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b7694a4c044c31" w:history="1">
              <w:r>
                <w:rPr>
                  <w:rStyle w:val="Hyperlink"/>
                </w:rPr>
                <w:t>2026-2032年中国鲁米诺行业现状调研及前景趋势预测报告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b7694a4c044c31" w:history="1">
              <w:r>
                <w:rPr>
                  <w:rStyle w:val="Hyperlink"/>
                </w:rPr>
                <w:t>2026-2032年中国鲁米诺行业现状调研及前景趋势预测报告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b7694a4c044c31" w:history="1">
                <w:r>
                  <w:rPr>
                    <w:rStyle w:val="Hyperlink"/>
                  </w:rPr>
                  <w:t>https://www.20087.com/9/17/LuMiNuoFaZhanQianJing.html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鲁米诺（Luminol）作为一种高灵敏度化学发光试剂，已在法医学、临床诊断及环境监测领域建立不可替代的应用地位。在刑侦现场，鲁米诺通过与血红蛋白中的铁离子催化反应，在黑暗环境中发出蓝光，可检测稀释至百万分之一的潜血痕迹；在免疫分析中，其衍生物被广泛用于化学发光免疫测定（CLIA），实现激素、肿瘤标志物等微量物质的定量检测。主流产品以高纯度粉末或稳定溶液形式供应，强调批次一致性与低背景噪声。然而，鲁米诺易受强氧化剂、金属离子及光照干扰，且发光持续时间短，限制其在复杂基质中的精准应用。</w:t>
      </w:r>
      <w:r>
        <w:rPr>
          <w:rFonts w:hint="eastAsia"/>
        </w:rPr>
        <w:br/>
      </w:r>
      <w:r>
        <w:rPr>
          <w:rFonts w:hint="eastAsia"/>
        </w:rPr>
        <w:t>　　未来，鲁米诺将向分子结构优化、信号增强体系与多模态融合方向演进。市场调研网指出，纳米载体（如介孔二氧化硅、量子点）包埋可延长发光时间并提升量子产率；而与微流控芯片或便携式成像设备集成，将推动现场快速检测普及。在生物医学领域，靶向修饰的鲁米诺探针有望用于活体炎症或肿瘤微环境成像。此外，绿色合成工艺将减少有毒副产物。长远看，鲁米诺将从传统发光试剂升级为智能分子探针平台，在精准检测与可视化诊断技术体系中持续释放科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b7694a4c044c31" w:history="1">
        <w:r>
          <w:rPr>
            <w:rStyle w:val="Hyperlink"/>
          </w:rPr>
          <w:t>2026-2032年中国鲁米诺行业现状调研及前景趋势预测报告</w:t>
        </w:r>
      </w:hyperlink>
      <w:r>
        <w:rPr>
          <w:rFonts w:hint="eastAsia"/>
        </w:rPr>
        <w:t>》，2025年鲁米诺行业市场规模达 亿元，预计2032年市场规模将达 亿元，期间年均复合增长率（CAGR）达 %。报告基于统计局、相关协会及科研机构的详实数据，采用科学分析方法，系统研究了鲁米诺市场发展状况。报告从鲁米诺市场规模、竞争格局、技术路线等维度，分析了鲁米诺行业现状及主要企业经营情况，评估了鲁米诺不同细分领域的增长潜力与风险。结合政策环境与技术创新方向，客观预测了鲁米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鲁米诺市场概述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按照不同产品类型，鲁米诺主要可以分为如下几个类别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中国不同产品类型鲁米诺增长趋势2021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高于99%</w:t>
      </w:r>
      <w:r>
        <w:rPr>
          <w:rFonts w:hint="eastAsia"/>
        </w:rPr>
        <w:br/>
      </w:r>
      <w:r>
        <w:rPr>
          <w:rFonts w:hint="eastAsia"/>
        </w:rPr>
        <w:t>　　　　1.2.3 低于99%</w:t>
      </w:r>
      <w:r>
        <w:rPr>
          <w:rFonts w:hint="eastAsia"/>
        </w:rPr>
        <w:br/>
      </w:r>
      <w:r>
        <w:rPr>
          <w:rFonts w:hint="eastAsia"/>
        </w:rPr>
        <w:t>　　1.3 从不同应用，鲁米诺主要包括如下几个方面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中国不同应用鲁米诺增长趋势2021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生物医学检测</w:t>
      </w:r>
      <w:r>
        <w:rPr>
          <w:rFonts w:hint="eastAsia"/>
        </w:rPr>
        <w:br/>
      </w:r>
      <w:r>
        <w:rPr>
          <w:rFonts w:hint="eastAsia"/>
        </w:rPr>
        <w:t>　　　　1.3.3 刑事侦查</w:t>
      </w:r>
      <w:r>
        <w:rPr>
          <w:rFonts w:hint="eastAsia"/>
        </w:rPr>
        <w:br/>
      </w:r>
      <w:r>
        <w:rPr>
          <w:rFonts w:hint="eastAsia"/>
        </w:rPr>
        <w:t>　　　　1.3.4 工业检测</w:t>
      </w:r>
      <w:r>
        <w:rPr>
          <w:rFonts w:hint="eastAsia"/>
        </w:rPr>
        <w:br/>
      </w:r>
      <w:r>
        <w:rPr>
          <w:rFonts w:hint="eastAsia"/>
        </w:rPr>
        <w:t>　　1.4 中国鲁米诺发展现状及未来趋势（2021-2032）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中国市场鲁米诺收入及增长率（2021-2032）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中国市场鲁米诺销量及增长率（2021-2032）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中国市场主要鲁米诺厂商分析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中国市场主要厂商鲁米诺销量及市场占有率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中国市场主要厂商鲁米诺销量（2021-2026）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中国市场主要厂商鲁米诺销量市场份额（2021-2026）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中国市场主要厂商鲁米诺收入及市场占有率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中国市场主要厂商鲁米诺收入（2021-2026）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中国市场主要厂商鲁米诺收入市场份额（2021-2026）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2025年中国市场主要厂商鲁米诺收入排名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中国市场主要厂商鲁米诺价格（2021-2026）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中国市场主要厂商鲁米诺总部及产地分布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中国市场主要厂商成立时间及鲁米诺商业化日期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中国市场主要厂商鲁米诺产品类型及应用</w:t>
      </w:r>
      <w:r>
        <w:rPr>
          <w:rFonts w:hint="eastAsia"/>
        </w:rPr>
        <w:br/>
      </w:r>
      <w:r>
        <w:rPr>
          <w:rFonts w:hint="eastAsia"/>
        </w:rPr>
        <w:t>　　2.7 鲁米诺行业集中度、竞争程度分析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鲁米诺行业集中度分析：2025年中国Top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中国市场鲁米诺第一梯队、第二梯队和第三梯队厂商（品牌）及2025年市场份额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重点企业（1）在中国市场鲁米诺销量、收入、价格及毛利率（2021-2026）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重点企业（2）在中国市场鲁米诺销量、收入、价格及毛利率（2021-2026）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重点企业（3）在中国市场鲁米诺销量、收入、价格及毛利率（2021-2026）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重点企业（4）在中国市场鲁米诺销量、收入、价格及毛利率（2021-2026）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重点企业（5）在中国市场鲁米诺销量、收入、价格及毛利率（2021-2026）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重点企业（6）在中国市场鲁米诺销量、收入、价格及毛利率（2021-2026）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重点企业（7）在中国市场鲁米诺销量、收入、价格及毛利率（2021-2026）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重点企业（8）在中国市场鲁米诺销量、收入、价格及毛利率（2021-2026）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重点企业（9）在中国市场鲁米诺销量、收入、价格及毛利率（2021-2026）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重点企业（10）在中国市场鲁米诺销量、收入、价格及毛利率（2021-2026）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重点企业（11）在中国市场鲁米诺销量、收入、价格及毛利率（2021-2026）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重点企业（12）在中国市场鲁米诺销量、收入、价格及毛利率（2021-2026）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不同产品类型鲁米诺分析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中国市场不同产品类型鲁米诺销量（2021-2032）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中国市场不同产品类型鲁米诺销量及市场份额（2021-2026）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中国市场不同产品类型鲁米诺销量预测（2027-2032）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中国市场不同产品类型鲁米诺规模（2021-2032）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中国市场不同产品类型鲁米诺规模及市场份额（2021-2026）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中国市场不同产品类型鲁米诺规模预测（2027-2032）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中国市场不同产品类型鲁米诺价格走势（2021-2032）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不同应用鲁米诺分析</w:t>
      </w:r>
      <w:r>
        <w:rPr>
          <w:rFonts w:hint="eastAsia"/>
        </w:rPr>
        <w:br/>
      </w:r>
      <w:r>
        <w:rPr>
          <w:rFonts w:hint="eastAsia"/>
        </w:rPr>
        <w:t>　　5.1 中国市场不同应用鲁米诺销量（2021-2032）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中国市场不同应用鲁米诺销量及市场份额（2021-2026）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中国市场不同应用鲁米诺销量预测（2027-2032）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中国市场不同应用鲁米诺规模（2021-2032）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中国市场不同应用鲁米诺规模及市场份额（2021-2026）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中国市场不同应用鲁米诺规模预测（2027-2032）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中国市场不同应用鲁米诺价格走势（2021-2032）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鲁米诺行业发展分析---发展趋势</w:t>
      </w:r>
      <w:r>
        <w:rPr>
          <w:rFonts w:hint="eastAsia"/>
        </w:rPr>
        <w:br/>
      </w:r>
      <w:r>
        <w:rPr>
          <w:rFonts w:hint="eastAsia"/>
        </w:rPr>
        <w:t>　　6.2 鲁米诺行业发展分析---厂商壁垒</w:t>
      </w:r>
      <w:r>
        <w:rPr>
          <w:rFonts w:hint="eastAsia"/>
        </w:rPr>
        <w:br/>
      </w:r>
      <w:r>
        <w:rPr>
          <w:rFonts w:hint="eastAsia"/>
        </w:rPr>
        <w:t>　　6.3 鲁米诺行业发展分析---驱动因素</w:t>
      </w:r>
      <w:r>
        <w:rPr>
          <w:rFonts w:hint="eastAsia"/>
        </w:rPr>
        <w:br/>
      </w:r>
      <w:r>
        <w:rPr>
          <w:rFonts w:hint="eastAsia"/>
        </w:rPr>
        <w:t>　　6.4 鲁米诺行业发展分析---制约因素</w:t>
      </w:r>
      <w:r>
        <w:rPr>
          <w:rFonts w:hint="eastAsia"/>
        </w:rPr>
        <w:br/>
      </w:r>
      <w:r>
        <w:rPr>
          <w:rFonts w:hint="eastAsia"/>
        </w:rPr>
        <w:t>　　6.5 鲁米诺中国企业SWOT分析</w:t>
      </w:r>
      <w:r>
        <w:rPr>
          <w:rFonts w:hint="eastAsia"/>
        </w:rPr>
        <w:br/>
      </w:r>
      <w:r>
        <w:rPr>
          <w:rFonts w:hint="eastAsia"/>
        </w:rPr>
        <w:t>　　6.6 鲁米诺行业发展分析---行业政策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鲁米诺行业产业链简介</w:t>
      </w:r>
      <w:r>
        <w:rPr>
          <w:rFonts w:hint="eastAsia"/>
        </w:rPr>
        <w:br/>
      </w:r>
      <w:r>
        <w:rPr>
          <w:rFonts w:hint="eastAsia"/>
        </w:rPr>
        <w:t>　　7.2 鲁米诺产业链分析-上游</w:t>
      </w:r>
      <w:r>
        <w:rPr>
          <w:rFonts w:hint="eastAsia"/>
        </w:rPr>
        <w:br/>
      </w:r>
      <w:r>
        <w:rPr>
          <w:rFonts w:hint="eastAsia"/>
        </w:rPr>
        <w:t>　　7.3 鲁米诺产业链分析-中游</w:t>
      </w:r>
      <w:r>
        <w:rPr>
          <w:rFonts w:hint="eastAsia"/>
        </w:rPr>
        <w:br/>
      </w:r>
      <w:r>
        <w:rPr>
          <w:rFonts w:hint="eastAsia"/>
        </w:rPr>
        <w:t>　　7.4 鲁米诺产业链分析-下游</w:t>
      </w:r>
      <w:r>
        <w:rPr>
          <w:rFonts w:hint="eastAsia"/>
        </w:rPr>
        <w:br/>
      </w:r>
      <w:r>
        <w:rPr>
          <w:rFonts w:hint="eastAsia"/>
        </w:rPr>
        <w:t>　　7.5 鲁米诺行业采购模式</w:t>
      </w:r>
      <w:r>
        <w:rPr>
          <w:rFonts w:hint="eastAsia"/>
        </w:rPr>
        <w:br/>
      </w:r>
      <w:r>
        <w:rPr>
          <w:rFonts w:hint="eastAsia"/>
        </w:rPr>
        <w:t>　　7.6 鲁米诺行业生产模式</w:t>
      </w:r>
      <w:r>
        <w:rPr>
          <w:rFonts w:hint="eastAsia"/>
        </w:rPr>
        <w:br/>
      </w:r>
      <w:r>
        <w:rPr>
          <w:rFonts w:hint="eastAsia"/>
        </w:rPr>
        <w:t>　　7.7 鲁米诺行业销售模式及销售渠道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中国本土鲁米诺产能、产量分析</w:t>
      </w:r>
      <w:r>
        <w:rPr>
          <w:rFonts w:hint="eastAsia"/>
        </w:rPr>
        <w:br/>
      </w:r>
      <w:r>
        <w:rPr>
          <w:rFonts w:hint="eastAsia"/>
        </w:rPr>
        <w:t>　　8.1 中国鲁米诺供需现状及预测（2021-2032）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中国鲁米诺产能、产量、产能利用率及发展趋势（2021-2032）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中国鲁米诺产量、市场需求量及发展趋势（2021-2032）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中国鲁米诺进出口分析</w:t>
      </w:r>
      <w:r>
        <w:rPr>
          <w:rFonts w:hint="eastAsia"/>
        </w:rPr>
        <w:br/>
      </w:r>
      <w:r>
        <w:rPr>
          <w:rFonts w:hint="eastAsia"/>
        </w:rPr>
        <w:t>　　　　8.2.1 中国市场鲁米诺主要进口来源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中国市场鲁米诺主要出口目的地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不同产品类型鲁米诺市场规模2021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不同应用鲁米诺市场规模2021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中国市场主要厂商鲁米诺销量（2021-2026）&amp;（升）</w:t>
      </w:r>
      <w:r>
        <w:rPr>
          <w:rFonts w:hint="eastAsia"/>
        </w:rPr>
        <w:br/>
      </w:r>
      <w:r>
        <w:rPr>
          <w:rFonts w:hint="eastAsia"/>
        </w:rPr>
        <w:t>　　表 4： 中国市场主要厂商鲁米诺销量市场份额（2021-2026）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中国市场主要厂商鲁米诺收入（2021-2026）&amp;（万元）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中国市场主要厂商鲁米诺收入份额（2021-2026）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2025年中国主要生产商鲁米诺收入排名（万元）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中国市场主要厂商鲁米诺价格（2021-2026）&amp;（元/毫升）</w:t>
      </w:r>
      <w:r>
        <w:rPr>
          <w:rFonts w:hint="eastAsia"/>
        </w:rPr>
        <w:br/>
      </w:r>
      <w:r>
        <w:rPr>
          <w:rFonts w:hint="eastAsia"/>
        </w:rPr>
        <w:t>　　表 9： 中国市场主要厂商鲁米诺总部及产地分布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中国市场主要厂商成立时间及鲁米诺商业化日期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中国市场主要厂商鲁米诺产品类型及应用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2025年中国市场鲁米诺主要厂商市场地位（第一梯队、第二梯队和第三梯队）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鲁米诺市场投资、并购等现状分析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鲁米诺销量（升）、收入（万元）、价格（元/毫升）及毛利率（2021-2026）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鲁米诺销量（升）、收入（万元）、价格（元/毫升）及毛利率（2021-2026）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鲁米诺销量（升）、收入（万元）、价格（元/毫升）及毛利率（2021-2026）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鲁米诺销量（升）、收入（万元）、价格（元/毫升）及毛利率（2021-2026）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鲁米诺销量（升）、收入（万元）、价格（元/毫升）及毛利率（2021-2026）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鲁米诺销量（升）、收入（万元）、价格（元/毫升）及毛利率（2021-2026）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鲁米诺销量（升）、收入（万元）、价格（元/毫升）及毛利率（2021-2026）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鲁米诺销量（升）、收入（万元）、价格（元/毫升）及毛利率（2021-2026）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鲁米诺销量（升）、收入（万元）、价格（元/毫升）及毛利率（2021-2026）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鲁米诺销量（升）、收入（万元）、价格（元/毫升）及毛利率（2021-2026）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鲁米诺销量（升）、收入（万元）、价格（元/毫升）及毛利率（2021-2026）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鲁米诺生产基地、总部、竞争对手及市场地位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鲁米诺产品规格、参数及市场应用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鲁米诺销量（升）、收入（万元）、价格（元/毫升）及毛利率（2021-2026）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中国市场不同产品类型鲁米诺销量（2021-2026）&amp;（升）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中国市场不同产品类型鲁米诺销量市场份额（2021-2026）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中国市场不同产品类型鲁米诺销量预测（2027-2032）&amp;（升）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中国市场不同产品类型鲁米诺销量市场份额预测（2027-2032）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中国市场不同产品类型鲁米诺规模（2021-2026）&amp;（万元）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中国市场不同产品类型鲁米诺规模市场份额（2021-2026）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中国市场不同产品类型鲁米诺规模预测（2027-2032）&amp;（万元）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中国市场不同产品类型鲁米诺规模市场份额预测（2027-2032）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中国市场不同应用鲁米诺销量（2021-2026）&amp;（升）</w:t>
      </w:r>
      <w:r>
        <w:rPr>
          <w:rFonts w:hint="eastAsia"/>
        </w:rPr>
        <w:br/>
      </w:r>
      <w:r>
        <w:rPr>
          <w:rFonts w:hint="eastAsia"/>
        </w:rPr>
        <w:t>　　表 83： 中国市场不同应用鲁米诺销量市场份额（2021-2026）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中国市场不同应用鲁米诺销量预测（2027-2032）&amp;（升）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85： 中国市场不同应用鲁米诺销量市场份额预测（2027-2032）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中国市场不同应用鲁米诺规模（2021-2026）&amp;（万元）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中国市场不同应用鲁米诺规模市场份额（2021-2026）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中国市场不同应用鲁米诺规模预测（2027-2032）&amp;（万元）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中国市场不同应用鲁米诺规模市场份额预测（2027-2032）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鲁米诺行业发展分析---发展趋势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鲁米诺行业发展分析---厂商壁垒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鲁米诺行业发展分析---驱动因素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鲁米诺行业发展分析---制约因素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鲁米诺行业相关重点政策一览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鲁米诺行业供应链分析</w:t>
      </w:r>
      <w:r>
        <w:rPr>
          <w:rFonts w:hint="eastAsia"/>
        </w:rPr>
        <w:br/>
      </w:r>
      <w:r>
        <w:rPr>
          <w:rFonts w:hint="eastAsia"/>
        </w:rPr>
        <w:t>　　表 96： 鲁米诺上游原料供应商</w:t>
      </w:r>
      <w:r>
        <w:rPr>
          <w:rFonts w:hint="eastAsia"/>
        </w:rPr>
        <w:br/>
      </w:r>
      <w:r>
        <w:rPr>
          <w:rFonts w:hint="eastAsia"/>
        </w:rPr>
        <w:t>　　表 97： 鲁米诺行业主要下游客户</w:t>
      </w:r>
      <w:r>
        <w:rPr>
          <w:rFonts w:hint="eastAsia"/>
        </w:rPr>
        <w:br/>
      </w:r>
      <w:r>
        <w:rPr>
          <w:rFonts w:hint="eastAsia"/>
        </w:rPr>
        <w:t>　　表 98： 鲁米诺典型经销商</w:t>
      </w:r>
      <w:r>
        <w:rPr>
          <w:rFonts w:hint="eastAsia"/>
        </w:rPr>
        <w:br/>
      </w:r>
      <w:r>
        <w:rPr>
          <w:rFonts w:hint="eastAsia"/>
        </w:rPr>
        <w:t>　　表 99： 中国鲁米诺产量、销量、进口量及出口量（2021-2026）&amp;（升）</w:t>
      </w:r>
      <w:r>
        <w:rPr>
          <w:rFonts w:hint="eastAsia"/>
        </w:rPr>
        <w:br/>
      </w:r>
      <w:r>
        <w:rPr>
          <w:rFonts w:hint="eastAsia"/>
        </w:rPr>
        <w:t>　　表 100： 中国鲁米诺产量、销量、进口量及出口量预测（2027-2032）&amp;（升）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101： 中国市场鲁米诺主要进口来源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中国市场鲁米诺主要出口目的地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鲁米诺产品图片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中国不同产品类型鲁米诺市场规模市场份额2025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高于99%产品图片</w:t>
      </w:r>
      <w:r>
        <w:rPr>
          <w:rFonts w:hint="eastAsia"/>
        </w:rPr>
        <w:br/>
      </w:r>
      <w:r>
        <w:rPr>
          <w:rFonts w:hint="eastAsia"/>
        </w:rPr>
        <w:t>　　图 4： 低于99%产品图片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中国不同应用鲁米诺市场份额2025 &amp; 2032</w:t>
      </w:r>
      <w:r>
        <w:rPr>
          <w:rFonts w:hint="eastAsia"/>
        </w:rPr>
        <w:br/>
      </w:r>
      <w:r>
        <w:rPr>
          <w:rFonts w:hint="eastAsia"/>
        </w:rPr>
        <w:t>　　图 6： 生物医学检测</w:t>
      </w:r>
      <w:r>
        <w:rPr>
          <w:rFonts w:hint="eastAsia"/>
        </w:rPr>
        <w:br/>
      </w:r>
      <w:r>
        <w:rPr>
          <w:rFonts w:hint="eastAsia"/>
        </w:rPr>
        <w:t>　　图 7： 刑事侦查</w:t>
      </w:r>
      <w:r>
        <w:rPr>
          <w:rFonts w:hint="eastAsia"/>
        </w:rPr>
        <w:br/>
      </w:r>
      <w:r>
        <w:rPr>
          <w:rFonts w:hint="eastAsia"/>
        </w:rPr>
        <w:t>　　图 8： 工业检测</w:t>
      </w:r>
      <w:r>
        <w:rPr>
          <w:rFonts w:hint="eastAsia"/>
        </w:rPr>
        <w:br/>
      </w:r>
      <w:r>
        <w:rPr>
          <w:rFonts w:hint="eastAsia"/>
        </w:rPr>
        <w:t>　　图 9： 中国市场鲁米诺市场规模，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中国市场鲁米诺收入及增长率（2021-2032）&amp;（万元）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中国市场鲁米诺销量及增长率（2021-2032）&amp;（升）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2025年中国市场主要厂商鲁米诺销量市场份额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2025年中国市场主要厂商鲁米诺收入市场份额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2025年中国市场前五大厂商鲁米诺市场份额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2025年中国市场鲁米诺第一梯队、第二梯队和第三梯队厂商（品牌）及市场份额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中国市场不同产品类型鲁米诺价格走势（2021-2032）&amp;（元/毫升）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17： 中国市场不同应用鲁米诺价格走势（2021-2032）&amp;（元/毫升）</w:t>
      </w:r>
      <w:r>
        <w:rPr>
          <w:rFonts w:hint="eastAsia"/>
        </w:rPr>
        <w:br/>
      </w:r>
      <w:r>
        <w:rPr>
          <w:rFonts w:hint="eastAsia"/>
        </w:rPr>
        <w:t>　　图 18： 鲁米诺中国企业SWOT分析</w:t>
      </w:r>
      <w:r>
        <w:rPr>
          <w:rFonts w:hint="eastAsia"/>
        </w:rPr>
        <w:br/>
      </w:r>
      <w:r>
        <w:rPr>
          <w:rFonts w:hint="eastAsia"/>
        </w:rPr>
        <w:t>　　图 19： 鲁米诺产业链</w:t>
      </w:r>
      <w:r>
        <w:rPr>
          <w:rFonts w:hint="eastAsia"/>
        </w:rPr>
        <w:br/>
      </w:r>
      <w:r>
        <w:rPr>
          <w:rFonts w:hint="eastAsia"/>
        </w:rPr>
        <w:t>　　图 20： 鲁米诺行业采购模式分析</w:t>
      </w:r>
      <w:r>
        <w:rPr>
          <w:rFonts w:hint="eastAsia"/>
        </w:rPr>
        <w:br/>
      </w:r>
      <w:r>
        <w:rPr>
          <w:rFonts w:hint="eastAsia"/>
        </w:rPr>
        <w:t>　　图 21： 鲁米诺行业生产模式分析</w:t>
      </w:r>
      <w:r>
        <w:rPr>
          <w:rFonts w:hint="eastAsia"/>
        </w:rPr>
        <w:br/>
      </w:r>
      <w:r>
        <w:rPr>
          <w:rFonts w:hint="eastAsia"/>
        </w:rPr>
        <w:t>　　图 22： 鲁米诺行业销售模式分析</w:t>
      </w:r>
      <w:r>
        <w:rPr>
          <w:rFonts w:hint="eastAsia"/>
        </w:rPr>
        <w:br/>
      </w:r>
      <w:r>
        <w:rPr>
          <w:rFonts w:hint="eastAsia"/>
        </w:rPr>
        <w:t>　　图 23： 中国鲁米诺产能、产量、产能利用率及发展趋势（2021-2032）&amp;（升）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24： 中国鲁米诺产量、市场需求量及发展趋势（2021-2032）&amp;（升）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b7694a4c044c31" w:history="1">
        <w:r>
          <w:rPr>
            <w:rStyle w:val="Hyperlink"/>
          </w:rPr>
          <w:t>2026-2032年中国鲁米诺行业现状调研及前景趋势预测报告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b7694a4c044c31" w:history="1">
        <w:r>
          <w:rPr>
            <w:rStyle w:val="Hyperlink"/>
          </w:rPr>
          <w:t>https://www.20087.com/9/17/LuMiNuoFaZhanQianJing.html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热点：鲁米诺发光一定是血吗、鲁米诺试剂、鲁米诺试剂怎么配、鲁米诺有毒吗、鲁米诺多少钱一克、鲁米诺测试、鲁米诺试剂成分、鲁米诺结构图、柠檬酸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1025e746f49e7" w:history="1">
      <w:r>
        <w:rPr>
          <w:rStyle w:val="Hyperlink"/>
        </w:rPr>
        <w:t>2026-2032年中国鲁米诺行业现状调研及前景趋势预测报告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LuMiNuoFaZhanQianJing.html" TargetMode="External" Id="R6eb7694a4c04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LuMiNuoFaZhanQianJing.html" TargetMode="External" Id="Re191025e746f49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2026-03-03T05:45:58Z</dcterms:created>
  <dcterms:modified xsi:type="dcterms:W3CDTF">2026-03-03T06:45:58Z</dcterms:modified>
  <dc:subject>2026-2032年中国鲁米诺行业现状调研及前景趋势预测报告</dc:subject>
  <dc:title>2026-2032年中国鲁米诺行业现状调研及前景趋势预测报告</dc:title>
  <cp:keywords>2026-2032年中国鲁米诺行业现状调研及前景趋势预测报告</cp:keywords>
  <dc:description>2026-2032年中国鲁米诺行业现状调研及前景趋势预测报告</dc:description>
</cp:coreProperties>
</file>