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de165b7b41d2" w:history="1">
              <w:r>
                <w:rPr>
                  <w:rStyle w:val="Hyperlink"/>
                </w:rPr>
                <w:t>2023-2029年二（三氯甲基）碳酸酯行业深度分析预测研究报告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de165b7b41d2" w:history="1">
              <w:r>
                <w:rPr>
                  <w:rStyle w:val="Hyperlink"/>
                </w:rPr>
                <w:t>2023-2029年二（三氯甲基）碳酸酯行业深度分析预测研究报告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de165b7b41d2" w:history="1">
                <w:r>
                  <w:rPr>
                    <w:rStyle w:val="Hyperlink"/>
                  </w:rPr>
                  <w:t>https://www.20087.com/A/97/Er-SanLvJiaJi-TanSuanZhiFaZhanQuShi.html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（三氯甲基）碳酸酯是一种重要的有机合成中间体，广泛应用于医药、农药、染料及高分子材料等领域。目前，该化合物的生产技术已较为成熟，但环保和安全生产要求的提升，促使企业不断优化生产工艺，减少有害副产品的生成。市场上，由于其在特定化学合成中的独特作用，需求稳定，但同时也面临替代品研发的竞争压力。</w:t>
      </w:r>
      <w:r>
        <w:rPr>
          <w:rFonts w:hint="eastAsia"/>
        </w:rPr>
        <w:br/>
      </w:r>
      <w:r>
        <w:rPr>
          <w:rFonts w:hint="eastAsia"/>
        </w:rPr>
        <w:t>　　未来，二（三氯甲基）碳酸酯的发展将更加注重环保和可持续性。研究开发更高效、低毒、易于处理的合成路线，以及采用绿色催化剂，将是行业技术进步的重要方向。此外，随着下游应用领域对产品纯度和特殊性能要求的提高，定制化、高纯度产品的开发将成为新的增长点。同时，随着全球对化学品安全管理法规的日益严格，提升生产过程的自动化水平和风险防控能力，也是行业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9de165b7b41d2" w:history="1">
        <w:r>
          <w:rPr>
            <w:rStyle w:val="Hyperlink"/>
          </w:rPr>
          <w:t>2023-2029年二（三氯甲基）碳酸酯行业深度分析预测研究报告</w:t>
        </w:r>
      </w:hyperlink>
      <w:r>
        <w:rPr>
          <w:rFonts w:hint="eastAsia"/>
        </w:rPr>
        <w:t>》基于国家统计局及相关行业协会的详实数据，系统分析了二（三氯甲基）碳酸酯市场规模、竞争格局及二（三氯甲基）碳酸酯重点企业经营状况，梳理二（三氯甲基）碳酸酯行业技术发展现状与未来方向。报告还结合二（三氯甲基）碳酸酯市场供需变化与政策环境，对二（三氯甲基）碳酸酯行业发展前景与趋势作出科学预测，并评估二（三氯甲基）碳酸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中国二（三氯甲基）碳酸酯产品概述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中国二（三氯甲基）碳酸酯环境分析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2022-2023年国外市场的二（三氯甲基）碳酸酯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2022-2023年二（三氯甲基）碳酸酯特性分析</w:t>
      </w:r>
      <w:r>
        <w:rPr>
          <w:rFonts w:hint="eastAsia"/>
        </w:rPr>
        <w:br/>
      </w:r>
      <w:r>
        <w:rPr>
          <w:rFonts w:hint="eastAsia"/>
        </w:rPr>
        <w:t>　　第一节 集中度二（三氯甲基）碳酸酯及预测</w:t>
      </w:r>
      <w:r>
        <w:rPr>
          <w:rFonts w:hint="eastAsia"/>
        </w:rPr>
        <w:br/>
      </w:r>
      <w:r>
        <w:rPr>
          <w:rFonts w:hint="eastAsia"/>
        </w:rPr>
        <w:t>　　第二节 SWOT二（三氯甲基）碳酸酯及预测</w:t>
      </w:r>
      <w:r>
        <w:rPr>
          <w:rFonts w:hint="eastAsia"/>
        </w:rPr>
        <w:br/>
      </w:r>
      <w:r>
        <w:rPr>
          <w:rFonts w:hint="eastAsia"/>
        </w:rPr>
        <w:t>　　　　一、优势二（三氯甲基）碳酸酯</w:t>
      </w:r>
      <w:r>
        <w:rPr>
          <w:rFonts w:hint="eastAsia"/>
        </w:rPr>
        <w:br/>
      </w:r>
      <w:r>
        <w:rPr>
          <w:rFonts w:hint="eastAsia"/>
        </w:rPr>
        <w:t>　　　　二、劣势二（三氯甲基）碳酸酯</w:t>
      </w:r>
      <w:r>
        <w:rPr>
          <w:rFonts w:hint="eastAsia"/>
        </w:rPr>
        <w:br/>
      </w:r>
      <w:r>
        <w:rPr>
          <w:rFonts w:hint="eastAsia"/>
        </w:rPr>
        <w:t>　　　　三、机会二（三氯甲基）碳酸酯</w:t>
      </w:r>
      <w:r>
        <w:rPr>
          <w:rFonts w:hint="eastAsia"/>
        </w:rPr>
        <w:br/>
      </w:r>
      <w:r>
        <w:rPr>
          <w:rFonts w:hint="eastAsia"/>
        </w:rPr>
        <w:t>　　　　四、风险二（三氯甲基）碳酸酯</w:t>
      </w:r>
      <w:r>
        <w:rPr>
          <w:rFonts w:hint="eastAsia"/>
        </w:rPr>
        <w:br/>
      </w:r>
      <w:r>
        <w:rPr>
          <w:rFonts w:hint="eastAsia"/>
        </w:rPr>
        <w:t>　　第三节 二（三氯甲基）碳酸酯行业进入退出状况及预测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二（三氯甲基）碳酸酯行业替代品及预测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中国二（三氯甲基）碳酸酯行业发展分析</w:t>
      </w:r>
      <w:r>
        <w:rPr>
          <w:rFonts w:hint="eastAsia"/>
        </w:rPr>
        <w:br/>
      </w:r>
      <w:r>
        <w:rPr>
          <w:rFonts w:hint="eastAsia"/>
        </w:rPr>
        <w:t>　　第一节 中国二（三氯甲基）碳酸酯行业市场现状分析及预测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中国二（三氯甲基）碳酸酯产品产量分析及预测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一、二（三氯甲基）碳酸酯产业总体产能规模</w:t>
      </w:r>
      <w:r>
        <w:rPr>
          <w:rFonts w:hint="eastAsia"/>
        </w:rPr>
        <w:br/>
      </w:r>
      <w:r>
        <w:rPr>
          <w:rFonts w:hint="eastAsia"/>
        </w:rPr>
        <w:t>　　　　二、二（三氯甲基）碳酸酯生产区域分布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三、2018-2023年二（三氯甲基）碳酸酯行业产量</w:t>
      </w:r>
      <w:r>
        <w:rPr>
          <w:rFonts w:hint="eastAsia"/>
        </w:rPr>
        <w:br/>
      </w:r>
      <w:r>
        <w:rPr>
          <w:rFonts w:hint="eastAsia"/>
        </w:rPr>
        <w:t>　　　　四、2018-2023年二（三氯甲基）碳酸酯行业消费情况</w:t>
      </w:r>
      <w:r>
        <w:rPr>
          <w:rFonts w:hint="eastAsia"/>
        </w:rPr>
        <w:br/>
      </w:r>
      <w:r>
        <w:rPr>
          <w:rFonts w:hint="eastAsia"/>
        </w:rPr>
        <w:t>　　第三节 中国二（三氯甲基）碳酸酯市场需求分析及预测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一、中国二（三氯甲基）碳酸酯需求特点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中国二（三氯甲基）碳酸酯消费状况分析及预测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中国二（三氯甲基）碳酸酯价格趋势分析</w:t>
      </w:r>
      <w:r>
        <w:rPr>
          <w:rFonts w:hint="eastAsia"/>
        </w:rPr>
        <w:br/>
      </w:r>
      <w:r>
        <w:rPr>
          <w:rFonts w:hint="eastAsia"/>
        </w:rPr>
        <w:t>　　　　一、中国二（三氯甲基）碳酸酯2018-2023年价格趋势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二、中国二（三氯甲基）碳酸酯当前市场价格及分析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三、影响二（三氯甲基）碳酸酯价格因素分析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四、2018-2023年中国二（三氯甲基）碳酸酯价格走势预测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中国二（三氯甲基）碳酸酯行业分析</w:t>
      </w:r>
      <w:r>
        <w:rPr>
          <w:rFonts w:hint="eastAsia"/>
        </w:rPr>
        <w:br/>
      </w:r>
      <w:r>
        <w:rPr>
          <w:rFonts w:hint="eastAsia"/>
        </w:rPr>
        <w:t>　　　　一、中国二（三氯甲基）碳酸酯分析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四、二（三氯甲基）碳酸酯SWOT分析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中国二（三氯甲基）碳酸酯进出口分析</w:t>
      </w:r>
      <w:r>
        <w:rPr>
          <w:rFonts w:hint="eastAsia"/>
        </w:rPr>
        <w:br/>
      </w:r>
      <w:r>
        <w:rPr>
          <w:rFonts w:hint="eastAsia"/>
        </w:rPr>
        <w:t>　　　　一、二（三氯甲基）碳酸酯进口分析</w:t>
      </w:r>
      <w:r>
        <w:rPr>
          <w:rFonts w:hint="eastAsia"/>
        </w:rPr>
        <w:br/>
      </w:r>
      <w:r>
        <w:rPr>
          <w:rFonts w:hint="eastAsia"/>
        </w:rPr>
        <w:t>　　　　二、二（三氯甲基）碳酸酯出口分析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中国二（三氯甲基）碳酸酯产品技术发展分析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一、当前中国二（三氯甲基）碳酸酯技术发展现况分析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二、中国二（三氯甲基）碳酸酯产品技术成熟度分析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三、中外二（三氯甲基）碳酸酯技术差距及其主要因素分析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四、提高中国二（三氯甲基）碳酸酯技术的策略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国内主要二（三氯甲基）碳酸酯企业分析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二（三氯甲基）碳酸酯投资建议</w:t>
      </w:r>
      <w:r>
        <w:rPr>
          <w:rFonts w:hint="eastAsia"/>
        </w:rPr>
        <w:br/>
      </w:r>
      <w:r>
        <w:rPr>
          <w:rFonts w:hint="eastAsia"/>
        </w:rPr>
        <w:t>　　第一节 二（三氯甲基）碳酸酯投资环境分析</w:t>
      </w:r>
      <w:r>
        <w:rPr>
          <w:rFonts w:hint="eastAsia"/>
        </w:rPr>
        <w:br/>
      </w:r>
      <w:r>
        <w:rPr>
          <w:rFonts w:hint="eastAsia"/>
        </w:rPr>
        <w:t>　　第二节 二（三氯甲基）碳酸酯投资风险分析</w:t>
      </w:r>
      <w:r>
        <w:rPr>
          <w:rFonts w:hint="eastAsia"/>
        </w:rPr>
        <w:br/>
      </w:r>
      <w:r>
        <w:rPr>
          <w:rFonts w:hint="eastAsia"/>
        </w:rPr>
        <w:t>　　第三节 二（三氯甲基）碳酸酯投资建议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中国二（三氯甲基）碳酸酯未来发展预测及投资前景分析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未来二（三氯甲基）碳酸酯行业发展趋势分析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一、未来二（三氯甲基）碳酸酯行业发展分析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二、未来二（三氯甲基）碳酸酯行业技术开发方向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2018-2023年二（三氯甲基）碳酸酯行业运行状况预测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一、2018-2023年二（三氯甲基）碳酸酯行业工业总产值预测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二、2018-2023年二（三氯甲基）碳酸酯行业销售收入预测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三、2018-2023年二（三氯甲基）碳酸酯行业总资产预测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业内专家对中国二（三氯甲基）碳酸酯投资的建议及观点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投资机遇二（三氯甲基）碳酸酯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投资风险二（三氯甲基）碳酸酯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二（三氯甲基）碳酸酯行业类别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二（三氯甲基）碳酸酯行业产业链调研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二（三氯甲基）碳酸酯行业现状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2023年中国二（三氯甲基）碳酸酯行业产能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2018-2023年中国二（三氯甲基）碳酸酯行业产量统计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2018-2023年中国二（三氯甲基）碳酸酯市场需求量</w:t>
      </w:r>
      <w:r>
        <w:rPr>
          <w:rFonts w:hint="eastAsia"/>
        </w:rPr>
        <w:br/>
      </w:r>
      <w:r>
        <w:rPr>
          <w:rFonts w:hint="eastAsia"/>
        </w:rPr>
        <w:t>　　图表 2023年中国二（三氯甲基）碳酸酯行业需求区域调研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2018-2023年中国二（三氯甲基）碳酸酯行情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2018-2023年中国二（三氯甲基）碳酸酯行业企业数量统计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**地区二（三氯甲基）碳酸酯市场规模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**地区二（三氯甲基）碳酸酯市场调研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**地区二（三氯甲基）碳酸酯市场规模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**地区二（三氯甲基）碳酸酯市场调研</w:t>
      </w:r>
      <w:r>
        <w:rPr>
          <w:rFonts w:hint="eastAsia"/>
        </w:rPr>
        <w:br/>
      </w:r>
      <w:r>
        <w:rPr>
          <w:rFonts w:hint="eastAsia"/>
        </w:rPr>
        <w:t>　　图表 **地区二（三氯甲基）碳酸酯行业市场需求分析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二（三氯甲基）碳酸酯行业竞争对手分析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二（三氯甲基）碳酸酯重点企业（三）成长能力情况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2023-2029年中国二（三氯甲基）碳酸酯行业市场规模预测</w:t>
      </w:r>
      <w:r>
        <w:rPr>
          <w:rFonts w:hint="eastAsia"/>
        </w:rPr>
        <w:br/>
      </w:r>
      <w:r>
        <w:rPr>
          <w:rFonts w:hint="eastAsia"/>
        </w:rPr>
        <w:t>　　图表 二（三氯甲基）碳酸酯行业准入条件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2023-2029年中国二（三氯甲基）碳酸酯市场前景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de165b7b41d2" w:history="1">
        <w:r>
          <w:rPr>
            <w:rStyle w:val="Hyperlink"/>
          </w:rPr>
          <w:t>2023-2029年二（三氯甲基）碳酸酯行业深度分析预测研究报告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de165b7b41d2" w:history="1">
        <w:r>
          <w:rPr>
            <w:rStyle w:val="Hyperlink"/>
          </w:rPr>
          <w:t>https://www.20087.com/A/97/Er-SanLvJiaJi-TanSuanZhiFaZhanQuShi.html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代碳酸乙烯酯、二（三氯甲基）碳酸酯团体标准、二三氯甲基碳酸酯价格、二（三氯甲基）碳酸酯市场报告、三氯乙酸甲酯、二（三氯甲基）碳酸酯安全周知卡、二三氯甲基碳酸酯结构、二（三氯甲基）碳酸酯储存温度、聚六亚甲基碳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0b2d1447d4633" w:history="1">
      <w:r>
        <w:rPr>
          <w:rStyle w:val="Hyperlink"/>
        </w:rPr>
        <w:t>2023-2029年二（三氯甲基）碳酸酯行业深度分析预测研究报告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Er-SanLvJiaJi-TanSuanZhiFaZhanQuShi.html" TargetMode="External" Id="R5fb9de165b7b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Er-SanLvJiaJi-TanSuanZhiFaZhanQuShi.html" TargetMode="External" Id="R21e0b2d1447d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2022-12-03T03:04:00Z</dcterms:created>
  <dcterms:modified xsi:type="dcterms:W3CDTF">2022-12-03T04:04:00Z</dcterms:modified>
  <dc:subject>2023-2029年二（三氯甲基）碳酸酯行业深度分析预测研究报告</dc:subject>
  <dc:title>2023-2029年二（三氯甲基）碳酸酯行业深度分析预测研究报告</dc:title>
  <cp:keywords>2023-2029年二（三氯甲基）碳酸酯行业深度分析预测研究报告</cp:keywords>
  <dc:description>2023-2029年二（三氯甲基）碳酸酯行业深度分析预测研究报告</dc:description>
</cp:coreProperties>
</file>