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3ac82d6eb4ec4" w:history="1">
              <w:r>
                <w:rPr>
                  <w:rStyle w:val="Hyperlink"/>
                </w:rPr>
                <w:t>中国发泡聚丙烯行业市场调研与发展趋势分析报告（2025年）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3ac82d6eb4ec4" w:history="1">
              <w:r>
                <w:rPr>
                  <w:rStyle w:val="Hyperlink"/>
                </w:rPr>
                <w:t>中国发泡聚丙烯行业市场调研与发展趋势分析报告（2025年）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3ac82d6eb4ec4" w:history="1">
                <w:r>
                  <w:rPr>
                    <w:rStyle w:val="Hyperlink"/>
                  </w:rPr>
                  <w:t>https://www.20087.com/M_ShiYouHuaGong/7A/FaPaoJuBingXiShiChangXianZhuangYuQianJing.html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发泡聚丙烯（Expanded Polypropylene, EPP）是一种轻质、高弹性的泡沫材料，具有优异的耐热性和抗冲击性。近年来，EPP在汽车、包装、体育用品和建筑行业得到广泛应用，尤其是在汽车内饰件、缓冲包装和运动器材中。EPP的市场需求持续增长，得益于其环保特性——可回收利用和低环境负担。中国作为全球主要的生产国之一，EPP的产能和技术创新能力不断提升，满足了国内外市场对高性能发泡材料的需求。</w:t>
      </w:r>
      <w:r>
        <w:rPr>
          <w:rFonts w:hint="eastAsia"/>
        </w:rPr>
        <w:br/>
      </w:r>
      <w:r>
        <w:rPr>
          <w:rFonts w:hint="eastAsia"/>
        </w:rPr>
        <w:t>　　未来，发泡聚丙烯将朝着更加环保和多功能化的方向发展。环保方面，EPP的循环利用和生物降解性将成为研发的重点，以减少对环境的影响。多功能化方面，通过改性技术，EPP将被赋予阻燃、抗菌、导电等特殊性能，拓展其在电子、医疗和航空航天等领域的应用。同时，轻量化和结构优化的设计将使EPP成为更多行业寻求材料替代和性能提升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3ac82d6eb4ec4" w:history="1">
        <w:r>
          <w:rPr>
            <w:rStyle w:val="Hyperlink"/>
          </w:rPr>
          <w:t>中国发泡聚丙烯行业市场调研与发展趋势分析报告（2025年）</w:t>
        </w:r>
      </w:hyperlink>
      <w:r>
        <w:rPr>
          <w:rFonts w:hint="eastAsia"/>
        </w:rPr>
        <w:t>》全面梳理了发泡聚丙烯产业链，结合市场需求和市场规模等数据，深入剖析发泡聚丙烯行业现状。报告详细探讨了发泡聚丙烯市场竞争格局，重点关注重点企业及其品牌影响力，并分析了发泡聚丙烯价格机制和细分市场特征。通过对发泡聚丙烯技术现状及未来方向的评估，报告展望了发泡聚丙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中国发泡聚丙烯行业发展状况综述</w:t>
      </w:r>
      <w:r>
        <w:rPr>
          <w:rFonts w:hint="eastAsia"/>
        </w:rPr>
        <w:br/>
      </w:r>
      <w:r>
        <w:rPr>
          <w:rFonts w:hint="eastAsia"/>
        </w:rPr>
        <w:t>　　第一节 中国发泡聚丙烯行业简介</w:t>
      </w:r>
      <w:r>
        <w:rPr>
          <w:rFonts w:hint="eastAsia"/>
        </w:rPr>
        <w:br/>
      </w:r>
      <w:r>
        <w:rPr>
          <w:rFonts w:hint="eastAsia"/>
        </w:rPr>
        <w:t>　　　　一、发泡聚丙烯行业的界定及分类</w:t>
      </w:r>
      <w:r>
        <w:rPr>
          <w:rFonts w:hint="eastAsia"/>
        </w:rPr>
        <w:br/>
      </w:r>
      <w:r>
        <w:rPr>
          <w:rFonts w:hint="eastAsia"/>
        </w:rPr>
        <w:t>　　　　二、发泡聚丙烯行业的特征</w:t>
      </w:r>
      <w:r>
        <w:rPr>
          <w:rFonts w:hint="eastAsia"/>
        </w:rPr>
        <w:br/>
      </w:r>
      <w:r>
        <w:rPr>
          <w:rFonts w:hint="eastAsia"/>
        </w:rPr>
        <w:t>　　　　三、发泡聚丙烯的主要用途</w:t>
      </w:r>
      <w:r>
        <w:rPr>
          <w:rFonts w:hint="eastAsia"/>
        </w:rPr>
        <w:br/>
      </w:r>
      <w:r>
        <w:rPr>
          <w:rFonts w:hint="eastAsia"/>
        </w:rPr>
        <w:t>　　第二节 发泡聚丙烯行业相关政策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中国发泡聚丙烯行业发展状况</w:t>
      </w:r>
      <w:r>
        <w:rPr>
          <w:rFonts w:hint="eastAsia"/>
        </w:rPr>
        <w:br/>
      </w:r>
      <w:r>
        <w:rPr>
          <w:rFonts w:hint="eastAsia"/>
        </w:rPr>
        <w:t>　　　　一、中国发泡聚丙烯行业发展历程</w:t>
      </w:r>
      <w:r>
        <w:rPr>
          <w:rFonts w:hint="eastAsia"/>
        </w:rPr>
        <w:br/>
      </w:r>
      <w:r>
        <w:rPr>
          <w:rFonts w:hint="eastAsia"/>
        </w:rPr>
        <w:t>　　　　二、中国发泡聚丙烯行业发展面临的问题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中国发泡聚丙烯生产现状分析</w:t>
      </w:r>
      <w:r>
        <w:rPr>
          <w:rFonts w:hint="eastAsia"/>
        </w:rPr>
        <w:br/>
      </w:r>
      <w:r>
        <w:rPr>
          <w:rFonts w:hint="eastAsia"/>
        </w:rPr>
        <w:t>　　第一节 发泡聚丙烯行业总体规模</w:t>
      </w:r>
      <w:r>
        <w:rPr>
          <w:rFonts w:hint="eastAsia"/>
        </w:rPr>
        <w:br/>
      </w:r>
      <w:r>
        <w:rPr>
          <w:rFonts w:hint="eastAsia"/>
        </w:rPr>
        <w:t>　　第二节 发泡聚丙烯产能概况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发泡聚丙烯市场容量概况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发泡聚丙烯产业的生命周期分析</w:t>
      </w:r>
      <w:r>
        <w:rPr>
          <w:rFonts w:hint="eastAsia"/>
        </w:rPr>
        <w:br/>
      </w:r>
      <w:r>
        <w:rPr>
          <w:rFonts w:hint="eastAsia"/>
        </w:rPr>
        <w:t>　　第五节 发泡聚丙烯产业供需情况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发泡聚丙烯产品市场供需分析</w:t>
      </w:r>
      <w:r>
        <w:rPr>
          <w:rFonts w:hint="eastAsia"/>
        </w:rPr>
        <w:br/>
      </w:r>
      <w:r>
        <w:rPr>
          <w:rFonts w:hint="eastAsia"/>
        </w:rPr>
        <w:t>　　第一节 发泡聚丙烯市场特征分析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发泡聚丙烯市场需求情况分析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发泡聚丙烯市场供给情况分析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发泡聚丙烯市场供给平衡性分析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发泡聚丙烯行业竞争绩效分析</w:t>
      </w:r>
      <w:r>
        <w:rPr>
          <w:rFonts w:hint="eastAsia"/>
        </w:rPr>
        <w:br/>
      </w:r>
      <w:r>
        <w:rPr>
          <w:rFonts w:hint="eastAsia"/>
        </w:rPr>
        <w:t>　　第一节 发泡聚丙烯行业总体效益水平分析</w:t>
      </w:r>
      <w:r>
        <w:rPr>
          <w:rFonts w:hint="eastAsia"/>
        </w:rPr>
        <w:br/>
      </w:r>
      <w:r>
        <w:rPr>
          <w:rFonts w:hint="eastAsia"/>
        </w:rPr>
        <w:t>　　第二节 发泡聚丙烯行业产业集中度分析</w:t>
      </w:r>
      <w:r>
        <w:rPr>
          <w:rFonts w:hint="eastAsia"/>
        </w:rPr>
        <w:br/>
      </w:r>
      <w:r>
        <w:rPr>
          <w:rFonts w:hint="eastAsia"/>
        </w:rPr>
        <w:t>　　第三节 发泡聚丙烯行业不同所有制企业绩效分析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发泡聚丙烯行业不同规模企业绩效分析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发泡聚丙烯市场分销体系分析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发泡聚丙烯产业投资策略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中国发泡聚丙烯行情走势及影响要素分析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2025年中国发泡聚丙烯行情走势回顾</w:t>
      </w:r>
      <w:r>
        <w:rPr>
          <w:rFonts w:hint="eastAsia"/>
        </w:rPr>
        <w:br/>
      </w:r>
      <w:r>
        <w:rPr>
          <w:rFonts w:hint="eastAsia"/>
        </w:rPr>
        <w:t>　　第二节 中国发泡聚丙烯当前市场行情分析</w:t>
      </w:r>
      <w:r>
        <w:rPr>
          <w:rFonts w:hint="eastAsia"/>
        </w:rPr>
        <w:br/>
      </w:r>
      <w:r>
        <w:rPr>
          <w:rFonts w:hint="eastAsia"/>
        </w:rPr>
        <w:t>　　第三节 影响发泡聚丙烯市场行情的要素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2025-2031年中国发泡聚丙烯行情走势预测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发泡聚丙烯行业竞争格局分析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中国发泡聚丙烯行业不同地区竞争格局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中国发泡聚丙烯行业的不同企业竞争格局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三、国内发泡聚丙烯企业竞争格局分析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2025-2031年中国发泡聚丙烯行业竞争格局变化趋势分析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发泡聚丙烯行业产品营销分析及预测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发泡聚丙烯行业国内营销模式分析</w:t>
      </w:r>
      <w:r>
        <w:rPr>
          <w:rFonts w:hint="eastAsia"/>
        </w:rPr>
        <w:br/>
      </w:r>
      <w:r>
        <w:rPr>
          <w:rFonts w:hint="eastAsia"/>
        </w:rPr>
        <w:t>　　第二节 发泡聚丙烯行业主要销售渠道分析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2025年中国发泡聚丙烯产业投资分析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发泡聚丙烯行业国内重点生产企业分析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燕山石化公司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中国石油化工股份有限公司金陵分公司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上海众通汽车配件有限公司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佛山市南海海洋包装材料厂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丹阳市华东工程塑料有限公司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发泡聚丙烯行业风险趋势分析与对策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发泡聚丙烯行业风险分析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发泡聚丙烯行业投资风险及控制策略分析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一、2025-2031年发泡聚丙烯行业市场风险及控制策略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二、2025-2031年发泡聚丙烯行业政策风险及控制策略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三、2025-2031年发泡聚丙烯行业经营风险及控制策略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四、2025-2031年发泡聚丙烯同业竞争风险及控制策略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五、2025-2031年发泡聚丙烯行业其他风险及控制策略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2025-2031年发泡聚丙烯行业投资机会与风险分析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2025-2031年中国发泡聚丙烯行业投资机会分析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2025-2031年发泡聚丙烯行业环境风险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2025-2031年发泡聚丙烯行业产业链上下游风险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2025-2031年发泡聚丙烯行业市场风险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发泡聚丙烯行业投资机会分析研究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2025-2031年发泡聚丙烯行业主要区域投资机会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2025-2031年发泡聚丙烯行业出口市场投资机会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2025-2031年发泡聚丙烯行业企业的多元化投资机会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发泡聚丙烯企业制定“十五五”发展战略研究分析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中~智~林~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PP发泡材料的应用领域</w:t>
      </w:r>
      <w:r>
        <w:rPr>
          <w:rFonts w:hint="eastAsia"/>
        </w:rPr>
        <w:br/>
      </w:r>
      <w:r>
        <w:rPr>
          <w:rFonts w:hint="eastAsia"/>
        </w:rPr>
        <w:t>　　图表 2 高熔体强度（HMSP）PP与普通PP的主要性能比较</w:t>
      </w:r>
      <w:r>
        <w:rPr>
          <w:rFonts w:hint="eastAsia"/>
        </w:rPr>
        <w:br/>
      </w:r>
      <w:r>
        <w:rPr>
          <w:rFonts w:hint="eastAsia"/>
        </w:rPr>
        <w:t>　　图表 3 2020-2025年我国发泡聚丙烯行业资产合计及增长情况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2020-2025年我国发泡聚丙烯行业资产合计及增长对比</w:t>
      </w:r>
      <w:r>
        <w:rPr>
          <w:rFonts w:hint="eastAsia"/>
        </w:rPr>
        <w:br/>
      </w:r>
      <w:r>
        <w:rPr>
          <w:rFonts w:hint="eastAsia"/>
        </w:rPr>
        <w:t>　　图表 5 2025-2031年中国发泡聚丙烯行业资产合计预测图</w:t>
      </w:r>
      <w:r>
        <w:rPr>
          <w:rFonts w:hint="eastAsia"/>
        </w:rPr>
        <w:br/>
      </w:r>
      <w:r>
        <w:rPr>
          <w:rFonts w:hint="eastAsia"/>
        </w:rPr>
        <w:t>　　图表 6 2020-2025年我国发泡聚丙烯行业销售收入及增长情况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2020-2025年我国发泡聚丙烯行业销售收入及增长对比</w:t>
      </w:r>
      <w:r>
        <w:rPr>
          <w:rFonts w:hint="eastAsia"/>
        </w:rPr>
        <w:br/>
      </w:r>
      <w:r>
        <w:rPr>
          <w:rFonts w:hint="eastAsia"/>
        </w:rPr>
        <w:t>　　图表 8 2025-2031年中国发泡聚丙烯行业销售收入预测图</w:t>
      </w:r>
      <w:r>
        <w:rPr>
          <w:rFonts w:hint="eastAsia"/>
        </w:rPr>
        <w:br/>
      </w:r>
      <w:r>
        <w:rPr>
          <w:rFonts w:hint="eastAsia"/>
        </w:rPr>
        <w:t>　　图表 9 我国发泡聚丙烯行业所处生命周期示意图</w:t>
      </w:r>
      <w:r>
        <w:rPr>
          <w:rFonts w:hint="eastAsia"/>
        </w:rPr>
        <w:br/>
      </w:r>
      <w:r>
        <w:rPr>
          <w:rFonts w:hint="eastAsia"/>
        </w:rPr>
        <w:t>　　图表 10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11 2025年华东地区PP拉丝料价格走势</w:t>
      </w:r>
      <w:r>
        <w:rPr>
          <w:rFonts w:hint="eastAsia"/>
        </w:rPr>
        <w:br/>
      </w:r>
      <w:r>
        <w:rPr>
          <w:rFonts w:hint="eastAsia"/>
        </w:rPr>
        <w:t>　　图表 12 近几年聚丙烯进出口市场</w:t>
      </w:r>
      <w:r>
        <w:rPr>
          <w:rFonts w:hint="eastAsia"/>
        </w:rPr>
        <w:br/>
      </w:r>
      <w:r>
        <w:rPr>
          <w:rFonts w:hint="eastAsia"/>
        </w:rPr>
        <w:t>　　图表 13 2020-2025年我国发泡聚丙烯行业工业总产值及增长对比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2020-2025年我国发泡聚丙烯行业利润总额及增长情况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2020-2025年我国发泡聚丙烯行业利润总额及增长对比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2020-2025年我国发泡聚丙烯行业不同所有制企业利润总额对比</w:t>
      </w:r>
      <w:r>
        <w:rPr>
          <w:rFonts w:hint="eastAsia"/>
        </w:rPr>
        <w:br/>
      </w:r>
      <w:r>
        <w:rPr>
          <w:rFonts w:hint="eastAsia"/>
        </w:rPr>
        <w:t>　　图表 17 2020-2025年我国发泡聚丙烯行业不同规模企业利润总额对比</w:t>
      </w:r>
      <w:r>
        <w:rPr>
          <w:rFonts w:hint="eastAsia"/>
        </w:rPr>
        <w:br/>
      </w:r>
      <w:r>
        <w:rPr>
          <w:rFonts w:hint="eastAsia"/>
        </w:rPr>
        <w:t>　　图表 18 发泡聚丙烯销售策略</w:t>
      </w:r>
      <w:r>
        <w:rPr>
          <w:rFonts w:hint="eastAsia"/>
        </w:rPr>
        <w:br/>
      </w:r>
      <w:r>
        <w:rPr>
          <w:rFonts w:hint="eastAsia"/>
        </w:rPr>
        <w:t>　　图表 19 2020-2025年我国发泡聚丙烯行业不同所有制企业资产合计对比</w:t>
      </w:r>
      <w:r>
        <w:rPr>
          <w:rFonts w:hint="eastAsia"/>
        </w:rPr>
        <w:br/>
      </w:r>
      <w:r>
        <w:rPr>
          <w:rFonts w:hint="eastAsia"/>
        </w:rPr>
        <w:t>　　图表 20 2020-2025年我国发泡聚丙烯行业不同规模企业资产合计对比</w:t>
      </w:r>
      <w:r>
        <w:rPr>
          <w:rFonts w:hint="eastAsia"/>
        </w:rPr>
        <w:br/>
      </w:r>
      <w:r>
        <w:rPr>
          <w:rFonts w:hint="eastAsia"/>
        </w:rPr>
        <w:t>　　图表 21 发泡聚丙烯生产企业定价目标选择</w:t>
      </w:r>
      <w:r>
        <w:rPr>
          <w:rFonts w:hint="eastAsia"/>
        </w:rPr>
        <w:br/>
      </w:r>
      <w:r>
        <w:rPr>
          <w:rFonts w:hint="eastAsia"/>
        </w:rPr>
        <w:t>　　图表 22 发泡聚丙烯企业对付竞争者降价的程序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23燕山石化公司资产负债率变化情况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燕山石化公司产权比率变化情况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25 燕山石化公司固定资产周转次数情况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燕山石化公司流动资产周转次数变化情况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燕山石化公司总资产周转次数变化情况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燕山石化公司销售毛利率变化情况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中国石油化工股份有限公司金陵分公司资产负债率变化情况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中国石油化工股份有限公司金陵分公司产权比率变化情况</w:t>
      </w:r>
      <w:r>
        <w:rPr>
          <w:rFonts w:hint="eastAsia"/>
        </w:rPr>
        <w:br/>
      </w:r>
      <w:r>
        <w:rPr>
          <w:rFonts w:hint="eastAsia"/>
        </w:rPr>
        <w:t>　　图表 31 中国石油化工股份有限公司金陵分公司固定资产周转次数情况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中国石油化工股份有限公司金陵分公司流动资产周转次数变化情况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中国石油化工股份有限公司金陵分公司总资产周转次数变化情况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中国石油化工股份有限公司金陵分公司销售毛利率变化情况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上海众通汽车配件有限公司资产负债率变化情况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上海众通汽车配件有限公司产权比率变化情况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上海众通汽车配件有限公司固定资产周转次数情况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上海众通汽车配件有限公司流动资产周转次数变化情况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上海众通汽车配件有限公司总资产周转次数变化情况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上海众通汽车配件有限公司销售毛利率变化情况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佛山市南海海洋包装材料厂资产负债率变化情况</w:t>
      </w:r>
      <w:r>
        <w:rPr>
          <w:rFonts w:hint="eastAsia"/>
        </w:rPr>
        <w:br/>
      </w:r>
      <w:r>
        <w:rPr>
          <w:rFonts w:hint="eastAsia"/>
        </w:rPr>
        <w:t>　　图表 42 佛山市南海海洋包装材料厂产权比率变化情况</w:t>
      </w:r>
      <w:r>
        <w:rPr>
          <w:rFonts w:hint="eastAsia"/>
        </w:rPr>
        <w:br/>
      </w:r>
      <w:r>
        <w:rPr>
          <w:rFonts w:hint="eastAsia"/>
        </w:rPr>
        <w:t>　　图表 43 佛山市南海海洋包装材料厂固定资产周转次数情况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44 佛山市南海海洋包装材料厂流动资产周转次数变化情况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佛山市南海海洋包装材料厂总资产周转次数变化情况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佛山市南海海洋包装材料厂销售毛利率变化情况</w:t>
      </w:r>
      <w:r>
        <w:rPr>
          <w:rFonts w:hint="eastAsia"/>
        </w:rPr>
        <w:br/>
      </w:r>
      <w:r>
        <w:rPr>
          <w:rFonts w:hint="eastAsia"/>
        </w:rPr>
        <w:t>　　图表 47 丹阳市华东工程塑料有限公司资产负债率变化情况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丹阳市华东工程塑料有限公司产权比率变化情况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丹阳市华东工程塑料有限公司固定资产周转次数情况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丹阳市华东工程塑料有限公司流动资产周转次数变化情况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丹阳市华东工程塑料有限公司总资产周转次数变化情况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丹阳市华东工程塑料有限公司销售毛利率变化情况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2025-2031年发泡聚丙烯行业同业竞争风险及控制策略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54 发泡聚丙烯项目投资注意事项图</w:t>
      </w:r>
      <w:r>
        <w:rPr>
          <w:rFonts w:hint="eastAsia"/>
        </w:rPr>
        <w:br/>
      </w:r>
      <w:r>
        <w:rPr>
          <w:rFonts w:hint="eastAsia"/>
        </w:rPr>
        <w:t>　　图表 55 发泡聚丙烯行业生产开发策略</w:t>
      </w:r>
      <w:r>
        <w:rPr>
          <w:rFonts w:hint="eastAsia"/>
        </w:rPr>
        <w:br/>
      </w:r>
      <w:r>
        <w:rPr>
          <w:rFonts w:hint="eastAsia"/>
        </w:rPr>
        <w:t>　　表格 1 2025-2031年中国发泡聚丙烯行业资产合计预测结果</w:t>
      </w:r>
      <w:r>
        <w:rPr>
          <w:rFonts w:hint="eastAsia"/>
        </w:rPr>
        <w:br/>
      </w:r>
      <w:r>
        <w:rPr>
          <w:rFonts w:hint="eastAsia"/>
        </w:rPr>
        <w:t>　　表格 2 2025-2031年中国发泡聚丙烯行业销售收入预测结果</w:t>
      </w:r>
      <w:r>
        <w:rPr>
          <w:rFonts w:hint="eastAsia"/>
        </w:rPr>
        <w:br/>
      </w:r>
      <w:r>
        <w:rPr>
          <w:rFonts w:hint="eastAsia"/>
        </w:rPr>
        <w:t>　　表格 3 燕山石化公司资产负债率变化情况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燕山石化公司产权比率变化情况</w:t>
      </w:r>
      <w:r>
        <w:rPr>
          <w:rFonts w:hint="eastAsia"/>
        </w:rPr>
        <w:br/>
      </w:r>
      <w:r>
        <w:rPr>
          <w:rFonts w:hint="eastAsia"/>
        </w:rPr>
        <w:t>　　表格 5 燕山石化公司固定资产周转次数情况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燕山石化公司流动资产周转次数变化情况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燕山石化公司总资产周转次数变化情况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燕山石化公司销售毛利率变化情况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中国石油化工股份有限公司金陵分公司资产负债率变化情况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中国石油化工股份有限公司金陵分公司产权比率变化情况</w:t>
      </w:r>
      <w:r>
        <w:rPr>
          <w:rFonts w:hint="eastAsia"/>
        </w:rPr>
        <w:br/>
      </w:r>
      <w:r>
        <w:rPr>
          <w:rFonts w:hint="eastAsia"/>
        </w:rPr>
        <w:t>　　表格 11 中国石油化工股份有限公司金陵分公司固定资产周转次数情况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中国石油化工股份有限公司金陵分公司流动资产周转次数变化情况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中国石油化工股份有限公司金陵分公司总资产周转次数变化情况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中国石油化工股份有限公司金陵分公司销售毛利率变化情况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上海众通汽车配件有限公司资产负债率变化情况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上海众通汽车配件有限公司产权比率变化情况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上海众通汽车配件有限公司固定资产周转次数情况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上海众通汽车配件有限公司流动资产周转次数变化情况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上海众通汽车配件有限公司总资产周转次数变化情况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上海众通汽车配件有限公司销售毛利率变化情况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佛山市南海海洋包装材料厂资产负债率变化情况</w:t>
      </w:r>
      <w:r>
        <w:rPr>
          <w:rFonts w:hint="eastAsia"/>
        </w:rPr>
        <w:br/>
      </w:r>
      <w:r>
        <w:rPr>
          <w:rFonts w:hint="eastAsia"/>
        </w:rPr>
        <w:t>　　表格 22 佛山市南海海洋包装材料厂产权比率变化情况</w:t>
      </w:r>
      <w:r>
        <w:rPr>
          <w:rFonts w:hint="eastAsia"/>
        </w:rPr>
        <w:br/>
      </w:r>
      <w:r>
        <w:rPr>
          <w:rFonts w:hint="eastAsia"/>
        </w:rPr>
        <w:t>　　表格 23 佛山市南海海洋包装材料厂固定资产周转次数情况</w:t>
      </w:r>
      <w:r>
        <w:rPr>
          <w:rFonts w:hint="eastAsia"/>
        </w:rPr>
        <w:br/>
      </w:r>
      <w:r>
        <w:rPr>
          <w:rFonts w:hint="eastAsia"/>
        </w:rPr>
        <w:t>　　表格 24 佛山市南海海洋包装材料厂流动资产周转次数变化情况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佛山市南海海洋包装材料厂总资产周转次数变化情况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佛山市南海海洋包装材料厂销售毛利率变化情况</w:t>
      </w:r>
      <w:r>
        <w:rPr>
          <w:rFonts w:hint="eastAsia"/>
        </w:rPr>
        <w:br/>
      </w:r>
      <w:r>
        <w:rPr>
          <w:rFonts w:hint="eastAsia"/>
        </w:rPr>
        <w:t>　　表格 27 丹阳市华东工程塑料有限公司资产负债率变化情况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丹阳市华东工程塑料有限公司产权比率变化情况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丹阳市华东工程塑料有限公司固定资产周转次数情况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丹阳市华东工程塑料有限公司流动资产周转次数变化情况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丹阳市华东工程塑料有限公司总资产周转次数变化情况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丹阳市华东工程塑料有限公司销售毛利率变化情况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3ac82d6eb4ec4" w:history="1">
        <w:r>
          <w:rPr>
            <w:rStyle w:val="Hyperlink"/>
          </w:rPr>
          <w:t>中国发泡聚丙烯行业市场调研与发展趋势分析报告（2025年）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3ac82d6eb4ec4" w:history="1">
        <w:r>
          <w:rPr>
            <w:rStyle w:val="Hyperlink"/>
          </w:rPr>
          <w:t>https://www.20087.com/M_ShiYouHuaGong/7A/FaPaoJuBingXiShiChangXianZhuangYuQianJing.html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热点：现场发泡保温做法、发泡聚丙烯颗粒、epp工艺流程、发泡聚丙烯材料、聚丙烯多少钱一吨、发泡聚丙烯epp、发泡pp是塑料吗、发泡聚丙烯板材、pp发泡工艺流程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dacb9c7c44b92" w:history="1">
      <w:r>
        <w:rPr>
          <w:rStyle w:val="Hyperlink"/>
        </w:rPr>
        <w:t>中国发泡聚丙烯行业市场调研与发展趋势分析报告（2025年）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A/FaPaoJuBingXiShiChangXianZhuangYuQianJing.html" TargetMode="External" Id="Ree63ac82d6eb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A/FaPaoJuBingXiShiChangXianZhuangYuQianJing.html" TargetMode="External" Id="R8c9dacb9c7c4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2025-04-28T07:05:00Z</dcterms:created>
  <dcterms:modified xsi:type="dcterms:W3CDTF">2025-04-28T08:05:00Z</dcterms:modified>
  <dc:subject>中国发泡聚丙烯行业市场调研与发展趋势分析报告（2025年）</dc:subject>
  <dc:title>中国发泡聚丙烯行业市场调研与发展趋势分析报告（2025年）</dc:title>
  <cp:keywords>中国发泡聚丙烯行业市场调研与发展趋势分析报告（2025年）</cp:keywords>
  <dc:description>中国发泡聚丙烯行业市场调研与发展趋势分析报告（2025年）</dc:description>
</cp:coreProperties>
</file>