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0e07ff98944d9" w:history="1">
              <w:r>
                <w:rPr>
                  <w:rStyle w:val="Hyperlink"/>
                </w:rPr>
                <w:t>2025年中国受阻胺光稳定剂行业现状调研及发展趋势预测报告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0e07ff98944d9" w:history="1">
              <w:r>
                <w:rPr>
                  <w:rStyle w:val="Hyperlink"/>
                </w:rPr>
                <w:t>2025年中国受阻胺光稳定剂行业现状调研及发展趋势预测报告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0e07ff98944d9" w:history="1">
                <w:r>
                  <w:rPr>
                    <w:rStyle w:val="Hyperlink"/>
                  </w:rPr>
                  <w:t>https://www.20087.com/A/57/ShouZuAnGuangWenDingJiShiChangYuCeBaoGao.html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阻胺光稳定剂是一类广泛应用于塑料、涂料和油墨等领域的抗老化助剂，其主要作用是抑制紫外线引发的聚合物降解，延长材料的使用寿命。近年来，随着全球对可持续包装和长寿命建筑材料的需求增长，对高性能光稳定剂的需求也相应增加。目前，通过分子设计和合成工艺的优化，新一代受阻胺光稳定剂在提高光稳定效率的同时，降低了对材料颜色和透明度的影响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受阻胺光稳定剂的研发将更加注重环保和功能化。开发生物降解型和无毒害的光稳定剂，以减少对环境和人体健康的潜在风险。同时，通过复合技术和纳米技术，赋予受阻胺光稳定剂更多功能，如抗菌、自修复和智能响应特性，以适应智能包装和智能建筑材料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2024-2025年受阻胺光稳定剂行业概述</w:t>
      </w:r>
      <w:r>
        <w:rPr>
          <w:rFonts w:hint="eastAsia"/>
        </w:rPr>
        <w:br/>
      </w:r>
      <w:r>
        <w:rPr>
          <w:rFonts w:hint="eastAsia"/>
        </w:rPr>
        <w:t>　　第一节 受阻胺光稳定剂行业定义</w:t>
      </w:r>
      <w:r>
        <w:rPr>
          <w:rFonts w:hint="eastAsia"/>
        </w:rPr>
        <w:br/>
      </w:r>
      <w:r>
        <w:rPr>
          <w:rFonts w:hint="eastAsia"/>
        </w:rPr>
        <w:t>　　第二节 受阻胺光稳定剂行业发展历程</w:t>
      </w:r>
      <w:r>
        <w:rPr>
          <w:rFonts w:hint="eastAsia"/>
        </w:rPr>
        <w:br/>
      </w:r>
      <w:r>
        <w:rPr>
          <w:rFonts w:hint="eastAsia"/>
        </w:rPr>
        <w:t>　　第三节 受阻胺光稳定剂行业分类情况</w:t>
      </w:r>
      <w:r>
        <w:rPr>
          <w:rFonts w:hint="eastAsia"/>
        </w:rPr>
        <w:br/>
      </w:r>
      <w:r>
        <w:rPr>
          <w:rFonts w:hint="eastAsia"/>
        </w:rPr>
        <w:t>　　第四节 受阻胺光稳定剂产业链分析</w:t>
      </w:r>
      <w:r>
        <w:rPr>
          <w:rFonts w:hint="eastAsia"/>
        </w:rPr>
        <w:br/>
      </w:r>
      <w:r>
        <w:rPr>
          <w:rFonts w:hint="eastAsia"/>
        </w:rPr>
        <w:t>　　第一节 2025年国内经济环境分析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2025年国内受阻胺光稳定剂行业发展政策环境分析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2025年国内受阻胺光稳定剂行业发展社会环境分析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第一节 国内受阻胺光稳定剂行业规模情况分析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国内受阻胺光稳定剂行业产销情况分析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国内受阻胺光稳定剂行业财务能力分析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国内受阻胺光稳定剂市场供需分析</w:t>
      </w:r>
      <w:r>
        <w:rPr>
          <w:rFonts w:hint="eastAsia"/>
        </w:rPr>
        <w:br/>
      </w:r>
      <w:r>
        <w:rPr>
          <w:rFonts w:hint="eastAsia"/>
        </w:rPr>
        <w:t>　　第一节 受阻胺光稳定剂市场现状分析及预测</w:t>
      </w:r>
      <w:r>
        <w:rPr>
          <w:rFonts w:hint="eastAsia"/>
        </w:rPr>
        <w:br/>
      </w:r>
      <w:r>
        <w:rPr>
          <w:rFonts w:hint="eastAsia"/>
        </w:rPr>
        <w:t>　　　　二、2025-2031年我国受阻胺光稳定剂行业总产值预测</w:t>
      </w:r>
      <w:r>
        <w:rPr>
          <w:rFonts w:hint="eastAsia"/>
        </w:rPr>
        <w:br/>
      </w:r>
      <w:r>
        <w:rPr>
          <w:rFonts w:hint="eastAsia"/>
        </w:rPr>
        <w:t>　　第二节 受阻胺光稳定剂产品产量分析及预测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二、2025-2031年我国受阻胺光稳定剂产量预测</w:t>
      </w:r>
      <w:r>
        <w:rPr>
          <w:rFonts w:hint="eastAsia"/>
        </w:rPr>
        <w:br/>
      </w:r>
      <w:r>
        <w:rPr>
          <w:rFonts w:hint="eastAsia"/>
        </w:rPr>
        <w:t>　　第三节 受阻胺光稳定剂市场需求分析及预测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二、2025-2031年我国受阻胺光稳定剂市场需求预测</w:t>
      </w:r>
      <w:r>
        <w:rPr>
          <w:rFonts w:hint="eastAsia"/>
        </w:rPr>
        <w:br/>
      </w:r>
      <w:r>
        <w:rPr>
          <w:rFonts w:hint="eastAsia"/>
        </w:rPr>
        <w:t>　　第四节 受阻胺光稳定剂进出口数据分析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一、我国受阻胺光稳定剂出口数据分析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二、我国受阻胺光稳定剂进口数据分析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三、我国受阻胺光稳定剂进出口数据预测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近4年受阻胺光稳定剂行业发展现状分析</w:t>
      </w:r>
      <w:r>
        <w:rPr>
          <w:rFonts w:hint="eastAsia"/>
        </w:rPr>
        <w:br/>
      </w:r>
      <w:r>
        <w:rPr>
          <w:rFonts w:hint="eastAsia"/>
        </w:rPr>
        <w:t>　　第一节 国内受阻胺光稳定剂行业发展分析</w:t>
      </w:r>
      <w:r>
        <w:rPr>
          <w:rFonts w:hint="eastAsia"/>
        </w:rPr>
        <w:br/>
      </w:r>
      <w:r>
        <w:rPr>
          <w:rFonts w:hint="eastAsia"/>
        </w:rPr>
        <w:t>　　第二节 国内受阻胺光稳定剂产业特征与行业重要性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受阻胺光稳定剂行业特性分析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国内受阻胺光稳定剂市场规模分析</w:t>
      </w:r>
      <w:r>
        <w:rPr>
          <w:rFonts w:hint="eastAsia"/>
        </w:rPr>
        <w:br/>
      </w:r>
      <w:r>
        <w:rPr>
          <w:rFonts w:hint="eastAsia"/>
        </w:rPr>
        <w:t>　　第一节 2024-2025年国内受阻胺光稳定剂市场规模分析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2024-2025年国内受阻胺光稳定剂区域市场规模分析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2025-2031年国内受阻胺光稳定剂市场规模预测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受阻胺光稳定剂国内产品价格走势及影响因素分析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2024-2025年受阻胺光稳定剂及其主要上下游产品</w:t>
      </w:r>
      <w:r>
        <w:rPr>
          <w:rFonts w:hint="eastAsia"/>
        </w:rPr>
        <w:br/>
      </w:r>
      <w:r>
        <w:rPr>
          <w:rFonts w:hint="eastAsia"/>
        </w:rPr>
        <w:t>　　第一节 受阻胺光稳定剂上下游分析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受阻胺光稳定剂行业产业链分析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受阻胺光稳定剂产品竞争力优势分析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受阻胺光稳定剂行业市场竞争策略分析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受阻胺光稳定剂企业竞争策略分析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一、提高受阻胺光稳定剂企业核心竞争力的对策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二、影响受阻胺光稳定剂企业核心竞争力的因素及提升途径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三、提高受阻胺光稳定剂企业竞争力的策略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近4年受阻胺光稳定剂行业重点生产企业竞争分析</w:t>
      </w:r>
      <w:r>
        <w:rPr>
          <w:rFonts w:hint="eastAsia"/>
        </w:rPr>
        <w:br/>
      </w:r>
      <w:r>
        <w:rPr>
          <w:rFonts w:hint="eastAsia"/>
        </w:rPr>
        <w:t>　　第一节 北京天罡助剂有限责任公司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广州嵩源新材料有限公司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宜兴市天使合成化学有限公司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山西省化工研究所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杭州欣阳三友精细化工有限公司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北京加成助剂研究所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无锡凯福化工有限公司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南宫市盛华化工有限责任公司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邯郸市富荣化工助剂有限责任公司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江苏联胜化工</w:t>
      </w:r>
      <w:r>
        <w:rPr>
          <w:rFonts w:hint="eastAsia"/>
        </w:rPr>
        <w:br/>
      </w:r>
      <w:r>
        <w:rPr>
          <w:rFonts w:hint="eastAsia"/>
        </w:rPr>
        <w:t>　　　　一、企业基本概况==成本状况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国内受阻胺光稳定剂下游需求公司情况分析5家</w:t>
      </w:r>
      <w:r>
        <w:rPr>
          <w:rFonts w:hint="eastAsia"/>
        </w:rPr>
        <w:br/>
      </w:r>
      <w:r>
        <w:rPr>
          <w:rFonts w:hint="eastAsia"/>
        </w:rPr>
        <w:t>　　　　　　1、北京华盾雪花塑料集团有限责任公司</w:t>
      </w:r>
      <w:r>
        <w:rPr>
          <w:rFonts w:hint="eastAsia"/>
        </w:rPr>
        <w:br/>
      </w:r>
      <w:r>
        <w:rPr>
          <w:rFonts w:hint="eastAsia"/>
        </w:rPr>
        <w:t>　　　　　　2、天津大沽化工股份有限公司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　　3、上海赛科石油化工有限责任公司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4、山西斯瑞林包装材料有限公司</w:t>
      </w:r>
      <w:r>
        <w:rPr>
          <w:rFonts w:hint="eastAsia"/>
        </w:rPr>
        <w:br/>
      </w:r>
      <w:r>
        <w:rPr>
          <w:rFonts w:hint="eastAsia"/>
        </w:rPr>
        <w:t>　　　　　　5、常州金海塑业有限公司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2025年受阻胺光稳定剂行业投资与发展前景分析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受阻胺光稳定剂行业投资机会分析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一、受阻胺光稳定剂投资项目分析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二、可以投资的受阻胺光稳定剂模式</w:t>
      </w:r>
      <w:r>
        <w:rPr>
          <w:rFonts w:hint="eastAsia"/>
        </w:rPr>
        <w:br/>
      </w:r>
      <w:r>
        <w:rPr>
          <w:rFonts w:hint="eastAsia"/>
        </w:rPr>
        <w:t>　　　　三、2025年受阻胺光稳定剂投资机会</w:t>
      </w:r>
      <w:r>
        <w:rPr>
          <w:rFonts w:hint="eastAsia"/>
        </w:rPr>
        <w:br/>
      </w:r>
      <w:r>
        <w:rPr>
          <w:rFonts w:hint="eastAsia"/>
        </w:rPr>
        <w:t>　　第二节 2025-2031年国内受阻胺光稳定剂行业发展预测分析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一、未来受阻胺光稳定剂发展分析</w:t>
      </w:r>
      <w:r>
        <w:rPr>
          <w:rFonts w:hint="eastAsia"/>
        </w:rPr>
        <w:br/>
      </w:r>
      <w:r>
        <w:rPr>
          <w:rFonts w:hint="eastAsia"/>
        </w:rPr>
        <w:t>　　　　二、未来受阻胺光稳定剂行业技术开发方向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2024-2025年受阻胺光稳定剂产业用户度分析</w:t>
      </w:r>
      <w:r>
        <w:rPr>
          <w:rFonts w:hint="eastAsia"/>
        </w:rPr>
        <w:br/>
      </w:r>
      <w:r>
        <w:rPr>
          <w:rFonts w:hint="eastAsia"/>
        </w:rPr>
        <w:t>　　第一节 受阻胺光稳定剂产业用户认知程度</w:t>
      </w:r>
      <w:r>
        <w:rPr>
          <w:rFonts w:hint="eastAsia"/>
        </w:rPr>
        <w:br/>
      </w:r>
      <w:r>
        <w:rPr>
          <w:rFonts w:hint="eastAsia"/>
        </w:rPr>
        <w:t>　　第二节 受阻胺光稳定剂产业用户关注因素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2025-2031年受阻胺光稳定剂行业发展趋势及投资风险分析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当前受阻胺光稳定剂存在的问题</w:t>
      </w:r>
      <w:r>
        <w:rPr>
          <w:rFonts w:hint="eastAsia"/>
        </w:rPr>
        <w:br/>
      </w:r>
      <w:r>
        <w:rPr>
          <w:rFonts w:hint="eastAsia"/>
        </w:rPr>
        <w:t>　　第二节 受阻胺光稳定剂未来发展预测分析</w:t>
      </w:r>
      <w:r>
        <w:rPr>
          <w:rFonts w:hint="eastAsia"/>
        </w:rPr>
        <w:br/>
      </w:r>
      <w:r>
        <w:rPr>
          <w:rFonts w:hint="eastAsia"/>
        </w:rPr>
        <w:t>　　　　一、国内受阻胺光稳定剂发展方向分析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二、2025-2031年国内受阻胺光稳定剂行业发展规模预测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三、2025-2031年国内受阻胺光稳定剂行业发展趋势预测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2025-2031年国内受阻胺光稳定剂行业投资风险分析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二、2025年影响高受阻胺光稳定剂行业运行的稳定因素分析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三、2025年影响受阻胺光稳定剂行业运行的不利因素分析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四、2025年我国受阻胺光稳定剂行业发展面临的挑战分析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五、2025年受阻胺光稳定剂行业发展面临的机遇化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2025-2031年专家观点与结论</w:t>
      </w:r>
      <w:r>
        <w:rPr>
          <w:rFonts w:hint="eastAsia"/>
        </w:rPr>
        <w:br/>
      </w:r>
      <w:r>
        <w:rPr>
          <w:rFonts w:hint="eastAsia"/>
        </w:rPr>
        <w:t>　　第一节 受阻胺光稳定剂行业营销策略分析及建议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一、受阻胺光稳定剂行业营销模式</w:t>
      </w:r>
      <w:r>
        <w:rPr>
          <w:rFonts w:hint="eastAsia"/>
        </w:rPr>
        <w:br/>
      </w:r>
      <w:r>
        <w:rPr>
          <w:rFonts w:hint="eastAsia"/>
        </w:rPr>
        <w:t>　　　　二、受阻胺光稳定剂行业营销策略</w:t>
      </w:r>
      <w:r>
        <w:rPr>
          <w:rFonts w:hint="eastAsia"/>
        </w:rPr>
        <w:br/>
      </w:r>
      <w:r>
        <w:rPr>
          <w:rFonts w:hint="eastAsia"/>
        </w:rPr>
        <w:t>　　第二节 受阻胺光稳定剂行业企业经营发展分析及建议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一、受阻胺光稳定剂行业经营模式</w:t>
      </w:r>
      <w:r>
        <w:rPr>
          <w:rFonts w:hint="eastAsia"/>
        </w:rPr>
        <w:br/>
      </w:r>
      <w:r>
        <w:rPr>
          <w:rFonts w:hint="eastAsia"/>
        </w:rPr>
        <w:t>　　　　二、受阻胺光稳定剂行业生产模式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二、济研：竞争性战略联盟的实施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六、对行业“十四五”整体投资规划点评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受阻胺光稳定剂的产业链结构图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2020-2025年货物进口总额</w:t>
      </w:r>
      <w:r>
        <w:rPr>
          <w:rFonts w:hint="eastAsia"/>
        </w:rPr>
        <w:br/>
      </w:r>
      <w:r>
        <w:rPr>
          <w:rFonts w:hint="eastAsia"/>
        </w:rPr>
        <w:t>　　图表 13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17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23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26 受阻胺光稳定剂行业单位规模情况分析</w:t>
      </w:r>
      <w:r>
        <w:rPr>
          <w:rFonts w:hint="eastAsia"/>
        </w:rPr>
        <w:br/>
      </w:r>
      <w:r>
        <w:rPr>
          <w:rFonts w:hint="eastAsia"/>
        </w:rPr>
        <w:t>　　图表 27 受阻胺光稳定剂行业人员状况分析</w:t>
      </w:r>
      <w:r>
        <w:rPr>
          <w:rFonts w:hint="eastAsia"/>
        </w:rPr>
        <w:br/>
      </w:r>
      <w:r>
        <w:rPr>
          <w:rFonts w:hint="eastAsia"/>
        </w:rPr>
        <w:t>　　图表 29 2020-2025年我国受阻胺光稳定剂行业市场规模分析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2020-2025年我国受阻胺光稳定剂行业产量分析</w:t>
      </w:r>
      <w:r>
        <w:rPr>
          <w:rFonts w:hint="eastAsia"/>
        </w:rPr>
        <w:br/>
      </w:r>
      <w:r>
        <w:rPr>
          <w:rFonts w:hint="eastAsia"/>
        </w:rPr>
        <w:t>　　图表 31 2020-2025年我国受阻胺光稳定剂行业销售量分析</w:t>
      </w:r>
      <w:r>
        <w:rPr>
          <w:rFonts w:hint="eastAsia"/>
        </w:rPr>
        <w:br/>
      </w:r>
      <w:r>
        <w:rPr>
          <w:rFonts w:hint="eastAsia"/>
        </w:rPr>
        <w:t>　　图表 32 2020-2025年我国受阻胺光稳定剂行业产销分析</w:t>
      </w:r>
      <w:r>
        <w:rPr>
          <w:rFonts w:hint="eastAsia"/>
        </w:rPr>
        <w:br/>
      </w:r>
      <w:r>
        <w:rPr>
          <w:rFonts w:hint="eastAsia"/>
        </w:rPr>
        <w:t>　　图表 33 2025-2031年我国受阻胺光稳定剂行业盈利能力分析</w:t>
      </w:r>
      <w:r>
        <w:rPr>
          <w:rFonts w:hint="eastAsia"/>
        </w:rPr>
        <w:br/>
      </w:r>
      <w:r>
        <w:rPr>
          <w:rFonts w:hint="eastAsia"/>
        </w:rPr>
        <w:t>　　图表 34 2025-2031年我国受阻胺光稳定剂行业偿债能力分析</w:t>
      </w:r>
      <w:r>
        <w:rPr>
          <w:rFonts w:hint="eastAsia"/>
        </w:rPr>
        <w:br/>
      </w:r>
      <w:r>
        <w:rPr>
          <w:rFonts w:hint="eastAsia"/>
        </w:rPr>
        <w:t>　　图表 37 2020-2025年我国受阻胺光稳定剂行业产值分析</w:t>
      </w:r>
      <w:r>
        <w:rPr>
          <w:rFonts w:hint="eastAsia"/>
        </w:rPr>
        <w:br/>
      </w:r>
      <w:r>
        <w:rPr>
          <w:rFonts w:hint="eastAsia"/>
        </w:rPr>
        <w:t>　　图表 39 2020-2025年我国受阻胺光稳定剂行业产量分析</w:t>
      </w:r>
      <w:r>
        <w:rPr>
          <w:rFonts w:hint="eastAsia"/>
        </w:rPr>
        <w:br/>
      </w:r>
      <w:r>
        <w:rPr>
          <w:rFonts w:hint="eastAsia"/>
        </w:rPr>
        <w:t>　　图表 40 2025-2031年我国受阻胺光稳定剂行业产量预测</w:t>
      </w:r>
      <w:r>
        <w:rPr>
          <w:rFonts w:hint="eastAsia"/>
        </w:rPr>
        <w:br/>
      </w:r>
      <w:r>
        <w:rPr>
          <w:rFonts w:hint="eastAsia"/>
        </w:rPr>
        <w:t>　　图表 41 2020-2025年我国受阻胺光稳定剂行业需求量分析</w:t>
      </w:r>
      <w:r>
        <w:rPr>
          <w:rFonts w:hint="eastAsia"/>
        </w:rPr>
        <w:br/>
      </w:r>
      <w:r>
        <w:rPr>
          <w:rFonts w:hint="eastAsia"/>
        </w:rPr>
        <w:t>　　图表 42 2025-2031年我国受阻胺光稳定剂行业需求量预测</w:t>
      </w:r>
      <w:r>
        <w:rPr>
          <w:rFonts w:hint="eastAsia"/>
        </w:rPr>
        <w:br/>
      </w:r>
      <w:r>
        <w:rPr>
          <w:rFonts w:hint="eastAsia"/>
        </w:rPr>
        <w:t>　　图表 43 2020-2025年我国受阻胺光稳定剂行业出口量分析</w:t>
      </w:r>
      <w:r>
        <w:rPr>
          <w:rFonts w:hint="eastAsia"/>
        </w:rPr>
        <w:br/>
      </w:r>
      <w:r>
        <w:rPr>
          <w:rFonts w:hint="eastAsia"/>
        </w:rPr>
        <w:t>　　图表 44 2020-2025年我国受阻胺光稳定剂行业出口金额分析</w:t>
      </w:r>
      <w:r>
        <w:rPr>
          <w:rFonts w:hint="eastAsia"/>
        </w:rPr>
        <w:br/>
      </w:r>
      <w:r>
        <w:rPr>
          <w:rFonts w:hint="eastAsia"/>
        </w:rPr>
        <w:t>　　图表 45 我国受阻胺光稳定剂出口结构分析</w:t>
      </w:r>
      <w:r>
        <w:rPr>
          <w:rFonts w:hint="eastAsia"/>
        </w:rPr>
        <w:br/>
      </w:r>
      <w:r>
        <w:rPr>
          <w:rFonts w:hint="eastAsia"/>
        </w:rPr>
        <w:t>　　图表 47 2020-2025年我国受阻胺光稳定剂行业进口量分析</w:t>
      </w:r>
      <w:r>
        <w:rPr>
          <w:rFonts w:hint="eastAsia"/>
        </w:rPr>
        <w:br/>
      </w:r>
      <w:r>
        <w:rPr>
          <w:rFonts w:hint="eastAsia"/>
        </w:rPr>
        <w:t>　　图表 49 我国受阻胺光稳定剂进口结构分析</w:t>
      </w:r>
      <w:r>
        <w:rPr>
          <w:rFonts w:hint="eastAsia"/>
        </w:rPr>
        <w:br/>
      </w:r>
      <w:r>
        <w:rPr>
          <w:rFonts w:hint="eastAsia"/>
        </w:rPr>
        <w:t>　　图表 63 三元评价模型</w:t>
      </w:r>
      <w:r>
        <w:rPr>
          <w:rFonts w:hint="eastAsia"/>
        </w:rPr>
        <w:br/>
      </w:r>
      <w:r>
        <w:rPr>
          <w:rFonts w:hint="eastAsia"/>
        </w:rPr>
        <w:t>　　图表 65 近4年北京天罡助剂有限责任公司总资产周转次数变化情况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近4年北京天罡助剂有限责任公司销售毛利率变化情况 单位%</w:t>
      </w:r>
      <w:r>
        <w:rPr>
          <w:rFonts w:hint="eastAsia"/>
        </w:rPr>
        <w:br/>
      </w:r>
      <w:r>
        <w:rPr>
          <w:rFonts w:hint="eastAsia"/>
        </w:rPr>
        <w:t>　　图表 67 近4年北京天罡助剂有限责任公司资产负债率变化情况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近4年北京天罡助剂有限责任公司固定资产周转次数情况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近4年北京天罡助剂有限责任公司流动资产周转次数变化情况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近4年北京天罡助剂有限责任公司产权比率变化情况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近4年北京天罡助剂有限责任公司已获利息倍数变化情况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2020-2025年广州嵩源新材料有限公司销售成本分析</w:t>
      </w:r>
      <w:r>
        <w:rPr>
          <w:rFonts w:hint="eastAsia"/>
        </w:rPr>
        <w:br/>
      </w:r>
      <w:r>
        <w:rPr>
          <w:rFonts w:hint="eastAsia"/>
        </w:rPr>
        <w:t>　　图表 73 近4年广州嵩源新材料有限公司总资产周转次数变化情况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近4年广州嵩源新材料有限公司销售毛利率变化情况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近4年广州嵩源新材料有限公司资产负债率变化情况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近4年广州嵩源新材料有限公司固定资产周转次数情况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近4年广州嵩源新材料有限公司流动资产周转次数变化情况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近4年广州嵩源新材料有限公司产权比率变化情况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近4年广州嵩源新材料有限公司已获利息倍数变化情况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近4年宜兴市天使合成化学有限公司总资产周转次数变化情况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近4年宜兴市天使合成化学有限公司销售毛利率变化情况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近4年宜兴市天使合成化学有限公司资产负债率变化情况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近4年宜兴市天使合成化学有限公司固定资产周转次数情况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近4年宜兴市天使合成化学有限公司流动资产周转次数变化情况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近4年宜兴市天使合成化学有限公司产权比率变化情况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近4年宜兴市天使合成化学有限公司已获利息倍数变化情况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近4年山西省化工研究所总资产周转次数变化情况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近4年山西省化工研究所销售毛利率变化情况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近4年山西省化工研究所资产负债率变化情况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近4年山西省化工研究所固定资产周转次数情况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近4年山西省化工研究所流动资产周转次数变化情况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近4年山西省化工研究所产权比率变化情况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近4年山西省化工研究所已获利息倍数变化情况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近4年巴斯夫（中国）有限公司总资产周转次数变化情况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近4年巴斯夫（中国）有限公司销售毛利率变化情况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近4年巴斯夫（中国）有限公司资产负债率变化情况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近4年巴斯夫（中国）有限公司固定资产周转次数情况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近4年巴斯夫（中国）有限公司流动资产周转次数变化情况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近4年巴斯夫（中国）有限公司产权比率变化情况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近4年巴斯夫（中国）有限公司已获利息倍数变化情况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2020-2025年杭州欣阳三友精细化工有限公司销售成本分析</w:t>
      </w:r>
      <w:r>
        <w:rPr>
          <w:rFonts w:hint="eastAsia"/>
        </w:rPr>
        <w:br/>
      </w:r>
      <w:r>
        <w:rPr>
          <w:rFonts w:hint="eastAsia"/>
        </w:rPr>
        <w:t>　　图表 105 近4年杭州欣阳三友精细化工有限公司总资产周转次数变化情况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近4年杭州欣阳三友精细化工有限公司销售毛利率变化情况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近4年杭州欣阳三友精细化工有限公司资产负债率变化情况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近4年杭州欣阳三友精细化工有限公司固定资产周转次数情况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近4年杭州欣阳三友精细化工有限公司流动资产周转次数变化情况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近4年杭州欣阳三友精细化工有限公司产权比率变化情况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近4年杭州欣阳三友精细化工有限公司已获利息倍数变化情况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2020-2025年北京加成助剂研究所销售成本分析</w:t>
      </w:r>
      <w:r>
        <w:rPr>
          <w:rFonts w:hint="eastAsia"/>
        </w:rPr>
        <w:br/>
      </w:r>
      <w:r>
        <w:rPr>
          <w:rFonts w:hint="eastAsia"/>
        </w:rPr>
        <w:t>　　图表 113 近4年北京加成助剂研究所总资产周转次数变化情况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近4年北京加成助剂研究所销售毛利率变化情况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近4年北京加成助剂研究所资产负债率变化情况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近4年北京加成助剂研究所固定资产周转次数情况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近4年北京加成助剂研究所流动资产周转次数变化情况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近4年北京加成助剂研究所产权比率变化情况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近4年北京加成助剂研究所已获利息倍数变化情况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120 2020-2025年无锡凯福化工有限公司销售成本分析</w:t>
      </w:r>
      <w:r>
        <w:rPr>
          <w:rFonts w:hint="eastAsia"/>
        </w:rPr>
        <w:br/>
      </w:r>
      <w:r>
        <w:rPr>
          <w:rFonts w:hint="eastAsia"/>
        </w:rPr>
        <w:t>　　图表 121 近4年无锡凯福化工有限公司总资产周转次数变化情况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近4年无锡凯福化工有限公司销售毛利率变化情况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近4年无锡凯福化工有限公司资产负债率变化情况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近4年无锡凯福化工有限公司固定资产周转次数情况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近4年无锡凯福化工有限公司流动资产周转次数变化情况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近4年无锡凯福化工有限公司产权比率变化情况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近4年无锡凯福化工有限公司已获利息倍数变化情况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近4年南宫市盛华化工有限责任公司总资产周转次数变化情况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近4年南宫市盛华化工有限责任公司销售毛利率变化情况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近4年南宫市盛华化工有限责任公司资产负债率变化情况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近4年南宫市盛华化工有限责任公司固定资产周转次数情况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近4年南宫市盛华化工有限责任公司流动资产周转次数变化情况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近4年南宫市盛华化工有限责任公司产权比率变化情况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近4年南宫市盛华化工有限责任公司已获利息倍数变化情况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近4年邯郸市富荣化工助剂有限责任公司总资产周转次数变化情况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近4年邯郸市富荣化工助剂有限责任公司固定资产周转次数情况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近4年邯郸市富荣化工助剂有限责任公司流动资产周转次数变化情况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近4年邯郸市富荣化工助剂有限责任公司销售毛利率变化情况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近4年邯郸市富荣化工助剂有限责任公司资产负债率变化情况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近4年邯郸市富荣化工助剂有限责任公司产权比率变化情况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近4年邯郸市富荣化工助剂有限责任公司已获利息倍数变化情况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 近4年苏州联胜化学有限公司总资产周转次数变化情况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近4年苏州联胜化学有限公司销售毛利率变化情况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近4年苏州联胜化学有限公司资产负债率变化情况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近4年苏州联胜化学有限公司固定资产周转次数情况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近4年苏州联胜化学有限公司流动资产周转次数变化情况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近4年苏州联胜化学有限公司产权比率变化情况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 49 近4年出版单位购买撰写分析情况</w:t>
      </w:r>
      <w:r>
        <w:rPr>
          <w:rFonts w:hint="eastAsia"/>
        </w:rPr>
        <w:br/>
      </w:r>
      <w:r>
        <w:rPr>
          <w:rFonts w:hint="eastAsia"/>
        </w:rPr>
        <w:t>　　图表 150 近4年苏州联胜化学有限公司已获利息倍数变化情况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152 消费者对受阻胺光稳定剂认知度宏观调查</w:t>
      </w:r>
      <w:r>
        <w:rPr>
          <w:rFonts w:hint="eastAsia"/>
        </w:rPr>
        <w:br/>
      </w:r>
      <w:r>
        <w:rPr>
          <w:rFonts w:hint="eastAsia"/>
        </w:rPr>
        <w:t>　　图表 153 受阻胺光稳定剂消费者对产品功能的关注度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154 受阻胺光稳定剂消费者对产品质量的关注度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155 受阻胺光稳定剂消费者对产品价格的关注度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156 受阻胺光稳定剂消费者对产品外观关注度</w:t>
      </w:r>
      <w:r>
        <w:rPr>
          <w:rFonts w:hint="eastAsia"/>
        </w:rPr>
        <w:br/>
      </w:r>
      <w:r>
        <w:rPr>
          <w:rFonts w:hint="eastAsia"/>
        </w:rPr>
        <w:t>　　图表 157 受阻胺光稳定剂消费者对产品服务关注度</w:t>
      </w:r>
      <w:r>
        <w:rPr>
          <w:rFonts w:hint="eastAsia"/>
        </w:rPr>
        <w:br/>
      </w:r>
      <w:r>
        <w:rPr>
          <w:rFonts w:hint="eastAsia"/>
        </w:rPr>
        <w:t>　　图表 161 受阻胺光稳定剂行业营销模式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0e07ff98944d9" w:history="1">
        <w:r>
          <w:rPr>
            <w:rStyle w:val="Hyperlink"/>
          </w:rPr>
          <w:t>2025年中国受阻胺光稳定剂行业现状调研及发展趋势预测报告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0e07ff98944d9" w:history="1">
        <w:r>
          <w:rPr>
            <w:rStyle w:val="Hyperlink"/>
          </w:rPr>
          <w:t>https://www.20087.com/A/57/ShouZuAnGuangWenDingJiShiChangYuCeBaoGao.html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线吸收剂的区别、受阻胺光稳定剂的用途、光稳定剂龙头企业、受阻胺光稳定剂作用机理、稳定剂厂家排名、受阻胺光稳定剂前景、HALS光稳定剂、受阻胺光稳定剂292、光稳定剂添加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dc6b75b6c4aab" w:history="1">
      <w:r>
        <w:rPr>
          <w:rStyle w:val="Hyperlink"/>
        </w:rPr>
        <w:t>2025年中国受阻胺光稳定剂行业现状调研及发展趋势预测报告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ShouZuAnGuangWenDingJiShiChangYuCeBaoGao.html" TargetMode="External" Id="R5660e07ff989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ShouZuAnGuangWenDingJiShiChangYuCeBaoGao.html" TargetMode="External" Id="R75adc6b75b6c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2025-02-14T05:23:00Z</dcterms:created>
  <dcterms:modified xsi:type="dcterms:W3CDTF">2025-02-14T06:23:00Z</dcterms:modified>
  <dc:subject>2025年中国受阻胺光稳定剂行业现状调研及发展趋势预测报告</dc:subject>
  <dc:title>2025年中国受阻胺光稳定剂行业现状调研及发展趋势预测报告</dc:title>
  <cp:keywords>2025年中国受阻胺光稳定剂行业现状调研及发展趋势预测报告</cp:keywords>
  <dc:description>2025年中国受阻胺光稳定剂行业现状调研及发展趋势预测报告</dc:description>
</cp:coreProperties>
</file>