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8ee82e10d48e2" w:history="1">
              <w:r>
                <w:rPr>
                  <w:rStyle w:val="Hyperlink"/>
                </w:rPr>
                <w:t>中国2-氨基-2-羟甲基-1,3-丙二醇行业调研及未来趋势预测报告（2024-2030年）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8ee82e10d48e2" w:history="1">
              <w:r>
                <w:rPr>
                  <w:rStyle w:val="Hyperlink"/>
                </w:rPr>
                <w:t>中国2-氨基-2-羟甲基-1,3-丙二醇行业调研及未来趋势预测报告（2024-2030年）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8ee82e10d48e2" w:history="1">
                <w:r>
                  <w:rPr>
                    <w:rStyle w:val="Hyperlink"/>
                  </w:rPr>
                  <w:t>https://www.20087.com/3/38/2-AnJi-2-QiangJiaJi-1-3-BingErChunHangYeDiaoYanBaoGao.html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羟甲基-1,3-丙二醇简称Bis-Tris，是一种重要的有机化合物，广泛应用于生命科学领域，作为缓冲溶液中的缓冲剂。Bis-Tris因其在较宽的pH范围内保持稳定、且对酶活性影响较小的特性，被大量用于蛋白质结晶、电泳和细胞培养等研究中。近年来，随着生物技术的迅猛发展，尤其是分子生物学和遗传学领域，Bis-Tris的需求量持续增长。同时，合成技术的进步降低了其生产成本，提高了纯度和稳定性。</w:t>
      </w:r>
      <w:r>
        <w:rPr>
          <w:rFonts w:hint="eastAsia"/>
        </w:rPr>
        <w:br/>
      </w:r>
      <w:r>
        <w:rPr>
          <w:rFonts w:hint="eastAsia"/>
        </w:rPr>
        <w:t>　　未来，2-氨基-2-羟甲基-1,3-丙二醇的应用范围将进一步拓展，尤其是在新兴的生物制药和精准医学领域。随着合成生物学和基因编辑技术的突破，对高纯度、高质量的缓冲剂需求将更加迫切。同时，环境友好型的生产方法将被优先考虑，以减少化学品对环境的影响。此外，新型衍生物的开发也将成为研究热点，以满足特定实验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8ee82e10d48e2" w:history="1">
        <w:r>
          <w:rPr>
            <w:rStyle w:val="Hyperlink"/>
          </w:rPr>
          <w:t>中国2-氨基-2-羟甲基-1,3-丙二醇行业调研及未来趋势预测报告（2024-2030年）</w:t>
        </w:r>
      </w:hyperlink>
      <w:r>
        <w:rPr>
          <w:rFonts w:hint="eastAsia"/>
        </w:rPr>
        <w:t>》是根据公司多年来对2-氨基-2-羟甲基-1,3-丙二醇产品的研究，结合2-氨基-2-羟甲基-1,3-丙二醇产品历年供需关系变化规律，对我国2-氨基-2-羟甲基-1,3-丙二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2-氨基-2-羟甲基-1,3-丙二醇行业概述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2-氨基-2-羟甲基-1,3-丙二醇行业界定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2-氨基-2-羟甲基-1,3-丙二醇行业发展历程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2023-2024年中国2-氨基-2-羟甲基-1,3-丙二醇行业发展环境分析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一、2-氨基-2-羟甲基-1,3-丙二醇行业相关政策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二、2-氨基-2-羟甲基-1,3-丙二醇行业相关标准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中国2-氨基-2-羟甲基-1,3-丙二醇行业供给与需求情况分析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2019-2024年中国2-氨基-2-羟甲基-1,3-丙二醇行业总体规模</w:t>
      </w:r>
      <w:r>
        <w:rPr>
          <w:rFonts w:hint="eastAsia"/>
        </w:rPr>
        <w:br/>
      </w:r>
      <w:r>
        <w:rPr>
          <w:rFonts w:hint="eastAsia"/>
        </w:rPr>
        <w:t>　　第二节 中国2-氨基-2-羟甲基-1,3-丙二醇行业盈利情况分析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中国2-氨基-2-羟甲基-1,3-丙二醇行业供给概况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一、2019-2024年中国2-氨基-2-羟甲基-1,3-丙二醇供给情况分析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二、2024年中国2-氨基-2-羟甲基-1,3-丙二醇行业供给特点分析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三、2024-2030年中国2-氨基-2-羟甲基-1,3-丙二醇行业供给预测</w:t>
      </w:r>
      <w:r>
        <w:rPr>
          <w:rFonts w:hint="eastAsia"/>
        </w:rPr>
        <w:br/>
      </w:r>
      <w:r>
        <w:rPr>
          <w:rFonts w:hint="eastAsia"/>
        </w:rPr>
        <w:t>　　第四节 中国2-氨基-2-羟甲基-1,3-丙二醇行业需求概况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一、2019-2024年中国2-氨基-2-羟甲基-1,3-丙二醇行业需求情况分析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二、2024年中国2-氨基-2-羟甲基-1,3-丙二醇行业市场需求特点分析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三、2024-2030年中国2-氨基-2-羟甲基-1,3-丙二醇市场需求预测</w:t>
      </w:r>
      <w:r>
        <w:rPr>
          <w:rFonts w:hint="eastAsia"/>
        </w:rPr>
        <w:br/>
      </w:r>
      <w:r>
        <w:rPr>
          <w:rFonts w:hint="eastAsia"/>
        </w:rPr>
        <w:t>　　第五节 2-氨基-2-羟甲基-1,3-丙二醇产业供需平衡状况分析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2019-2024年中国2-氨基-2-羟甲基-1,3-丙二醇行业重点地区调研分析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一、中国2-氨基-2-羟甲基-1,3-丙二醇行业重点区域市场结构调研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三、**地区2-氨基-2-羟甲基-1,3-丙二醇行业调研分析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四、**地区2-氨基-2-羟甲基-1,3-丙二醇行业调研分析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五、**地区2-氨基-2-羟甲基-1,3-丙二醇行业调研分析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六、**地区2-氨基-2-羟甲基-1,3-丙二醇行业调研分析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中国2-氨基-2-羟甲基-1,3-丙二醇行业进出口情况分析预测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2019-2024年中国2-氨基-2-羟甲基-1,3-丙二醇行业进出口情况分析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一、2019-2024年中国2-氨基-2-羟甲基-1,3-丙二醇行业进口分析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二、2019-2024年中国2-氨基-2-羟甲基-1,3-丙二醇行业出口分析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2024-2030年中国2-氨基-2-羟甲基-1,3-丙二醇行业进出口情况预测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一、2024-2030年中国2-氨基-2-羟甲基-1,3-丙二醇行业进口预测分析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二、2024-2030年中国2-氨基-2-羟甲基-1,3-丙二醇行业出口预测分析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影响2-氨基-2-羟甲基-1,3-丙二醇行业进出口变化的主要原因分析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中国2-氨基-2-羟甲基-1,3-丙二醇行业规模与效益分析预测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一、2019-2024年2-氨基-2-羟甲基-1,3-丙二醇行业资产规模变化分析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二、2024-2030年2-氨基-2-羟甲基-1,3-丙二醇行业资产规模预测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三、2019-2024年2-氨基-2-羟甲基-1,3-丙二醇行业收入和利润变化分析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四、2024-2030年2-氨基-2-羟甲基-1,3-丙二醇行业收入和利润预测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一、2019-2024年2-氨基-2-羟甲基-1,3-丙二醇行业三费变化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二、2019-2024年2-氨基-2-羟甲基-1,3-丙二醇行业效益分析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国内2-氨基-2-羟甲基-1,3-丙二醇产品价格走势及影响因素分析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2019-2024年国内2-氨基-2-羟甲基-1,3-丙二醇市场价格回顾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当前国内2-氨基-2-羟甲基-1,3-丙二醇市场价格及评述</w:t>
      </w:r>
      <w:r>
        <w:rPr>
          <w:rFonts w:hint="eastAsia"/>
        </w:rPr>
        <w:br/>
      </w:r>
      <w:r>
        <w:rPr>
          <w:rFonts w:hint="eastAsia"/>
        </w:rPr>
        <w:t>　　第三节 国内2-氨基-2-羟甲基-1,3-丙二醇价格影响因素分析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2024-2030年国内2-氨基-2-羟甲基-1,3-丙二醇市场价格走势预测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2-氨基-2-羟甲基-1,3-丙二醇行业上、下游市场分析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2-氨基-2-羟甲基-1,3-丙二醇行业竞争格局分析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2-氨基-2-羟甲基-1,3-丙二醇行业集中度分析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一、2-氨基-2-羟甲基-1,3-丙二醇市场集中度分析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二、2-氨基-2-羟甲基-1,3-丙二醇企业集中度分析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三、2-氨基-2-羟甲基-1,3-丙二醇区域集中度分析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一、2024年2-氨基-2-羟甲基-1,3-丙二醇行业竞争分析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二、2024年中外2-氨基-2-羟甲基-1,3-丙二醇产品竞争分析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三、2019-2024年中国2-氨基-2-羟甲基-1,3-丙二醇市场竞争分析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四、2024-2030年国内主要2-氨基-2-羟甲基-1,3-丙二醇企业动向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2-氨基-2-羟甲基-1,3-丙二醇行业重点企业发展调研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2-氨基-2-羟甲基-1,3-丙二醇重点企业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2-氨基-2-羟甲基-1,3-丙二醇企业发展策略分析</w:t>
      </w:r>
      <w:r>
        <w:rPr>
          <w:rFonts w:hint="eastAsia"/>
        </w:rPr>
        <w:br/>
      </w:r>
      <w:r>
        <w:rPr>
          <w:rFonts w:hint="eastAsia"/>
        </w:rPr>
        <w:t>　　第一节 2-氨基-2-羟甲基-1,3-丙二醇市场策略分析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一、2-氨基-2-羟甲基-1,3-丙二醇价格策略分析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二、2-氨基-2-羟甲基-1,3-丙二醇渠道策略分析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提高2-氨基-2-羟甲基-1,3-丙二醇企业竞争力的策略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一、提高中国2-氨基-2-羟甲基-1,3-丙二醇企业核心竞争力的对策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三、影响2-氨基-2-羟甲基-1,3-丙二醇企业核心竞争力的因素及提升途径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四、提高2-氨基-2-羟甲基-1,3-丙二醇企业竞争力的策略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对中国2-氨基-2-羟甲基-1,3-丙二醇品牌的战略思考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三、中国2-氨基-2-羟甲基-1,3-丙二醇企业的品牌战略</w:t>
      </w:r>
      <w:r>
        <w:rPr>
          <w:rFonts w:hint="eastAsia"/>
        </w:rPr>
        <w:br/>
      </w:r>
      <w:r>
        <w:rPr>
          <w:rFonts w:hint="eastAsia"/>
        </w:rPr>
        <w:t>　　　　四、2-氨基-2-羟甲基-1,3-丙二醇品牌战略管理的策略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2-氨基-2-羟甲基-1,3-丙二醇行业发展因素与投资风险分析预测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影响2-氨基-2-羟甲基-1,3-丙二醇行业发展主要因素分析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一、2024年影响2-氨基-2-羟甲基-1,3-丙二醇行业发展的不利因素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二、2024年影响2-氨基-2-羟甲基-1,3-丙二醇行业发展的稳定因素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三、2024年影响2-氨基-2-羟甲基-1,3-丙二醇行业发展的有利因素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四、2024年我国2-氨基-2-羟甲基-1,3-丙二醇行业发展面临的机遇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五、2024年我国2-氨基-2-羟甲基-1,3-丙二醇行业发展面临的挑战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一、2024-2030年2-氨基-2-羟甲基-1,3-丙二醇行业市场风险分析预测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二、2024-2030年2-氨基-2-羟甲基-1,3-丙二醇行业政策风险分析预测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三、2024-2030年2-氨基-2-羟甲基-1,3-丙二醇行业技术风险分析预测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四、2024-2030年2-氨基-2-羟甲基-1,3-丙二醇行业竞争风险分析预测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五、2024-2030年2-氨基-2-羟甲基-1,3-丙二醇行业管理风险分析预测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六、新冠疫情对2-氨基-2-羟甲基-1,3-丙二醇行业的影响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2-氨基-2-羟甲基-1,3-丙二醇市场预测及项目投资建议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中国2-氨基-2-羟甲基-1,3-丙二醇行业生产、营销企业投资运作模式分析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2-氨基-2-羟甲基-1,3-丙二醇行业外销与内销优势分析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2024-2030年中国2-氨基-2-羟甲基-1,3-丙二醇行业市场规模及增长趋势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2024-2030年中国2-氨基-2-羟甲基-1,3-丙二醇行业投资规模预测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2024-2030年2-氨基-2-羟甲基-1,3-丙二醇行业市场盈利预测</w:t>
      </w:r>
      <w:r>
        <w:rPr>
          <w:rFonts w:hint="eastAsia"/>
        </w:rPr>
        <w:br/>
      </w:r>
      <w:r>
        <w:rPr>
          <w:rFonts w:hint="eastAsia"/>
        </w:rPr>
        <w:t>　　第六节 2-氨基-2-羟甲基-1,3-丙二醇行业项目投资建议</w:t>
      </w:r>
      <w:r>
        <w:rPr>
          <w:rFonts w:hint="eastAsia"/>
        </w:rPr>
        <w:br/>
      </w:r>
      <w:r>
        <w:rPr>
          <w:rFonts w:hint="eastAsia"/>
        </w:rPr>
        <w:t>　　　　一、2-氨基-2-羟甲基-1,3-丙二醇技术应用注意事项</w:t>
      </w:r>
      <w:r>
        <w:rPr>
          <w:rFonts w:hint="eastAsia"/>
        </w:rPr>
        <w:br/>
      </w:r>
      <w:r>
        <w:rPr>
          <w:rFonts w:hint="eastAsia"/>
        </w:rPr>
        <w:t>　　　　二、2-氨基-2-羟甲基-1,3-丙二醇项目投资注意事项</w:t>
      </w:r>
      <w:r>
        <w:rPr>
          <w:rFonts w:hint="eastAsia"/>
        </w:rPr>
        <w:br/>
      </w:r>
      <w:r>
        <w:rPr>
          <w:rFonts w:hint="eastAsia"/>
        </w:rPr>
        <w:t>　　　　三、2-氨基-2-羟甲基-1,3-丙二醇生产开发注意事项</w:t>
      </w:r>
      <w:r>
        <w:rPr>
          <w:rFonts w:hint="eastAsia"/>
        </w:rPr>
        <w:br/>
      </w:r>
      <w:r>
        <w:rPr>
          <w:rFonts w:hint="eastAsia"/>
        </w:rPr>
        <w:t>　　　　四、2-氨基-2-羟甲基-1,3-丙二醇销售注意事项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2-氨基-2-羟甲基-1,3-丙二醇行业类别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2-氨基-2-羟甲基-1,3-丙二醇行业产业链调研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2-氨基-2-羟甲基-1,3-丙二醇行业现状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2019-2023年中国2-氨基-2-羟甲基-1,3-丙二醇行业市场规模</w:t>
      </w:r>
      <w:r>
        <w:rPr>
          <w:rFonts w:hint="eastAsia"/>
        </w:rPr>
        <w:br/>
      </w:r>
      <w:r>
        <w:rPr>
          <w:rFonts w:hint="eastAsia"/>
        </w:rPr>
        <w:t>　　图表 2023年中国2-氨基-2-羟甲基-1,3-丙二醇行业产能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2019-2023年中国2-氨基-2-羟甲基-1,3-丙二醇行业产量统计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2-氨基-2-羟甲基-1,3-丙二醇行业动态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2019-2023年中国2-氨基-2-羟甲基-1,3-丙二醇市场需求量</w:t>
      </w:r>
      <w:r>
        <w:rPr>
          <w:rFonts w:hint="eastAsia"/>
        </w:rPr>
        <w:br/>
      </w:r>
      <w:r>
        <w:rPr>
          <w:rFonts w:hint="eastAsia"/>
        </w:rPr>
        <w:t>　　图表 2023年中国2-氨基-2-羟甲基-1,3-丙二醇行业需求区域调研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2019-2023年中国2-氨基-2-羟甲基-1,3-丙二醇行情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2019-2023年中国2-氨基-2-羟甲基-1,3-丙二醇进口统计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2019-2023年中国2-氨基-2-羟甲基-1,3-丙二醇行业企业数量统计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**地区2-氨基-2-羟甲基-1,3-丙二醇市场规模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**地区2-氨基-2-羟甲基-1,3-丙二醇市场调研</w:t>
      </w:r>
      <w:r>
        <w:rPr>
          <w:rFonts w:hint="eastAsia"/>
        </w:rPr>
        <w:br/>
      </w:r>
      <w:r>
        <w:rPr>
          <w:rFonts w:hint="eastAsia"/>
        </w:rPr>
        <w:t>　　图表 **地区2-氨基-2-羟甲基-1,3-丙二醇行业市场需求分析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2-氨基-2-羟甲基-1,3-丙二醇行业竞争对手分析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2-氨基-2-羟甲基-1,3-丙二醇重点企业（三）成长能力情况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2024-2030年中国2-氨基-2-羟甲基-1,3-丙二醇行业市场规模预测</w:t>
      </w:r>
      <w:r>
        <w:rPr>
          <w:rFonts w:hint="eastAsia"/>
        </w:rPr>
        <w:br/>
      </w:r>
      <w:r>
        <w:rPr>
          <w:rFonts w:hint="eastAsia"/>
        </w:rPr>
        <w:t>　　图表 2-氨基-2-羟甲基-1,3-丙二醇行业准入条件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2024-2030年中国2-氨基-2-羟甲基-1,3-丙二醇市场前景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2024-2030年中国2-氨基-2-羟甲基-1,3-丙二醇行业发展趋势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8ee82e10d48e2" w:history="1">
        <w:r>
          <w:rPr>
            <w:rStyle w:val="Hyperlink"/>
          </w:rPr>
          <w:t>中国2-氨基-2-羟甲基-1,3-丙二醇行业调研及未来趋势预测报告（2024-2030年）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8ee82e10d48e2" w:history="1">
        <w:r>
          <w:rPr>
            <w:rStyle w:val="Hyperlink"/>
          </w:rPr>
          <w:t>https://www.20087.com/3/38/2-AnJi-2-QiangJiaJi-1-3-BingErChunHangYeDiaoYanBaoGao.html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27829e9b4e16" w:history="1">
      <w:r>
        <w:rPr>
          <w:rStyle w:val="Hyperlink"/>
        </w:rPr>
        <w:t>中国2-氨基-2-羟甲基-1,3-丙二醇行业调研及未来趋势预测报告（2024-2030年）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2-AnJi-2-QiangJiaJi-1-3-BingErChunHangYeDiaoYanBaoGao.html" TargetMode="External" Id="R60e8ee82e10d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2-AnJi-2-QiangJiaJi-1-3-BingErChunHangYeDiaoYanBaoGao.html" TargetMode="External" Id="R0bbe27829e9b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2024-04-27T02:34:00Z</dcterms:created>
  <dcterms:modified xsi:type="dcterms:W3CDTF">2024-04-27T03:34:00Z</dcterms:modified>
  <dc:subject>中国2-氨基-2-羟甲基-1,3-丙二醇行业调研及未来趋势预测报告（2024-2030年）</dc:subject>
  <dc:title>中国2-氨基-2-羟甲基-1,3-丙二醇行业调研及未来趋势预测报告（2024-2030年）</dc:title>
  <cp:keywords>中国2-氨基-2-羟甲基-1,3-丙二醇行业调研及未来趋势预测报告（2024-2030年）</cp:keywords>
  <dc:description>中国2-氨基-2-羟甲基-1,3-丙二醇行业调研及未来趋势预测报告（2024-2030年）</dc:description>
</cp:coreProperties>
</file>