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e88287dcc94650" w:history="1">
              <w:r>
                <w:rPr>
                  <w:rStyle w:val="Hyperlink"/>
                </w:rPr>
                <w:t>2026-2032年中国硝酸磷肥行业深度调研及发展趋势预测报告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e88287dcc94650" w:history="1">
              <w:r>
                <w:rPr>
                  <w:rStyle w:val="Hyperlink"/>
                </w:rPr>
                <w:t>2026-2032年中国硝酸磷肥行业深度调研及发展趋势预测报告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033137A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e88287dcc94650" w:history="1">
                <w:r>
                  <w:rPr>
                    <w:rStyle w:val="Hyperlink"/>
                  </w:rPr>
                  <w:t>https://www.20087.com/A/37/XiaoSuanLinFeiFaZhanQuShi.html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磷肥是一种重要的复合肥料，含有氮和磷两种主要营养元素，广泛应用于农业生产中。近年来，随着农业科技的进步，硝酸磷肥的生产和使用也在不断改进。目前市场上出现了多种新型硝酸磷肥产品，不仅提高了肥料的利用率，还减少了对环境的影响。这些新型肥料通常采用缓释技术，能够在较长时间内缓慢释放养分，既满足了作物生长的需求，又避免了过量施肥导致的土壤污染。</w:t>
      </w:r>
      <w:r>
        <w:rPr>
          <w:rFonts w:hint="eastAsia"/>
        </w:rPr>
        <w:br/>
      </w:r>
      <w:r>
        <w:rPr>
          <w:rFonts w:hint="eastAsia"/>
        </w:rPr>
        <w:t>　　未来，硝酸磷肥的发展将更加注重可持续性和智能化。市场调研网认为，一方面，随着全球对环境保护意识的增强，未来的硝酸磷肥将更加注重采用环保材料和生产工艺，减少对环境的影响。另一方面，随着物联网技术的应用，未来的硝酸磷肥可能会集成智能监测系统，能够根据作物生长情况和土壤条件自动调整施肥量，提高肥料利用率。此外，随着生物技术的进步，未来的硝酸磷肥可能会添加有益微生物，促进作物根系发育，增强作物抗逆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e88287dcc94650" w:history="1">
        <w:r>
          <w:rPr>
            <w:rStyle w:val="Hyperlink"/>
          </w:rPr>
          <w:t>2026-2032年中国硝酸磷肥行业深度调研及发展趋势预测报告</w:t>
        </w:r>
      </w:hyperlink>
      <w:r>
        <w:rPr>
          <w:rFonts w:hint="eastAsia"/>
        </w:rPr>
        <w:t>》，2025年硝酸磷肥行业市场规模达 亿元，预计2032年市场规模将达 亿元，期间年均复合增长率（CAGR）达 %。报告系统分析了硝酸磷肥行业的市场规模、供需关系及产业链结构，详细梳理了硝酸磷肥细分市场的品牌竞争态势与价格变化，重点剖析了行业内主要企业的经营状况，揭示了硝酸磷肥市场集中度与竞争格局。报告结合硝酸磷肥技术现状及未来发展方向，对行业前景进行了科学预测，明确了硝酸磷肥发展趋势、潜在机遇与风险。通过SWOT分析，为硝酸磷肥企业、投资者及政府部门提供了权威、客观的行业洞察与决策支持，助力把握硝酸磷肥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硝酸磷肥行业概述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一、硝酸磷肥的定义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硝酸磷肥产品细分及特性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硝酸磷肥行业地位分析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2025-2026年中国硝酸磷肥行业宏观经济环境分析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中国硝酸磷肥行业政策技术环境分析</w:t>
      </w:r>
      <w:r>
        <w:rPr>
          <w:rFonts w:hint="eastAsia"/>
        </w:rPr>
        <w:br/>
      </w:r>
      <w:r>
        <w:rPr>
          <w:rFonts w:hint="eastAsia"/>
        </w:rPr>
        <w:t>　　第一节 硝酸磷肥行业政策法规环境分析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一、硝酸磷肥行业“十三五”规划解读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二、硝酸磷肥行业相关标准概述</w:t>
      </w:r>
      <w:r>
        <w:rPr>
          <w:rFonts w:hint="eastAsia"/>
        </w:rPr>
        <w:br/>
      </w:r>
      <w:r>
        <w:rPr>
          <w:rFonts w:hint="eastAsia"/>
        </w:rPr>
        <w:t>　　　　三、硝酸磷肥行业税收政策分析</w:t>
      </w:r>
      <w:r>
        <w:rPr>
          <w:rFonts w:hint="eastAsia"/>
        </w:rPr>
        <w:br/>
      </w:r>
      <w:r>
        <w:rPr>
          <w:rFonts w:hint="eastAsia"/>
        </w:rPr>
        <w:t>　　　　四、硝酸磷肥行业环保政策分析</w:t>
      </w:r>
      <w:r>
        <w:rPr>
          <w:rFonts w:hint="eastAsia"/>
        </w:rPr>
        <w:br/>
      </w:r>
      <w:r>
        <w:rPr>
          <w:rFonts w:hint="eastAsia"/>
        </w:rPr>
        <w:t>　　　　五、硝酸磷肥行业政策走势及其影响</w:t>
      </w:r>
      <w:r>
        <w:rPr>
          <w:rFonts w:hint="eastAsia"/>
        </w:rPr>
        <w:br/>
      </w:r>
      <w:r>
        <w:rPr>
          <w:rFonts w:hint="eastAsia"/>
        </w:rPr>
        <w:t>　　第二节 硝酸磷肥行业技术环境分析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一、国际硝酸磷肥技术发展趋势</w:t>
      </w:r>
      <w:r>
        <w:rPr>
          <w:rFonts w:hint="eastAsia"/>
        </w:rPr>
        <w:br/>
      </w:r>
      <w:r>
        <w:rPr>
          <w:rFonts w:hint="eastAsia"/>
        </w:rPr>
        <w:t>　　　　二、国内硝酸磷肥技术水平现状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2021-2026年中国硝酸磷肥行业总体发展状况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中国硝酸磷肥行业规模情况分析</w:t>
      </w:r>
      <w:r>
        <w:rPr>
          <w:rFonts w:hint="eastAsia"/>
        </w:rPr>
        <w:br/>
      </w:r>
      <w:r>
        <w:rPr>
          <w:rFonts w:hint="eastAsia"/>
        </w:rPr>
        <w:t>　　　　一、硝酸磷肥行业单位规模情况分析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二、硝酸磷肥行业人员规模状况分析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三、硝酸磷肥行业资产规模状况分析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四、硝酸磷肥行业市场规模状况分析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五、硝酸磷肥行业敏感性分析</w:t>
      </w:r>
      <w:r>
        <w:rPr>
          <w:rFonts w:hint="eastAsia"/>
        </w:rPr>
        <w:br/>
      </w:r>
      <w:r>
        <w:rPr>
          <w:rFonts w:hint="eastAsia"/>
        </w:rPr>
        <w:t>　　第二节 中国硝酸磷肥行业产销情况分析</w:t>
      </w:r>
      <w:r>
        <w:rPr>
          <w:rFonts w:hint="eastAsia"/>
        </w:rPr>
        <w:br/>
      </w:r>
      <w:r>
        <w:rPr>
          <w:rFonts w:hint="eastAsia"/>
        </w:rPr>
        <w:t>　　　　一、硝酸磷肥行业生产情况分析</w:t>
      </w:r>
      <w:r>
        <w:rPr>
          <w:rFonts w:hint="eastAsia"/>
        </w:rPr>
        <w:br/>
      </w:r>
      <w:r>
        <w:rPr>
          <w:rFonts w:hint="eastAsia"/>
        </w:rPr>
        <w:t>　　　　二、硝酸磷肥行业销售情况分析</w:t>
      </w:r>
      <w:r>
        <w:rPr>
          <w:rFonts w:hint="eastAsia"/>
        </w:rPr>
        <w:br/>
      </w:r>
      <w:r>
        <w:rPr>
          <w:rFonts w:hint="eastAsia"/>
        </w:rPr>
        <w:t>　　　　三、硝酸磷肥行业产销情况分析</w:t>
      </w:r>
      <w:r>
        <w:rPr>
          <w:rFonts w:hint="eastAsia"/>
        </w:rPr>
        <w:br/>
      </w:r>
      <w:r>
        <w:rPr>
          <w:rFonts w:hint="eastAsia"/>
        </w:rPr>
        <w:t>　　第三节 中国硝酸磷肥行业财务能力分析</w:t>
      </w:r>
      <w:r>
        <w:rPr>
          <w:rFonts w:hint="eastAsia"/>
        </w:rPr>
        <w:br/>
      </w:r>
      <w:r>
        <w:rPr>
          <w:rFonts w:hint="eastAsia"/>
        </w:rPr>
        <w:t>　　　　一、硝酸磷肥行业盈利能力分析</w:t>
      </w:r>
      <w:r>
        <w:rPr>
          <w:rFonts w:hint="eastAsia"/>
        </w:rPr>
        <w:br/>
      </w:r>
      <w:r>
        <w:rPr>
          <w:rFonts w:hint="eastAsia"/>
        </w:rPr>
        <w:t>　　　　二、硝酸磷肥行业偿债能力分析</w:t>
      </w:r>
      <w:r>
        <w:rPr>
          <w:rFonts w:hint="eastAsia"/>
        </w:rPr>
        <w:br/>
      </w:r>
      <w:r>
        <w:rPr>
          <w:rFonts w:hint="eastAsia"/>
        </w:rPr>
        <w:t>　　　　三、硝酸磷肥行业营运能力分析</w:t>
      </w:r>
      <w:r>
        <w:rPr>
          <w:rFonts w:hint="eastAsia"/>
        </w:rPr>
        <w:br/>
      </w:r>
      <w:r>
        <w:rPr>
          <w:rFonts w:hint="eastAsia"/>
        </w:rPr>
        <w:t>　　　　四、硝酸磷肥行业发展能力分析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2021-2026年中国硝酸磷肥行业市场发展分析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2021-2026年中国硝酸磷肥市场分析</w:t>
      </w:r>
      <w:r>
        <w:rPr>
          <w:rFonts w:hint="eastAsia"/>
        </w:rPr>
        <w:br/>
      </w:r>
      <w:r>
        <w:rPr>
          <w:rFonts w:hint="eastAsia"/>
        </w:rPr>
        <w:t>　　　　一、2025-2026年硝酸磷肥市场形势回顾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二、2025-2026年硝酸磷肥市场形势分析</w:t>
      </w:r>
      <w:r>
        <w:rPr>
          <w:rFonts w:hint="eastAsia"/>
        </w:rPr>
        <w:br/>
      </w:r>
      <w:r>
        <w:rPr>
          <w:rFonts w:hint="eastAsia"/>
        </w:rPr>
        <w:t>　　第二节 中国硝酸磷肥行业市场产品价格走势分析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一、中国硝酸磷肥行业市场价格影响因素分析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二、2021-2026年中国硝酸磷肥行业市场价格走势分析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中国硝酸磷肥行业市场发展的主要策略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一、发展国内硝酸磷肥业的相关建议与对策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二、中国硝酸磷肥产业的发展建议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2021-2026年中国硝酸磷肥行业进出口市场分析</w:t>
      </w:r>
      <w:r>
        <w:rPr>
          <w:rFonts w:hint="eastAsia"/>
        </w:rPr>
        <w:br/>
      </w:r>
      <w:r>
        <w:rPr>
          <w:rFonts w:hint="eastAsia"/>
        </w:rPr>
        <w:t>　　第一节 硝酸磷肥进出口市场分析</w:t>
      </w:r>
      <w:r>
        <w:rPr>
          <w:rFonts w:hint="eastAsia"/>
        </w:rPr>
        <w:br/>
      </w:r>
      <w:r>
        <w:rPr>
          <w:rFonts w:hint="eastAsia"/>
        </w:rPr>
        <w:t>　　　　一、硝酸磷肥进出口产品构成特点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硝酸磷肥行业进出口数据统计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一、2021-2026年硝酸磷肥进口量统计</w:t>
      </w:r>
      <w:r>
        <w:rPr>
          <w:rFonts w:hint="eastAsia"/>
        </w:rPr>
        <w:br/>
      </w:r>
      <w:r>
        <w:rPr>
          <w:rFonts w:hint="eastAsia"/>
        </w:rPr>
        <w:t>　　　　二、2021-2026年硝酸磷肥出口量统计</w:t>
      </w:r>
      <w:r>
        <w:rPr>
          <w:rFonts w:hint="eastAsia"/>
        </w:rPr>
        <w:br/>
      </w:r>
      <w:r>
        <w:rPr>
          <w:rFonts w:hint="eastAsia"/>
        </w:rPr>
        <w:t>　　第三节 硝酸磷肥进出口区域格局分析</w:t>
      </w:r>
      <w:r>
        <w:rPr>
          <w:rFonts w:hint="eastAsia"/>
        </w:rPr>
        <w:br/>
      </w:r>
      <w:r>
        <w:rPr>
          <w:rFonts w:hint="eastAsia"/>
        </w:rPr>
        <w:t>　　　　一、硝酸磷肥进口地区格局</w:t>
      </w:r>
      <w:r>
        <w:rPr>
          <w:rFonts w:hint="eastAsia"/>
        </w:rPr>
        <w:br/>
      </w:r>
      <w:r>
        <w:rPr>
          <w:rFonts w:hint="eastAsia"/>
        </w:rPr>
        <w:t>　　　　二、硝酸磷肥出口地区格局</w:t>
      </w:r>
      <w:r>
        <w:rPr>
          <w:rFonts w:hint="eastAsia"/>
        </w:rPr>
        <w:br/>
      </w:r>
      <w:r>
        <w:rPr>
          <w:rFonts w:hint="eastAsia"/>
        </w:rPr>
        <w:t>　　第四节 2021-2032年硝酸磷肥进出口预测</w:t>
      </w:r>
      <w:r>
        <w:rPr>
          <w:rFonts w:hint="eastAsia"/>
        </w:rPr>
        <w:br/>
      </w:r>
      <w:r>
        <w:rPr>
          <w:rFonts w:hint="eastAsia"/>
        </w:rPr>
        <w:t>　　　　一、2021-2032年硝酸磷肥进口预测</w:t>
      </w:r>
      <w:r>
        <w:rPr>
          <w:rFonts w:hint="eastAsia"/>
        </w:rPr>
        <w:br/>
      </w:r>
      <w:r>
        <w:rPr>
          <w:rFonts w:hint="eastAsia"/>
        </w:rPr>
        <w:t>　　　　二、2021-2032年硝酸磷肥出口预测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2021-2026年中国硝酸磷肥行业竞争格局分析</w:t>
      </w:r>
      <w:r>
        <w:rPr>
          <w:rFonts w:hint="eastAsia"/>
        </w:rPr>
        <w:br/>
      </w:r>
      <w:r>
        <w:rPr>
          <w:rFonts w:hint="eastAsia"/>
        </w:rPr>
        <w:t>　　第一节 硝酸磷肥行业竞争结构分析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硝酸磷肥企业国际竞争力比较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硝酸磷肥行业竞争格局分析</w:t>
      </w:r>
      <w:r>
        <w:rPr>
          <w:rFonts w:hint="eastAsia"/>
        </w:rPr>
        <w:br/>
      </w:r>
      <w:r>
        <w:rPr>
          <w:rFonts w:hint="eastAsia"/>
        </w:rPr>
        <w:t>　　　　一、硝酸磷肥行业集中度分析</w:t>
      </w:r>
      <w:r>
        <w:rPr>
          <w:rFonts w:hint="eastAsia"/>
        </w:rPr>
        <w:br/>
      </w:r>
      <w:r>
        <w:rPr>
          <w:rFonts w:hint="eastAsia"/>
        </w:rPr>
        <w:t>　　　　二、硝酸磷肥行业竞争程度分析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2021-2032年硝酸磷肥行业竞争策略分析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二、2021-2032年硝酸磷肥行业竞争格局展望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三、2021-2032年硝酸磷肥行业竞争策略分析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硝酸磷肥行业重点企业发展调研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硝酸磷肥重点企业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三、硝酸磷肥企业经营情况分析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2021-2032年中国硝酸磷肥行业发展前景预测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2021-2032年中国硝酸磷肥行业市场发展趋势预测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三、2021-2032年中国硝酸磷肥行业市场价格走势预测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2021-2032年中国硝酸磷肥技术发展趋势预测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2021-2032年中国硝酸磷肥行业投资分析</w:t>
      </w:r>
      <w:r>
        <w:rPr>
          <w:rFonts w:hint="eastAsia"/>
        </w:rPr>
        <w:br/>
      </w:r>
      <w:r>
        <w:rPr>
          <w:rFonts w:hint="eastAsia"/>
        </w:rPr>
        <w:t>　　第一节 硝酸磷肥行业投资机会分析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硝酸磷肥行业投资风险分析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中⋅智⋅林⋅　硝酸磷肥行业投资建议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e88287dcc94650" w:history="1">
        <w:r>
          <w:rPr>
            <w:rStyle w:val="Hyperlink"/>
          </w:rPr>
          <w:t>2026-2032年中国硝酸磷肥行业深度调研及发展趋势预测报告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033137A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e88287dcc94650" w:history="1">
        <w:r>
          <w:rPr>
            <w:rStyle w:val="Hyperlink"/>
          </w:rPr>
          <w:t>https://www.20087.com/A/37/XiaoSuanLinFeiFaZhanQuShi.html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热点：硝酸磷肥的含量及作用、硝酸磷肥肥效期多长、硝酸磷肥价格、硝酸磷肥和复合肥的区别、硝酸磷肥最佳使用方法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13033a00ce4de6" w:history="1">
      <w:r>
        <w:rPr>
          <w:rStyle w:val="Hyperlink"/>
        </w:rPr>
        <w:t>2026-2032年中国硝酸磷肥行业深度调研及发展趋势预测报告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7/XiaoSuanLinFeiFaZhanQuShi.html" TargetMode="External" Id="R6fe88287dcc946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7/XiaoSuanLinFeiFaZhanQuShi.html" TargetMode="External" Id="R6613033a00ce4d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2026-02-18T01:32:00Z</dcterms:created>
  <dcterms:modified xsi:type="dcterms:W3CDTF">2026-02-18T02:32:00Z</dcterms:modified>
  <dc:subject>2026-2032年中国硝酸磷肥行业深度调研及发展趋势预测报告</dc:subject>
  <dc:title>2026-2032年中国硝酸磷肥行业深度调研及发展趋势预测报告</dc:title>
  <cp:keywords>2026-2032年中国硝酸磷肥行业深度调研及发展趋势预测报告</cp:keywords>
  <dc:description>2026-2032年中国硝酸磷肥行业深度调研及发展趋势预测报告</dc:description>
</cp:coreProperties>
</file>