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ef91e09f8412f" w:history="1">
              <w:r>
                <w:rPr>
                  <w:rStyle w:val="Hyperlink"/>
                </w:rPr>
                <w:t>中国茄尼醇行业现状调查研究及市场前景分析预测报告（2025年版）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ef91e09f8412f" w:history="1">
              <w:r>
                <w:rPr>
                  <w:rStyle w:val="Hyperlink"/>
                </w:rPr>
                <w:t>中国茄尼醇行业现状调查研究及市场前景分析预测报告（2025年版）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ef91e09f8412f" w:history="1">
                <w:r>
                  <w:rPr>
                    <w:rStyle w:val="Hyperlink"/>
                  </w:rPr>
                  <w:t>https://www.20087.com/M_ShiYouHuaGong/7A/QieNiChunShiChangJingZhengFenXi.html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尼醇是一种天然存在于某些植物中的化合物，因其在化妆品、食品和医药领域的应用潜力而受到关注。目前，随着科研对茄尼醇生物活性的深入研究，其在抗氧化、抗炎和皮肤保湿等方面的功效得到了证实，因此在护肤品中被广泛使用。同时，茄尼醇作为食品添加剂，能够提供独特的口感和香气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茄尼醇的应用将更加多元化。随着生物技术的进步，通过基因工程和发酵工艺生产的茄尼醇将更加高效且成本低廉，这将促进其在更多领域的应用，如新型药物开发和生物材料制造。同时，对茄尼醇作用机制的深入理解，有望推动其在预防和治疗慢性疾病方面的研究，拓展其在医药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ef91e09f8412f" w:history="1">
        <w:r>
          <w:rPr>
            <w:rStyle w:val="Hyperlink"/>
          </w:rPr>
          <w:t>中国茄尼醇行业现状调查研究及市场前景分析预测报告（2025年版）</w:t>
        </w:r>
      </w:hyperlink>
      <w:r>
        <w:rPr>
          <w:rFonts w:hint="eastAsia"/>
        </w:rPr>
        <w:t>》基于多年市场监测与行业研究，全面分析了茄尼醇行业的现状、市场需求及市场规模，详细解读了茄尼醇产业链结构、价格趋势及细分市场特点。报告科学预测了行业前景与发展方向，重点剖析了品牌竞争格局、市场集中度及主要企业的经营表现，并通过SWOT分析揭示了茄尼醇行业机遇与风险。为投资者和决策者提供专业、客观的战略建议，是把握茄尼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2025年中国茄尼醇行业运行形势综述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2025年中国茄尼醇行业发展概述</w:t>
      </w:r>
      <w:r>
        <w:rPr>
          <w:rFonts w:hint="eastAsia"/>
        </w:rPr>
        <w:br/>
      </w:r>
      <w:r>
        <w:rPr>
          <w:rFonts w:hint="eastAsia"/>
        </w:rPr>
        <w:t>　　　　一、茄尼醇基本概述</w:t>
      </w:r>
      <w:r>
        <w:rPr>
          <w:rFonts w:hint="eastAsia"/>
        </w:rPr>
        <w:br/>
      </w:r>
      <w:r>
        <w:rPr>
          <w:rFonts w:hint="eastAsia"/>
        </w:rPr>
        <w:t>　　　　二、废弃烟叶生产医药中间体茄尼醇</w:t>
      </w:r>
      <w:r>
        <w:rPr>
          <w:rFonts w:hint="eastAsia"/>
        </w:rPr>
        <w:br/>
      </w:r>
      <w:r>
        <w:rPr>
          <w:rFonts w:hint="eastAsia"/>
        </w:rPr>
        <w:t>　　　　三、“从废次烟叶中提取茄尼醇”项目落地</w:t>
      </w:r>
      <w:r>
        <w:rPr>
          <w:rFonts w:hint="eastAsia"/>
        </w:rPr>
        <w:br/>
      </w:r>
      <w:r>
        <w:rPr>
          <w:rFonts w:hint="eastAsia"/>
        </w:rPr>
        <w:t>　　第二节 2025年中国茄尼醇行业发展动态分析</w:t>
      </w:r>
      <w:r>
        <w:rPr>
          <w:rFonts w:hint="eastAsia"/>
        </w:rPr>
        <w:br/>
      </w:r>
      <w:r>
        <w:rPr>
          <w:rFonts w:hint="eastAsia"/>
        </w:rPr>
        <w:t>　　　　一、茄尼醇粗品销售分析</w:t>
      </w:r>
      <w:r>
        <w:rPr>
          <w:rFonts w:hint="eastAsia"/>
        </w:rPr>
        <w:br/>
      </w:r>
      <w:r>
        <w:rPr>
          <w:rFonts w:hint="eastAsia"/>
        </w:rPr>
        <w:t>　　　　二、废次烟叶再利用提取茄尼醇技术成功投用</w:t>
      </w:r>
      <w:r>
        <w:rPr>
          <w:rFonts w:hint="eastAsia"/>
        </w:rPr>
        <w:br/>
      </w:r>
      <w:r>
        <w:rPr>
          <w:rFonts w:hint="eastAsia"/>
        </w:rPr>
        <w:t>　　　　三、具有抗菌消炎等作用的茄尼醇市场分析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2025年中国茄尼醇行业市场发展环境分析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2025年中国茄尼醇行业政策环境分析</w:t>
      </w:r>
      <w:r>
        <w:rPr>
          <w:rFonts w:hint="eastAsia"/>
        </w:rPr>
        <w:br/>
      </w:r>
      <w:r>
        <w:rPr>
          <w:rFonts w:hint="eastAsia"/>
        </w:rPr>
        <w:t>　　　　一、茄尼醇行业政策分析</w:t>
      </w:r>
      <w:r>
        <w:rPr>
          <w:rFonts w:hint="eastAsia"/>
        </w:rPr>
        <w:br/>
      </w:r>
      <w:r>
        <w:rPr>
          <w:rFonts w:hint="eastAsia"/>
        </w:rPr>
        <w:t>　　　　二、茄尼醇标准分析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2025年中国茄尼醇行业市场动态分析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2025年中国茄尼醇行业市场研究</w:t>
      </w:r>
      <w:r>
        <w:rPr>
          <w:rFonts w:hint="eastAsia"/>
        </w:rPr>
        <w:br/>
      </w:r>
      <w:r>
        <w:rPr>
          <w:rFonts w:hint="eastAsia"/>
        </w:rPr>
        <w:t>　　　　一、茄尼醇市场供给分析</w:t>
      </w:r>
      <w:r>
        <w:rPr>
          <w:rFonts w:hint="eastAsia"/>
        </w:rPr>
        <w:br/>
      </w:r>
      <w:r>
        <w:rPr>
          <w:rFonts w:hint="eastAsia"/>
        </w:rPr>
        <w:t>　　　　二、茄尼醇需求分析</w:t>
      </w:r>
      <w:r>
        <w:rPr>
          <w:rFonts w:hint="eastAsia"/>
        </w:rPr>
        <w:br/>
      </w:r>
      <w:r>
        <w:rPr>
          <w:rFonts w:hint="eastAsia"/>
        </w:rPr>
        <w:t>　　　　三、茄尼醇需求特点分析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2025年中国高纯度茄尼醇行业市场分析</w:t>
      </w:r>
      <w:r>
        <w:rPr>
          <w:rFonts w:hint="eastAsia"/>
        </w:rPr>
        <w:br/>
      </w:r>
      <w:r>
        <w:rPr>
          <w:rFonts w:hint="eastAsia"/>
        </w:rPr>
        <w:t>　　　　一、高纯度茄尼醇国内产能快速扩大</w:t>
      </w:r>
      <w:r>
        <w:rPr>
          <w:rFonts w:hint="eastAsia"/>
        </w:rPr>
        <w:br/>
      </w:r>
      <w:r>
        <w:rPr>
          <w:rFonts w:hint="eastAsia"/>
        </w:rPr>
        <w:t>　　　　二、国际高纯度茄尼醇市场需求</w:t>
      </w:r>
      <w:r>
        <w:rPr>
          <w:rFonts w:hint="eastAsia"/>
        </w:rPr>
        <w:br/>
      </w:r>
      <w:r>
        <w:rPr>
          <w:rFonts w:hint="eastAsia"/>
        </w:rPr>
        <w:t>　　第三节 2025年中国茄尼醇行业市场销售分析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2025-2031年中国香料、香精制造行业数据监测分析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2025-2031年中国香料、香精制造行业成本费用分析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2025年中国烟草市场营销分析</w:t>
      </w:r>
      <w:r>
        <w:rPr>
          <w:rFonts w:hint="eastAsia"/>
        </w:rPr>
        <w:br/>
      </w:r>
      <w:r>
        <w:rPr>
          <w:rFonts w:hint="eastAsia"/>
        </w:rPr>
        <w:t>　　第一节 2025年烟草市场营销概况</w:t>
      </w:r>
      <w:r>
        <w:rPr>
          <w:rFonts w:hint="eastAsia"/>
        </w:rPr>
        <w:br/>
      </w:r>
      <w:r>
        <w:rPr>
          <w:rFonts w:hint="eastAsia"/>
        </w:rPr>
        <w:t>　　　　一、世界烟草品牌的市场营销回顾</w:t>
      </w:r>
      <w:r>
        <w:rPr>
          <w:rFonts w:hint="eastAsia"/>
        </w:rPr>
        <w:br/>
      </w:r>
      <w:r>
        <w:rPr>
          <w:rFonts w:hint="eastAsia"/>
        </w:rPr>
        <w:t>　　　　二、国内卷烟商业企业营销能力分析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三、国内烟草营销存在诸多弊端</w:t>
      </w:r>
      <w:r>
        <w:rPr>
          <w:rFonts w:hint="eastAsia"/>
        </w:rPr>
        <w:br/>
      </w:r>
      <w:r>
        <w:rPr>
          <w:rFonts w:hint="eastAsia"/>
        </w:rPr>
        <w:t>　　第二节 2025年中国卷烟市场消费状况分析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一、影响卷烟消费心理的因素分析</w:t>
      </w:r>
      <w:r>
        <w:rPr>
          <w:rFonts w:hint="eastAsia"/>
        </w:rPr>
        <w:br/>
      </w:r>
      <w:r>
        <w:rPr>
          <w:rFonts w:hint="eastAsia"/>
        </w:rPr>
        <w:t>　　　　二、中国卷烟消费的口味特点</w:t>
      </w:r>
      <w:r>
        <w:rPr>
          <w:rFonts w:hint="eastAsia"/>
        </w:rPr>
        <w:br/>
      </w:r>
      <w:r>
        <w:rPr>
          <w:rFonts w:hint="eastAsia"/>
        </w:rPr>
        <w:t>　　　　三、国内女性香烟市场的消费特征和市场机会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第三节 2025年中国烟草市场营销策略探讨</w:t>
      </w:r>
      <w:r>
        <w:rPr>
          <w:rFonts w:hint="eastAsia"/>
        </w:rPr>
        <w:br/>
      </w:r>
      <w:r>
        <w:rPr>
          <w:rFonts w:hint="eastAsia"/>
        </w:rPr>
        <w:t>　　　　一、新形势下中国烟草产品的营销之道</w:t>
      </w:r>
      <w:r>
        <w:rPr>
          <w:rFonts w:hint="eastAsia"/>
        </w:rPr>
        <w:br/>
      </w:r>
      <w:r>
        <w:rPr>
          <w:rFonts w:hint="eastAsia"/>
        </w:rPr>
        <w:t>　　　　二、烟草市场营销的创新</w:t>
      </w:r>
      <w:r>
        <w:rPr>
          <w:rFonts w:hint="eastAsia"/>
        </w:rPr>
        <w:br/>
      </w:r>
      <w:r>
        <w:rPr>
          <w:rFonts w:hint="eastAsia"/>
        </w:rPr>
        <w:t>　　　　三、不同生命周期卷烟产品的营销策略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四、事件营销在国内烟草市场的运用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五、烟草体育营销评析</w:t>
      </w:r>
      <w:r>
        <w:rPr>
          <w:rFonts w:hint="eastAsia"/>
        </w:rPr>
        <w:br/>
      </w:r>
      <w:r>
        <w:rPr>
          <w:rFonts w:hint="eastAsia"/>
        </w:rPr>
        <w:t>　　　　六、烟草产品的公益营销简析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2025年中国茄尼醇行业市场竞争格局分析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2025年中国茄尼醇行业竞争现状分析</w:t>
      </w:r>
      <w:r>
        <w:rPr>
          <w:rFonts w:hint="eastAsia"/>
        </w:rPr>
        <w:br/>
      </w:r>
      <w:r>
        <w:rPr>
          <w:rFonts w:hint="eastAsia"/>
        </w:rPr>
        <w:t>　　　　一、茄尼醇技术竞争分析</w:t>
      </w:r>
      <w:r>
        <w:rPr>
          <w:rFonts w:hint="eastAsia"/>
        </w:rPr>
        <w:br/>
      </w:r>
      <w:r>
        <w:rPr>
          <w:rFonts w:hint="eastAsia"/>
        </w:rPr>
        <w:t>　　　　二、茄尼醇价格竞争分析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2025年中国茄尼醇行业集中度分析</w:t>
      </w:r>
      <w:r>
        <w:rPr>
          <w:rFonts w:hint="eastAsia"/>
        </w:rPr>
        <w:br/>
      </w:r>
      <w:r>
        <w:rPr>
          <w:rFonts w:hint="eastAsia"/>
        </w:rPr>
        <w:t>　　　　一、茄尼醇市场集中度分析</w:t>
      </w:r>
      <w:r>
        <w:rPr>
          <w:rFonts w:hint="eastAsia"/>
        </w:rPr>
        <w:br/>
      </w:r>
      <w:r>
        <w:rPr>
          <w:rFonts w:hint="eastAsia"/>
        </w:rPr>
        <w:t>　　　　二、茄尼醇企业集中度分析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2025年中国茄尼醇行业提升竞争力策略分析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2025年中国茄尼醇行业优势企业竞争性财务数据分析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新郑市豫新烟草精化有限公司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汉寿正阳化工有限公司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沂水博瑞达生物化工有限责任有限公司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陕西江兴医化科技有限公司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四川西峰天然药业有限公司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2025年中国医药中间体行业市场运行态势剖析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2025年中国医药中间体行业发展动态分析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一、2025年全国医药中间体研发进展及市场前景研讨会聚焦</w:t>
      </w:r>
      <w:r>
        <w:rPr>
          <w:rFonts w:hint="eastAsia"/>
        </w:rPr>
        <w:br/>
      </w:r>
      <w:r>
        <w:rPr>
          <w:rFonts w:hint="eastAsia"/>
        </w:rPr>
        <w:t>　　　　二、产业链延伸打造中间体化工翘楚</w:t>
      </w:r>
      <w:r>
        <w:rPr>
          <w:rFonts w:hint="eastAsia"/>
        </w:rPr>
        <w:br/>
      </w:r>
      <w:r>
        <w:rPr>
          <w:rFonts w:hint="eastAsia"/>
        </w:rPr>
        <w:t>　　第二节 2025年中国医药中间体产业现状综述</w:t>
      </w:r>
      <w:r>
        <w:rPr>
          <w:rFonts w:hint="eastAsia"/>
        </w:rPr>
        <w:br/>
      </w:r>
      <w:r>
        <w:rPr>
          <w:rFonts w:hint="eastAsia"/>
        </w:rPr>
        <w:t>　　　　一、中国医药中间体生产企业规模及所有制情况</w:t>
      </w:r>
      <w:r>
        <w:rPr>
          <w:rFonts w:hint="eastAsia"/>
        </w:rPr>
        <w:br/>
      </w:r>
      <w:r>
        <w:rPr>
          <w:rFonts w:hint="eastAsia"/>
        </w:rPr>
        <w:t>　　　　二、生产企业地域分布集中分布</w:t>
      </w:r>
      <w:r>
        <w:rPr>
          <w:rFonts w:hint="eastAsia"/>
        </w:rPr>
        <w:br/>
      </w:r>
      <w:r>
        <w:rPr>
          <w:rFonts w:hint="eastAsia"/>
        </w:rPr>
        <w:t>　　　　　　1、浙江台州</w:t>
      </w:r>
      <w:r>
        <w:rPr>
          <w:rFonts w:hint="eastAsia"/>
        </w:rPr>
        <w:br/>
      </w:r>
      <w:r>
        <w:rPr>
          <w:rFonts w:hint="eastAsia"/>
        </w:rPr>
        <w:t>　　　　　　2、江苏金坛</w:t>
      </w:r>
      <w:r>
        <w:rPr>
          <w:rFonts w:hint="eastAsia"/>
        </w:rPr>
        <w:br/>
      </w:r>
      <w:r>
        <w:rPr>
          <w:rFonts w:hint="eastAsia"/>
        </w:rPr>
        <w:t>　　　　三、医药中间体新产品更新换代及生产工艺研究</w:t>
      </w:r>
      <w:r>
        <w:rPr>
          <w:rFonts w:hint="eastAsia"/>
        </w:rPr>
        <w:br/>
      </w:r>
      <w:r>
        <w:rPr>
          <w:rFonts w:hint="eastAsia"/>
        </w:rPr>
        <w:t>　　　　四、医药中间体的生产利润情况</w:t>
      </w:r>
      <w:r>
        <w:rPr>
          <w:rFonts w:hint="eastAsia"/>
        </w:rPr>
        <w:br/>
      </w:r>
      <w:r>
        <w:rPr>
          <w:rFonts w:hint="eastAsia"/>
        </w:rPr>
        <w:t>　　　　五、医药中间体及新材料生产项目</w:t>
      </w:r>
      <w:r>
        <w:rPr>
          <w:rFonts w:hint="eastAsia"/>
        </w:rPr>
        <w:br/>
      </w:r>
      <w:r>
        <w:rPr>
          <w:rFonts w:hint="eastAsia"/>
        </w:rPr>
        <w:t>　　第三节 2025年中国医药中间体市场运行透析</w:t>
      </w:r>
      <w:r>
        <w:rPr>
          <w:rFonts w:hint="eastAsia"/>
        </w:rPr>
        <w:br/>
      </w:r>
      <w:r>
        <w:rPr>
          <w:rFonts w:hint="eastAsia"/>
        </w:rPr>
        <w:t>　　　　一、中国医药中间体新品种开发</w:t>
      </w:r>
      <w:r>
        <w:rPr>
          <w:rFonts w:hint="eastAsia"/>
        </w:rPr>
        <w:br/>
      </w:r>
      <w:r>
        <w:rPr>
          <w:rFonts w:hint="eastAsia"/>
        </w:rPr>
        <w:t>　　　　二、中国医药中间体需求量分析</w:t>
      </w:r>
      <w:r>
        <w:rPr>
          <w:rFonts w:hint="eastAsia"/>
        </w:rPr>
        <w:br/>
      </w:r>
      <w:r>
        <w:rPr>
          <w:rFonts w:hint="eastAsia"/>
        </w:rPr>
        <w:t>　　　　三、中国医药中间进出口贸易分析</w:t>
      </w:r>
      <w:r>
        <w:rPr>
          <w:rFonts w:hint="eastAsia"/>
        </w:rPr>
        <w:br/>
      </w:r>
      <w:r>
        <w:rPr>
          <w:rFonts w:hint="eastAsia"/>
        </w:rPr>
        <w:t>　　　　　　1、进口品种市场分析</w:t>
      </w:r>
      <w:r>
        <w:rPr>
          <w:rFonts w:hint="eastAsia"/>
        </w:rPr>
        <w:br/>
      </w:r>
      <w:r>
        <w:rPr>
          <w:rFonts w:hint="eastAsia"/>
        </w:rPr>
        <w:t>　　　　　　2、出口品种市场分析</w:t>
      </w:r>
      <w:r>
        <w:rPr>
          <w:rFonts w:hint="eastAsia"/>
        </w:rPr>
        <w:br/>
      </w:r>
      <w:r>
        <w:rPr>
          <w:rFonts w:hint="eastAsia"/>
        </w:rPr>
        <w:t>　　第四节 2025年中国医药中间体产业热点问题探讨</w:t>
      </w:r>
      <w:r>
        <w:rPr>
          <w:rFonts w:hint="eastAsia"/>
        </w:rPr>
        <w:br/>
      </w:r>
      <w:r>
        <w:rPr>
          <w:rFonts w:hint="eastAsia"/>
        </w:rPr>
        <w:t>　　　　一、生产企业建设环保处理设施的压力增大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二、医药中间体新产品研发问题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2025年中国茄尼醇行业上下游行业分析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三、行业新动态及其对茄尼醇行业的影响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四、行业竞争状况及其对茄尼醇行业的意义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三、行业新动态及其对茄尼醇行业的影响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四、行业竞争状况及其对茄尼醇行业的意义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2025年中国茄尼醇行业投资价值与投资策略分析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茄尼醇行业投资策略分析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辅酶Q10行业发展的影响展望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我国辅酶Q10行业发展状况</w:t>
      </w:r>
      <w:r>
        <w:rPr>
          <w:rFonts w:hint="eastAsia"/>
        </w:rPr>
        <w:br/>
      </w:r>
      <w:r>
        <w:rPr>
          <w:rFonts w:hint="eastAsia"/>
        </w:rPr>
        <w:t>　　　　一、辅酶Q10行业整体发展状况</w:t>
      </w:r>
      <w:r>
        <w:rPr>
          <w:rFonts w:hint="eastAsia"/>
        </w:rPr>
        <w:br/>
      </w:r>
      <w:r>
        <w:rPr>
          <w:rFonts w:hint="eastAsia"/>
        </w:rPr>
        <w:t>　　　　二、辅酶Q10行业相关发展指标分析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影响辅酶Q10行业发展的主要因素</w:t>
      </w:r>
      <w:r>
        <w:rPr>
          <w:rFonts w:hint="eastAsia"/>
        </w:rPr>
        <w:br/>
      </w:r>
      <w:r>
        <w:rPr>
          <w:rFonts w:hint="eastAsia"/>
        </w:rPr>
        <w:t>　　第三节 辅酶Q10行业发展态势展望</w:t>
      </w:r>
      <w:r>
        <w:rPr>
          <w:rFonts w:hint="eastAsia"/>
        </w:rPr>
        <w:br/>
      </w:r>
      <w:r>
        <w:rPr>
          <w:rFonts w:hint="eastAsia"/>
        </w:rPr>
        <w:t>　　　　一、辅酶Q10行业整体发展趋势展望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二、辅酶Q10行业相关指标预测</w:t>
      </w:r>
      <w:r>
        <w:rPr>
          <w:rFonts w:hint="eastAsia"/>
        </w:rPr>
        <w:br/>
      </w:r>
      <w:r>
        <w:rPr>
          <w:rFonts w:hint="eastAsia"/>
        </w:rPr>
        <w:t>　　第四节 辅酶Q10行业发展的影响展望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2025-2031年中国茄尼醇产业发展趋势预测分析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2025-2031年中国茄尼醇产业发展趋势分析</w:t>
      </w:r>
      <w:r>
        <w:rPr>
          <w:rFonts w:hint="eastAsia"/>
        </w:rPr>
        <w:br/>
      </w:r>
      <w:r>
        <w:rPr>
          <w:rFonts w:hint="eastAsia"/>
        </w:rPr>
        <w:t>　　　　一、茄尼醇竞争格局预测分析</w:t>
      </w:r>
      <w:r>
        <w:rPr>
          <w:rFonts w:hint="eastAsia"/>
        </w:rPr>
        <w:br/>
      </w:r>
      <w:r>
        <w:rPr>
          <w:rFonts w:hint="eastAsia"/>
        </w:rPr>
        <w:t>　　　　二、茄尼醇技术发展方向分析</w:t>
      </w:r>
      <w:r>
        <w:rPr>
          <w:rFonts w:hint="eastAsia"/>
        </w:rPr>
        <w:br/>
      </w:r>
      <w:r>
        <w:rPr>
          <w:rFonts w:hint="eastAsia"/>
        </w:rPr>
        <w:t>　　　　三、香料、香精制造行业预测分析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2025-2031年中国茄尼醇产业市场预测分析</w:t>
      </w:r>
      <w:r>
        <w:rPr>
          <w:rFonts w:hint="eastAsia"/>
        </w:rPr>
        <w:br/>
      </w:r>
      <w:r>
        <w:rPr>
          <w:rFonts w:hint="eastAsia"/>
        </w:rPr>
        <w:t>　　　　一、茄尼醇市场供给预测分析</w:t>
      </w:r>
      <w:r>
        <w:rPr>
          <w:rFonts w:hint="eastAsia"/>
        </w:rPr>
        <w:br/>
      </w:r>
      <w:r>
        <w:rPr>
          <w:rFonts w:hint="eastAsia"/>
        </w:rPr>
        <w:t>　　　　二、茄尼醇需求预测分析</w:t>
      </w:r>
      <w:r>
        <w:rPr>
          <w:rFonts w:hint="eastAsia"/>
        </w:rPr>
        <w:br/>
      </w:r>
      <w:r>
        <w:rPr>
          <w:rFonts w:hint="eastAsia"/>
        </w:rPr>
        <w:t>　　　　三、茄尼醇设备进出口预测分析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2025-2031年中国茄尼醇产业市场盈利预测分析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2025-2031年中国茄尼醇行业投资机会与风险预警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2025年我国香料、香精制造行业不同类型企业数量分布图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2025年我国香料、香精制造行业不同所有制企业数量分布图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2025年我国香料、香精制造行业不同类型企业销售收入分布图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2025年我国香料、香精制造行业不同所有制企业销售收入分布图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2025-2031年我国香料、香精制造行业主要盈利指标增长趋势图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新郑市豫新烟草精化有限公司负债情况图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新郑市豫新烟草精化有限公司成长能力指标走势图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汉寿正阳化工有限公司负债指标走势图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汉寿正阳化工有限公司成长能力指标走势图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沂水博瑞达生物化工有限责任有限公司负债情况图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沂水博瑞达生物化工有限责任有限公司成长能力指标走势图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四川西峰天然药业有限公司成长能力指标走势图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2025-2031年中国香料、香精制造行业预测分析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2025-2031年中国茄尼醇市场供给预测分析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2025-2031年中国茄尼醇需求预测分析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2025-2031年中国茄尼醇设备进出口预测分析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2025-2031年中国茄尼醇产业市场盈利预测分析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ef91e09f8412f" w:history="1">
        <w:r>
          <w:rPr>
            <w:rStyle w:val="Hyperlink"/>
          </w:rPr>
          <w:t>中国茄尼醇行业现状调查研究及市场前景分析预测报告（2025年版）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ef91e09f8412f" w:history="1">
        <w:r>
          <w:rPr>
            <w:rStyle w:val="Hyperlink"/>
          </w:rPr>
          <w:t>https://www.20087.com/M_ShiYouHuaGong/7A/QieNiChunShiChangJingZhengFenXi.html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热点：茄尼醇一斤三四百万、茄尼醇的用途、茄尼醇作用、托品醇、茄尼醇如何提取、茄尼醇官网、茄尼醇提纯工艺、茄尼醇一斤300万到400万、茄尼醇价格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83790a5c64697" w:history="1">
      <w:r>
        <w:rPr>
          <w:rStyle w:val="Hyperlink"/>
        </w:rPr>
        <w:t>中国茄尼醇行业现状调查研究及市场前景分析预测报告（2025年版）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QieNiChunShiChangJingZhengFenXi.html" TargetMode="External" Id="Re45ef91e09f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QieNiChunShiChangJingZhengFenXi.html" TargetMode="External" Id="Rd0983790a5c6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2025-05-27T00:54:00Z</dcterms:created>
  <dcterms:modified xsi:type="dcterms:W3CDTF">2025-05-27T01:54:00Z</dcterms:modified>
  <dc:subject>中国茄尼醇行业现状调查研究及市场前景分析预测报告（2025年版）</dc:subject>
  <dc:title>中国茄尼醇行业现状调查研究及市场前景分析预测报告（2025年版）</dc:title>
  <cp:keywords>中国茄尼醇行业现状调查研究及市场前景分析预测报告（2025年版）</cp:keywords>
  <dc:description>中国茄尼醇行业现状调查研究及市场前景分析预测报告（2025年版）</dc:description>
</cp:coreProperties>
</file>