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0cb3581d45cd" w:history="1">
              <w:r>
                <w:rPr>
                  <w:rStyle w:val="Hyperlink"/>
                </w:rPr>
                <w:t>2025-2031年钙镁磷肥市场状况及前景预测报告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0cb3581d45cd" w:history="1">
              <w:r>
                <w:rPr>
                  <w:rStyle w:val="Hyperlink"/>
                </w:rPr>
                <w:t>2025-2031年钙镁磷肥市场状况及前景预测报告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0cb3581d45cd" w:history="1">
                <w:r>
                  <w:rPr>
                    <w:rStyle w:val="Hyperlink"/>
                  </w:rPr>
                  <w:t>https://www.20087.com/2/90/GaiMeiLinFeiFaZhanQuShi.html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磷肥品种，近年来在全球农业生产中扮演着越来越重要的角色。它不仅能提供作物所需的磷元素，还能补充钙、镁等中量元素，对改善土壤结构、提高作物品质具有重要作用。目前，钙镁磷肥的生产正朝着资源节约型和环境友好型方向发展，通过优化生产工艺，提高磷矿石的利用率，减少能耗和废弃物排放，同时，开发新型高效、缓释的钙镁磷肥产品，以满足现代农业对肥料的高效率和环保要求。</w:t>
      </w:r>
      <w:r>
        <w:rPr>
          <w:rFonts w:hint="eastAsia"/>
        </w:rPr>
        <w:br/>
      </w:r>
      <w:r>
        <w:rPr>
          <w:rFonts w:hint="eastAsia"/>
        </w:rPr>
        <w:t>　　未来，钙镁磷肥的发展将更加注重精准农业和功能化。在精准农业方面，将结合土壤测试、作物需求分析，实现钙镁磷肥的精准施用，提高肥料利用率，减少浪费。功能化方面，将开发具有特殊功能的钙镁磷肥，如含有微生物、植物生长调节剂的生物肥，以及能够改善土壤微环境、增强作物抗逆性的功能性肥料，以满足现代农业对肥料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10cb3581d45cd" w:history="1">
        <w:r>
          <w:rPr>
            <w:rStyle w:val="Hyperlink"/>
          </w:rPr>
          <w:t>2025-2031年钙镁磷肥市场状况及前景预测报告</w:t>
        </w:r>
      </w:hyperlink>
      <w:r>
        <w:rPr>
          <w:rFonts w:hint="eastAsia"/>
        </w:rPr>
        <w:t>》基于国家权威机构及相关协会的详实数据，结合一手调研资料，全面分析了钙镁磷肥行业的发展环境、市场规模及未来预测。报告详细解读了钙镁磷肥重点地区的市场表现、供需状况及价格趋势，并对钙镁磷肥进出口情况进行了前景预测。同时，报告深入探讨了钙镁磷肥技术现状与未来发展方向，重点分析了领先企业的经营表现及市场竞争力。通过SWOT分析，报告揭示了钙镁磷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2025年钙镁磷肥行业发展环境分析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中国钙镁磷肥发展社会环境分析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中国钙镁磷肥行业政策分析</w:t>
      </w:r>
      <w:r>
        <w:rPr>
          <w:rFonts w:hint="eastAsia"/>
        </w:rPr>
        <w:br/>
      </w:r>
      <w:r>
        <w:rPr>
          <w:rFonts w:hint="eastAsia"/>
        </w:rPr>
        <w:t>　　第五节 中国钙镁磷肥行业相关法律分析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2020-2025年全球钙镁磷肥行业发展情况分析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全球钙镁磷肥行业发展概况</w:t>
      </w:r>
      <w:r>
        <w:rPr>
          <w:rFonts w:hint="eastAsia"/>
        </w:rPr>
        <w:br/>
      </w:r>
      <w:r>
        <w:rPr>
          <w:rFonts w:hint="eastAsia"/>
        </w:rPr>
        <w:t>　　第二节 全球钙镁磷肥行业主要国家及地区分析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全球钙镁磷肥行业技术发展分析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全球钙镁磷肥行业发展趋势分析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2020-2025年中国钙镁磷肥行业发展运行情况分析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中国钙镁磷肥行业发展回顾</w:t>
      </w:r>
      <w:r>
        <w:rPr>
          <w:rFonts w:hint="eastAsia"/>
        </w:rPr>
        <w:br/>
      </w:r>
      <w:r>
        <w:rPr>
          <w:rFonts w:hint="eastAsia"/>
        </w:rPr>
        <w:t>　　第二节 中国钙镁磷肥行业发展现状分析</w:t>
      </w:r>
      <w:r>
        <w:rPr>
          <w:rFonts w:hint="eastAsia"/>
        </w:rPr>
        <w:br/>
      </w:r>
      <w:r>
        <w:rPr>
          <w:rFonts w:hint="eastAsia"/>
        </w:rPr>
        <w:t>　　第三节 钙镁磷肥行业经济运行状况分析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中国钙镁磷肥行业上下游产业分析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2020-2025年中国钙镁磷肥行业市场发展分析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中国钙镁磷肥行业市场供给现状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一、中国钙镁磷肥行业产能情况</w:t>
      </w:r>
      <w:r>
        <w:rPr>
          <w:rFonts w:hint="eastAsia"/>
        </w:rPr>
        <w:br/>
      </w:r>
      <w:r>
        <w:rPr>
          <w:rFonts w:hint="eastAsia"/>
        </w:rPr>
        <w:t>　　　　二、中国钙镁磷肥行业产量情况</w:t>
      </w:r>
      <w:r>
        <w:rPr>
          <w:rFonts w:hint="eastAsia"/>
        </w:rPr>
        <w:br/>
      </w:r>
      <w:r>
        <w:rPr>
          <w:rFonts w:hint="eastAsia"/>
        </w:rPr>
        <w:t>　　第二节 中国钙镁磷肥行业市场需求分析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中国钙镁磷肥行业进出口分析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2025年中国钙镁磷肥行业重点企业分析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中国钙镁磷肥行业技术发展概述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中国钙镁磷肥主要技术差距分析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中国钙镁磷肥技术发展趋势分析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2020-2025年钙镁磷肥行业销售渠道分析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2025-2031年中国钙镁磷肥行业发展及投资预测分析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2025-2031年中国钙镁磷肥市场发展预测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2025-2031年中国钙镁磷肥投资分析</w:t>
      </w:r>
      <w:r>
        <w:rPr>
          <w:rFonts w:hint="eastAsia"/>
        </w:rPr>
        <w:br/>
      </w:r>
      <w:r>
        <w:rPr>
          <w:rFonts w:hint="eastAsia"/>
        </w:rPr>
        <w:t>　　第四节 中国钙镁磷肥行业投资环境分析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中国钙镁磷肥行业投资机会分析</w:t>
      </w:r>
      <w:r>
        <w:rPr>
          <w:rFonts w:hint="eastAsia"/>
        </w:rPr>
        <w:br/>
      </w:r>
      <w:r>
        <w:rPr>
          <w:rFonts w:hint="eastAsia"/>
        </w:rPr>
        <w:t>　　第六节 中~智~林~　中国钙镁磷肥行业发展建议及投资策略分析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0cb3581d45cd" w:history="1">
        <w:r>
          <w:rPr>
            <w:rStyle w:val="Hyperlink"/>
          </w:rPr>
          <w:t>2025-2031年钙镁磷肥市场状况及前景预测报告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0cb3581d45cd" w:history="1">
        <w:r>
          <w:rPr>
            <w:rStyle w:val="Hyperlink"/>
          </w:rPr>
          <w:t>https://www.20087.com/2/90/GaiMeiLinFeiFaZhanQuShi.html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b1ef7d91483f" w:history="1">
      <w:r>
        <w:rPr>
          <w:rStyle w:val="Hyperlink"/>
        </w:rPr>
        <w:t>2025-2031年钙镁磷肥市场状况及前景预测报告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iMeiLinFeiFaZhanQuShi.html" TargetMode="External" Id="R24610cb3581d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iMeiLinFeiFaZhanQuShi.html" TargetMode="External" Id="R3919b1ef7d9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2024-12-01T03:21:00Z</dcterms:created>
  <dcterms:modified xsi:type="dcterms:W3CDTF">2024-12-01T04:21:00Z</dcterms:modified>
  <dc:subject>2025-2031年钙镁磷肥市场状况及前景预测报告</dc:subject>
  <dc:title>2025-2031年钙镁磷肥市场状况及前景预测报告</dc:title>
  <cp:keywords>2025-2031年钙镁磷肥市场状况及前景预测报告</cp:keywords>
  <dc:description>2025-2031年钙镁磷肥市场状况及前景预测报告</dc:description>
</cp:coreProperties>
</file>