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4cf13181d44ca" w:history="1">
              <w:r>
                <w:rPr>
                  <w:rStyle w:val="Hyperlink"/>
                </w:rPr>
                <w:t>2025-2031年中国丙二醇月桂酸酯行业市场调研与发展前景分析报告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4cf13181d44ca" w:history="1">
              <w:r>
                <w:rPr>
                  <w:rStyle w:val="Hyperlink"/>
                </w:rPr>
                <w:t>2025-2031年中国丙二醇月桂酸酯行业市场调研与发展前景分析报告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4cf13181d44ca" w:history="1">
                <w:r>
                  <w:rPr>
                    <w:rStyle w:val="Hyperlink"/>
                  </w:rPr>
                  <w:t>https://www.20087.com/0/58/BingErChunYueGuiSuanZhiShiChangXianZhuangHeQianJing.html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月桂酸酯是非离子型表面活性剂与乳化剂，由丙二醇与月桂酸经酯化反应制得，具备良好的油水界面活性、起泡抑制性与皮肤相容性，广泛应用于食品乳化、化妆品配方与工业清洗领域。丙二醇月桂酸酯以单酯与二酯混合物形式存在，通过分子蒸馏提纯控制酯化度，注重色泽、气味与溶解性能。丙二醇月桂酸酯企业关注酸值、皂化值与HLB值稳定性，关键批次执行气相色谱纯度分析与热稳定性测试。用户重视在高温加工过程中的乳化持久性、对敏感体系的温和性与与其他组分的配伍能力，配方工程师依赖其稳定水包油或油包水体系并改善产品质地。产品需通过食品添加剂使用标准与化妆品原料目录合规性验证。</w:t>
      </w:r>
      <w:r>
        <w:rPr>
          <w:rFonts w:hint="eastAsia"/>
        </w:rPr>
        <w:br/>
      </w:r>
      <w:r>
        <w:rPr>
          <w:rFonts w:hint="eastAsia"/>
        </w:rPr>
        <w:t>　　未来，丙二醇月桂酸酯将向绿色合成、功能定制与复合增效方向持续演进。酶催化酯化工艺替代传统酸催化，降低能耗与副产物生成，提升产物纯度。通过控制丙二醇与月桂酸摩尔比精确调控单酯含量，实现HLB值定向设计，满足特定乳化需求。在应用协同中，与蔗糖酯、柠檬酸酯复配形成低添加量高效乳化体系，减少整体添加剂使用。此外，生物基丙二醇原料替代石化来源，强化可持续属性。全生命周期水解稳定性模型预测储存条件下游离酸增长趋势。推动丙二醇月桂酸酯从通用乳化剂向绿色制造、精准性能、协同增效的高端功能助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4cf13181d44ca" w:history="1">
        <w:r>
          <w:rPr>
            <w:rStyle w:val="Hyperlink"/>
          </w:rPr>
          <w:t>2025-2031年中国丙二醇月桂酸酯行业市场调研与发展前景分析报告</w:t>
        </w:r>
      </w:hyperlink>
      <w:r>
        <w:rPr>
          <w:rFonts w:hint="eastAsia"/>
        </w:rPr>
        <w:t>》系统分析了丙二醇月桂酸酯行业的市场规模、市场需求及价格波动，深入探讨了丙二醇月桂酸酯产业链关键环节及各细分市场特点。报告基于权威数据，科学预测了丙二醇月桂酸酯市场前景与发展趋势，同时评估了丙二醇月桂酸酯重点企业的经营状况，包括品牌影响力、市场集中度及竞争格局。通过SWOT分析，报告揭示了丙二醇月桂酸酯行业面临的风险与机遇，为丙二醇月桂酸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丙二醇月桂酸酯行业概述</w:t>
      </w:r>
      <w:r>
        <w:rPr>
          <w:rFonts w:hint="eastAsia"/>
        </w:rPr>
        <w:br/>
      </w:r>
      <w:r>
        <w:rPr>
          <w:rFonts w:hint="eastAsia"/>
        </w:rPr>
        <w:t>　　第一节 丙二醇月桂酸酯定义与分类</w:t>
      </w:r>
      <w:r>
        <w:rPr>
          <w:rFonts w:hint="eastAsia"/>
        </w:rPr>
        <w:br/>
      </w:r>
      <w:r>
        <w:rPr>
          <w:rFonts w:hint="eastAsia"/>
        </w:rPr>
        <w:t>　　第二节 丙二醇月桂酸酯应用领域</w:t>
      </w:r>
      <w:r>
        <w:rPr>
          <w:rFonts w:hint="eastAsia"/>
        </w:rPr>
        <w:br/>
      </w:r>
      <w:r>
        <w:rPr>
          <w:rFonts w:hint="eastAsia"/>
        </w:rPr>
        <w:t>　　第三节 丙二醇月桂酸酯行业经济指标分析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丙二醇月桂酸酯产业链及经营模式分析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三、丙二醇月桂酸酯销售模式及销售渠道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全球丙二醇月桂酸酯市场发展综述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2019-2024年全球丙二醇月桂酸酯市场规模与趋势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主要国家与地区丙二醇月桂酸酯市场分析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2025-2031年全球丙二醇月桂酸酯行业发展趋势与前景预测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中国丙二醇月桂酸酯行业市场分析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2024-2025年丙二醇月桂酸酯产能与投资动态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一、国内丙二醇月桂酸酯产能及利用情况</w:t>
      </w:r>
      <w:r>
        <w:rPr>
          <w:rFonts w:hint="eastAsia"/>
        </w:rPr>
        <w:br/>
      </w:r>
      <w:r>
        <w:rPr>
          <w:rFonts w:hint="eastAsia"/>
        </w:rPr>
        <w:t>　　　　二、丙二醇月桂酸酯产能扩张与投资动态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2025-2031年丙二醇月桂酸酯行业产量统计与趋势预测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一、2019-2024年丙二醇月桂酸酯行业产量数据统计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1、2019-2024年丙二醇月桂酸酯产量及增长趋势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2、2019-2024年丙二醇月桂酸酯细分产品产量及份额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二、影响丙二醇月桂酸酯产量的关键因素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三、2025-2031年丙二醇月桂酸酯产量预测</w:t>
      </w:r>
      <w:r>
        <w:rPr>
          <w:rFonts w:hint="eastAsia"/>
        </w:rPr>
        <w:br/>
      </w:r>
      <w:r>
        <w:rPr>
          <w:rFonts w:hint="eastAsia"/>
        </w:rPr>
        <w:t>　　第三节 2025-2031年丙二醇月桂酸酯市场需求与销售分析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一、2024-2025年丙二醇月桂酸酯行业需求现状</w:t>
      </w:r>
      <w:r>
        <w:rPr>
          <w:rFonts w:hint="eastAsia"/>
        </w:rPr>
        <w:br/>
      </w:r>
      <w:r>
        <w:rPr>
          <w:rFonts w:hint="eastAsia"/>
        </w:rPr>
        <w:t>　　　　二、丙二醇月桂酸酯客户群体与需求特点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三、2019-2024年丙二醇月桂酸酯行业销售规模分析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四、2025-2031年丙二醇月桂酸酯市场增长潜力与规模预测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中国丙二醇月桂酸酯细分市场与下游应用领域分析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丙二醇月桂酸酯细分市场分析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一、2024-2025年丙二醇月桂酸酯主要细分产品市场现状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丙二醇月桂酸酯下游应用与客户群体分析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一、2024-2025年丙二醇月桂酸酯各应用领域市场现状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2024-2025年丙二醇月桂酸酯行业技术发展现状及趋势分析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丙二醇月桂酸酯行业技术发展现状分析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国内外丙二醇月桂酸酯行业技术差异与原因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丙二醇月桂酸酯行业技术发展方向、趋势预测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提升丙二醇月桂酸酯行业技术能力策略建议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丙二醇月桂酸酯价格机制与竞争策略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一、2019-2024年丙二醇月桂酸酯市场价格走势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丙二醇月桂酸酯定价策略与方法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2025-2031年丙二醇月桂酸酯价格竞争态势与趋势预测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中国丙二醇月桂酸酯行业重点区域市场研究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2024-2025年重点区域丙二醇月桂酸酯市场发展概况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二、2019-2024年丙二醇月桂酸酯市场需求规模情况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三、2025-2031年丙二醇月桂酸酯行业发展潜力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二、2019-2024年丙二醇月桂酸酯市场需求规模情况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三、2025-2031年丙二醇月桂酸酯行业发展潜力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二、2019-2024年丙二醇月桂酸酯市场需求规模情况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三、2025-2031年丙二醇月桂酸酯行业发展潜力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二、2019-2024年丙二醇月桂酸酯市场需求规模情况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三、2025-2031年丙二醇月桂酸酯行业发展潜力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二、2019-2024年丙二醇月桂酸酯市场需求规模情况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三、2025-2031年丙二醇月桂酸酯行业发展潜力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2019-2024年中国丙二醇月桂酸酯行业进出口情况分析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丙二醇月桂酸酯行业进口情况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一、2019-2024年丙二醇月桂酸酯进口规模及增长情况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二、丙二醇月桂酸酯主要进口来源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丙二醇月桂酸酯行业出口情况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一、2019-2024年丙二醇月桂酸酯出口规模及增长情况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二、丙二醇月桂酸酯主要出口目的地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2019-2024年中国丙二醇月桂酸酯行业总体发展与财务状况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2019-2024年中国丙二醇月桂酸酯行业规模情况</w:t>
      </w:r>
      <w:r>
        <w:rPr>
          <w:rFonts w:hint="eastAsia"/>
        </w:rPr>
        <w:br/>
      </w:r>
      <w:r>
        <w:rPr>
          <w:rFonts w:hint="eastAsia"/>
        </w:rPr>
        <w:t>　　　　一、丙二醇月桂酸酯行业企业数量规模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二、丙二醇月桂酸酯行业从业人员规模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三、丙二醇月桂酸酯行业市场敏感性分析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2019-2024年中国丙二醇月桂酸酯行业财务能力分析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一、丙二醇月桂酸酯行业盈利能力</w:t>
      </w:r>
      <w:r>
        <w:rPr>
          <w:rFonts w:hint="eastAsia"/>
        </w:rPr>
        <w:br/>
      </w:r>
      <w:r>
        <w:rPr>
          <w:rFonts w:hint="eastAsia"/>
        </w:rPr>
        <w:t>　　　　二、丙二醇月桂酸酯行业偿债能力</w:t>
      </w:r>
      <w:r>
        <w:rPr>
          <w:rFonts w:hint="eastAsia"/>
        </w:rPr>
        <w:br/>
      </w:r>
      <w:r>
        <w:rPr>
          <w:rFonts w:hint="eastAsia"/>
        </w:rPr>
        <w:t>　　　　三、丙二醇月桂酸酯行业营运能力</w:t>
      </w:r>
      <w:r>
        <w:rPr>
          <w:rFonts w:hint="eastAsia"/>
        </w:rPr>
        <w:br/>
      </w:r>
      <w:r>
        <w:rPr>
          <w:rFonts w:hint="eastAsia"/>
        </w:rPr>
        <w:t>　　　　四、丙二醇月桂酸酯行业发展能力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丙二醇月桂酸酯行业重点企业调研分析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二、企业丙二醇月桂酸酯业务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二、企业丙二醇月桂酸酯业务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二、企业丙二醇月桂酸酯业务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二、企业丙二醇月桂酸酯业务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二、企业丙二醇月桂酸酯业务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二、企业丙二醇月桂酸酯业务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中国丙二醇月桂酸酯行业竞争格局分析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丙二醇月桂酸酯行业竞争格局总览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2024-2025年丙二醇月桂酸酯行业竞争力分析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2019-2024年丙二醇月桂酸酯行业企业并购活动分析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2024-2025年丙二醇月桂酸酯行业会展与招投标活动分析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一、丙二醇月桂酸酯行业会展活动及其市场影响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2025年中国丙二醇月桂酸酯企业发展企业发展策略与建议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丙二醇月桂酸酯销售模式与渠道策略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丙二醇月桂酸酯品牌与市场推广策略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丙二醇月桂酸酯研发投入与技术创新能力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丙二醇月桂酸酯合作联盟与资源整合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中国丙二醇月桂酸酯行业风险与对策</w:t>
      </w:r>
      <w:r>
        <w:rPr>
          <w:rFonts w:hint="eastAsia"/>
        </w:rPr>
        <w:br/>
      </w:r>
      <w:r>
        <w:rPr>
          <w:rFonts w:hint="eastAsia"/>
        </w:rPr>
        <w:t>　　第一节 丙二醇月桂酸酯行业SWOT分析</w:t>
      </w:r>
      <w:r>
        <w:rPr>
          <w:rFonts w:hint="eastAsia"/>
        </w:rPr>
        <w:br/>
      </w:r>
      <w:r>
        <w:rPr>
          <w:rFonts w:hint="eastAsia"/>
        </w:rPr>
        <w:t>　　　　一、丙二醇月桂酸酯行业优势</w:t>
      </w:r>
      <w:r>
        <w:rPr>
          <w:rFonts w:hint="eastAsia"/>
        </w:rPr>
        <w:br/>
      </w:r>
      <w:r>
        <w:rPr>
          <w:rFonts w:hint="eastAsia"/>
        </w:rPr>
        <w:t>　　　　二、丙二醇月桂酸酯行业劣势</w:t>
      </w:r>
      <w:r>
        <w:rPr>
          <w:rFonts w:hint="eastAsia"/>
        </w:rPr>
        <w:br/>
      </w:r>
      <w:r>
        <w:rPr>
          <w:rFonts w:hint="eastAsia"/>
        </w:rPr>
        <w:t>　　　　三、丙二醇月桂酸酯市场机会</w:t>
      </w:r>
      <w:r>
        <w:rPr>
          <w:rFonts w:hint="eastAsia"/>
        </w:rPr>
        <w:br/>
      </w:r>
      <w:r>
        <w:rPr>
          <w:rFonts w:hint="eastAsia"/>
        </w:rPr>
        <w:t>　　　　四、丙二醇月桂酸酯市场威胁</w:t>
      </w:r>
      <w:r>
        <w:rPr>
          <w:rFonts w:hint="eastAsia"/>
        </w:rPr>
        <w:br/>
      </w:r>
      <w:r>
        <w:rPr>
          <w:rFonts w:hint="eastAsia"/>
        </w:rPr>
        <w:t>　　第二节 丙二醇月桂酸酯行业风险及对策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2025-2031年中国丙二醇月桂酸酯行业前景与发展趋势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2024-2025年丙二醇月桂酸酯行业发展环境分析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一、丙二醇月桂酸酯行业主管部门与监管体制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二、丙二醇月桂酸酯行业主要法律法规及政策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三、丙二醇月桂酸酯行业标准与质量监管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2025-2031年丙二醇月桂酸酯行业发展趋势与方向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2025-2031年丙二醇月桂酸酯行业发展潜力与机遇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丙二醇月桂酸酯行业研究结论与建议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中~智林~丙二醇月桂酸酯行业发展建议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丙二醇月桂酸酯行业历程</w:t>
      </w:r>
      <w:r>
        <w:rPr>
          <w:rFonts w:hint="eastAsia"/>
        </w:rPr>
        <w:br/>
      </w:r>
      <w:r>
        <w:rPr>
          <w:rFonts w:hint="eastAsia"/>
        </w:rPr>
        <w:t>　　图表 丙二醇月桂酸酯行业生命周期</w:t>
      </w:r>
      <w:r>
        <w:rPr>
          <w:rFonts w:hint="eastAsia"/>
        </w:rPr>
        <w:br/>
      </w:r>
      <w:r>
        <w:rPr>
          <w:rFonts w:hint="eastAsia"/>
        </w:rPr>
        <w:t>　　图表 丙二醇月桂酸酯行业产业链分析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2019-2024年丙二醇月桂酸酯行业市场容量分析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2024年中国丙二醇月桂酸酯行业需求领域分布格局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2024年中国丙二醇月桂酸酯进口国家及地区分析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2024年中国丙二醇月桂酸酯出口国家及地区分析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2019-2024年中国丙二醇月桂酸酯行业企业平均规模情况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**地区丙二醇月桂酸酯市场规模及增长情况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**地区丙二醇月桂酸酯行业市场需求情况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丙二醇月桂酸酯重点企业（三）成长能力情况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2025-2031年中国丙二醇月桂酸酯发展趋势预测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4cf13181d44ca" w:history="1">
        <w:r>
          <w:rPr>
            <w:rStyle w:val="Hyperlink"/>
          </w:rPr>
          <w:t>2025-2031年中国丙二醇月桂酸酯行业市场调研与发展前景分析报告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4cf13181d44ca" w:history="1">
        <w:r>
          <w:rPr>
            <w:rStyle w:val="Hyperlink"/>
          </w:rPr>
          <w:t>https://www.20087.com/0/58/BingErChunYueGuiSuanZhiShiChangXianZhuangHeQianJing.html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乙醇的护肤品孕妇可以使用吗、丙二醇月桂酸酯对皮肤作用、丁二醇好还是丙二醇好、丙二醇月桂酸酯孕妇能用吗、异丁烷在化妆品中的作用、丙二醇月桂酸酯在化妆品中的作用、月桂酰胺丙基甜菜碱、丙二醇月桂酸酯洗发水、椰油酰甘氨酸钾在洗面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462865ed47b1" w:history="1">
      <w:r>
        <w:rPr>
          <w:rStyle w:val="Hyperlink"/>
        </w:rPr>
        <w:t>2025-2031年中国丙二醇月桂酸酯行业市场调研与发展前景分析报告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ingErChunYueGuiSuanZhiShiChangXianZhuangHeQianJing.html" TargetMode="External" Id="R1394cf13181d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ingErChunYueGuiSuanZhiShiChangXianZhuangHeQianJing.html" TargetMode="External" Id="Rb969462865ed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2025-09-14T01:57:37Z</dcterms:created>
  <dcterms:modified xsi:type="dcterms:W3CDTF">2025-09-14T02:57:37Z</dcterms:modified>
  <dc:subject>2025-2031年中国丙二醇月桂酸酯行业市场调研与发展前景分析报告</dc:subject>
  <dc:title>2025-2031年中国丙二醇月桂酸酯行业市场调研与发展前景分析报告</dc:title>
  <cp:keywords>2025-2031年中国丙二醇月桂酸酯行业市场调研与发展前景分析报告</cp:keywords>
  <dc:description>2025-2031年中国丙二醇月桂酸酯行业市场调研与发展前景分析报告</dc:description>
</cp:coreProperties>
</file>