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607e58c1048fd" w:history="1">
              <w:r>
                <w:rPr>
                  <w:rStyle w:val="Hyperlink"/>
                </w:rPr>
                <w:t>2026-2032年中国抗氧剂300发展现状分析与市场前景报告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607e58c1048fd" w:history="1">
              <w:r>
                <w:rPr>
                  <w:rStyle w:val="Hyperlink"/>
                </w:rPr>
                <w:t>2026-2032年中国抗氧剂300发展现状分析与市场前景报告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607e58c1048fd" w:history="1">
                <w:r>
                  <w:rPr>
                    <w:rStyle w:val="Hyperlink"/>
                  </w:rPr>
                  <w:t>https://www.20087.com/0/78/KangYangJi300QianJing.html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300（4,4'-亚甲基双(2,6-二叔丁基苯酚)）是一种高性能受阻酚类抗氧化剂，因优异的热稳定性和抗变色性，广泛应用于高温加工的工程塑料（如聚酰胺、聚碳酸酯）、合成橡胶及润滑油中，有效抑制氧化降解导致的分子链断裂与性能劣化。当前工业级产品强调高纯度（≥99%）、低挥发性及与辅助抗氧剂（如亚磷酸酯）的协同效应。在汽车轻量化与电子电气小型化趋势下，抗氧剂300因耐高温（&gt;250℃）特性成为高端聚合物配方关键组分。然而，其分子量较大导致迁移性低，但在极高温下仍可能析出；且部分应用领域面临生物降解性与生态毒性评估压力。</w:t>
      </w:r>
      <w:r>
        <w:rPr>
          <w:rFonts w:hint="eastAsia"/>
        </w:rPr>
        <w:br/>
      </w:r>
      <w:r>
        <w:rPr>
          <w:rFonts w:hint="eastAsia"/>
        </w:rPr>
        <w:t>　　未来，抗氧剂300将聚焦绿色替代、高分子键合与多功能化方向。市场调研网认为，一方面，可聚合型抗氧剂300衍生物将通过共价键接枝至聚合物主链，彻底解决迁移问题；生物基酚类结构探索降低环境足迹。另一方面，抗氧剂300将与光稳定剂、阻燃剂复合，形成多功能母粒，简化配方体系。在循环经济中，抗氧剂300的再生塑料相容性研究将支撑高比例回料使用。此外，QSAR模型用于预测代谢路径与生态风险，加速合规认证。长远看，抗氧剂300将从“传统添加剂”升级为“高性能材料寿命管理分子”，在可持续高分子工程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607e58c1048fd" w:history="1">
        <w:r>
          <w:rPr>
            <w:rStyle w:val="Hyperlink"/>
          </w:rPr>
          <w:t>2026-2032年中国抗氧剂300发展现状分析与市场前景报告</w:t>
        </w:r>
      </w:hyperlink>
      <w:r>
        <w:rPr>
          <w:rFonts w:hint="eastAsia"/>
        </w:rPr>
        <w:t>》系统梳理了抗氧剂300行业的产业链结构，详细分析了抗氧剂300市场规模与需求状况，并对市场价格、行业现状及未来前景进行了客观评估。报告结合抗氧剂300技术现状与发展方向，对行业趋势作出科学预测，同时聚焦抗氧剂300重点企业，解析竞争格局、市场集中度及品牌影响力。通过对抗氧剂300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抗氧剂300行业概述</w:t>
      </w:r>
      <w:r>
        <w:rPr>
          <w:rFonts w:hint="eastAsia"/>
        </w:rPr>
        <w:br/>
      </w:r>
      <w:r>
        <w:rPr>
          <w:rFonts w:hint="eastAsia"/>
        </w:rPr>
        <w:t>　　第一节 抗氧剂300定义与分类</w:t>
      </w:r>
      <w:r>
        <w:rPr>
          <w:rFonts w:hint="eastAsia"/>
        </w:rPr>
        <w:br/>
      </w:r>
      <w:r>
        <w:rPr>
          <w:rFonts w:hint="eastAsia"/>
        </w:rPr>
        <w:t>　　第二节 抗氧剂300应用领域</w:t>
      </w:r>
      <w:r>
        <w:rPr>
          <w:rFonts w:hint="eastAsia"/>
        </w:rPr>
        <w:br/>
      </w:r>
      <w:r>
        <w:rPr>
          <w:rFonts w:hint="eastAsia"/>
        </w:rPr>
        <w:t>　　第三节 抗氧剂300行业经济指标分析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抗氧剂300产业链及经营模式分析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三、抗氧剂300销售模式及销售渠道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全球抗氧剂300市场发展综述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2020-2025年全球抗氧剂300市场规模与趋势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主要国家与地区抗氧剂300市场分析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2026-2032年全球抗氧剂300行业发展趋势与前景预测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中国抗氧剂300行业市场分析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2025-2026年抗氧剂300产能与投资动态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一、国内抗氧剂300产能及利用情况</w:t>
      </w:r>
      <w:r>
        <w:rPr>
          <w:rFonts w:hint="eastAsia"/>
        </w:rPr>
        <w:br/>
      </w:r>
      <w:r>
        <w:rPr>
          <w:rFonts w:hint="eastAsia"/>
        </w:rPr>
        <w:t>　　　　二、抗氧剂300产能扩张与投资动态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2026-2032年抗氧剂300行业产量统计与趋势预测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一、2020-2025年抗氧剂300行业产量数据统计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1、2020-2025年抗氧剂300产量及增长趋势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2、2020-2025年抗氧剂300细分产品产量及份额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二、影响抗氧剂300产量的关键因素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三、2026-2032年抗氧剂300产量预测</w:t>
      </w:r>
      <w:r>
        <w:rPr>
          <w:rFonts w:hint="eastAsia"/>
        </w:rPr>
        <w:br/>
      </w:r>
      <w:r>
        <w:rPr>
          <w:rFonts w:hint="eastAsia"/>
        </w:rPr>
        <w:t>　　第三节 2026-2032年抗氧剂300市场需求与销售分析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一、2025-2026年抗氧剂300行业需求现状</w:t>
      </w:r>
      <w:r>
        <w:rPr>
          <w:rFonts w:hint="eastAsia"/>
        </w:rPr>
        <w:br/>
      </w:r>
      <w:r>
        <w:rPr>
          <w:rFonts w:hint="eastAsia"/>
        </w:rPr>
        <w:t>　　　　二、抗氧剂300客户群体与需求特点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三、2020-2025年抗氧剂300行业销售规模分析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四、2026-2032年抗氧剂300市场增长潜力与规模预测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中国抗氧剂300细分市场与下游应用领域分析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抗氧剂300细分市场分析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一、2025-2026年抗氧剂300主要细分产品市场现状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抗氧剂300下游应用与客户群体分析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一、2025-2026年抗氧剂300各应用领域市场现状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2025-2026年抗氧剂300行业技术发展现状及趋势分析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抗氧剂300行业技术发展现状分析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国内外抗氧剂300行业技术差异与原因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抗氧剂300行业技术发展方向、趋势预测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提升抗氧剂300行业技术能力策略建议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抗氧剂300价格机制与竞争策略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一、2020-2025年抗氧剂300市场价格走势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抗氧剂300定价策略与方法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2026-2032年抗氧剂300价格竞争态势与趋势预测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中国抗氧剂300行业重点区域市场研究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2025-2026年重点区域抗氧剂300市场发展概况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二、2020-2025年抗氧剂300市场需求规模情况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三、2026-2032年抗氧剂300行业发展潜力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二、2020-2025年抗氧剂300市场需求规模情况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三、2026-2032年抗氧剂300行业发展潜力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二、2020-2025年抗氧剂300市场需求规模情况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三、2026-2032年抗氧剂300行业发展潜力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二、2020-2025年抗氧剂300市场需求规模情况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三、2026-2032年抗氧剂300行业发展潜力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二、2020-2025年抗氧剂300市场需求规模情况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三、2026-2032年抗氧剂300行业发展潜力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2020-2025年中国抗氧剂300行业进出口情况分析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抗氧剂300行业进口情况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一、2020-2025年抗氧剂300进口规模及增长情况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二、抗氧剂300主要进口来源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抗氧剂300行业出口情况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一、2020-2025年抗氧剂300出口规模及增长情况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二、抗氧剂300主要出口目的地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2020-2025年中国抗氧剂300行业总体发展与财务状况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2020-2025年中国抗氧剂300行业规模情况</w:t>
      </w:r>
      <w:r>
        <w:rPr>
          <w:rFonts w:hint="eastAsia"/>
        </w:rPr>
        <w:br/>
      </w:r>
      <w:r>
        <w:rPr>
          <w:rFonts w:hint="eastAsia"/>
        </w:rPr>
        <w:t>　　　　一、抗氧剂300行业企业数量规模</w:t>
      </w:r>
      <w:r>
        <w:rPr>
          <w:rFonts w:hint="eastAsia"/>
        </w:rPr>
        <w:br/>
      </w:r>
      <w:r>
        <w:rPr>
          <w:rFonts w:hint="eastAsia"/>
        </w:rPr>
        <w:t>　　　　二、抗氧剂300行业从业人员规模</w:t>
      </w:r>
      <w:r>
        <w:rPr>
          <w:rFonts w:hint="eastAsia"/>
        </w:rPr>
        <w:br/>
      </w:r>
      <w:r>
        <w:rPr>
          <w:rFonts w:hint="eastAsia"/>
        </w:rPr>
        <w:t>　　　　三、抗氧剂300行业市场敏感性分析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2020-2025年中国抗氧剂300行业财务能力分析</w:t>
      </w:r>
      <w:r>
        <w:rPr>
          <w:rFonts w:hint="eastAsia"/>
        </w:rPr>
        <w:br/>
      </w:r>
      <w:r>
        <w:rPr>
          <w:rFonts w:hint="eastAsia"/>
        </w:rPr>
        <w:t>　　　　一、抗氧剂300行业盈利能力</w:t>
      </w:r>
      <w:r>
        <w:rPr>
          <w:rFonts w:hint="eastAsia"/>
        </w:rPr>
        <w:br/>
      </w:r>
      <w:r>
        <w:rPr>
          <w:rFonts w:hint="eastAsia"/>
        </w:rPr>
        <w:t>　　　　二、抗氧剂300行业偿债能力</w:t>
      </w:r>
      <w:r>
        <w:rPr>
          <w:rFonts w:hint="eastAsia"/>
        </w:rPr>
        <w:br/>
      </w:r>
      <w:r>
        <w:rPr>
          <w:rFonts w:hint="eastAsia"/>
        </w:rPr>
        <w:t>　　　　三、抗氧剂300行业营运能力</w:t>
      </w:r>
      <w:r>
        <w:rPr>
          <w:rFonts w:hint="eastAsia"/>
        </w:rPr>
        <w:br/>
      </w:r>
      <w:r>
        <w:rPr>
          <w:rFonts w:hint="eastAsia"/>
        </w:rPr>
        <w:t>　　　　四、抗氧剂300行业发展能力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抗氧剂300行业重点企业调研分析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二、企业抗氧剂300业务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中国抗氧剂300行业竞争格局分析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抗氧剂300行业竞争格局总览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2025-2026年抗氧剂300行业竞争力分析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2020-2025年抗氧剂300行业企业并购活动分析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2025-2026年抗氧剂300行业会展与招投标活动分析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一、抗氧剂300行业会展活动及其市场影响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2026年中国抗氧剂300企业发展企业发展策略与建议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抗氧剂300销售模式与渠道策略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抗氧剂300品牌与市场推广策略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抗氧剂300研发投入与技术创新能力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抗氧剂300合作联盟与资源整合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中国抗氧剂300行业风险与对策</w:t>
      </w:r>
      <w:r>
        <w:rPr>
          <w:rFonts w:hint="eastAsia"/>
        </w:rPr>
        <w:br/>
      </w:r>
      <w:r>
        <w:rPr>
          <w:rFonts w:hint="eastAsia"/>
        </w:rPr>
        <w:t>　　第一节 抗氧剂300行业SWOT分析</w:t>
      </w:r>
      <w:r>
        <w:rPr>
          <w:rFonts w:hint="eastAsia"/>
        </w:rPr>
        <w:br/>
      </w:r>
      <w:r>
        <w:rPr>
          <w:rFonts w:hint="eastAsia"/>
        </w:rPr>
        <w:t>　　　　一、抗氧剂300行业优势</w:t>
      </w:r>
      <w:r>
        <w:rPr>
          <w:rFonts w:hint="eastAsia"/>
        </w:rPr>
        <w:br/>
      </w:r>
      <w:r>
        <w:rPr>
          <w:rFonts w:hint="eastAsia"/>
        </w:rPr>
        <w:t>　　　　二、抗氧剂300行业劣势</w:t>
      </w:r>
      <w:r>
        <w:rPr>
          <w:rFonts w:hint="eastAsia"/>
        </w:rPr>
        <w:br/>
      </w:r>
      <w:r>
        <w:rPr>
          <w:rFonts w:hint="eastAsia"/>
        </w:rPr>
        <w:t>　　　　三、抗氧剂300市场机会</w:t>
      </w:r>
      <w:r>
        <w:rPr>
          <w:rFonts w:hint="eastAsia"/>
        </w:rPr>
        <w:br/>
      </w:r>
      <w:r>
        <w:rPr>
          <w:rFonts w:hint="eastAsia"/>
        </w:rPr>
        <w:t>　　　　四、抗氧剂300市场威胁</w:t>
      </w:r>
      <w:r>
        <w:rPr>
          <w:rFonts w:hint="eastAsia"/>
        </w:rPr>
        <w:br/>
      </w:r>
      <w:r>
        <w:rPr>
          <w:rFonts w:hint="eastAsia"/>
        </w:rPr>
        <w:t>　　第二节 抗氧剂300行业风险及对策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2026-2032年中国抗氧剂300行业前景与发展趋势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2025-2026年抗氧剂300行业发展环境分析</w:t>
      </w:r>
      <w:r>
        <w:rPr>
          <w:rFonts w:hint="eastAsia"/>
        </w:rPr>
        <w:br/>
      </w:r>
      <w:r>
        <w:rPr>
          <w:rFonts w:hint="eastAsia"/>
        </w:rPr>
        <w:t>　　　　一、抗氧剂300行业主管部门与监管体制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二、抗氧剂300行业主要法律法规及政策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三、抗氧剂300行业标准与质量监管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2026-2032年抗氧剂300行业发展趋势与方向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2026-2032年抗氧剂300行业发展潜力与机遇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抗氧剂300行业研究结论与建议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[⋅中⋅智⋅林⋅]抗氧剂300行业发展建议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抗氧剂300行业历程</w:t>
      </w:r>
      <w:r>
        <w:rPr>
          <w:rFonts w:hint="eastAsia"/>
        </w:rPr>
        <w:br/>
      </w:r>
      <w:r>
        <w:rPr>
          <w:rFonts w:hint="eastAsia"/>
        </w:rPr>
        <w:t>　　图表 抗氧剂300行业生命周期</w:t>
      </w:r>
      <w:r>
        <w:rPr>
          <w:rFonts w:hint="eastAsia"/>
        </w:rPr>
        <w:br/>
      </w:r>
      <w:r>
        <w:rPr>
          <w:rFonts w:hint="eastAsia"/>
        </w:rPr>
        <w:t>　　图表 抗氧剂300行业产业链分析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2020-2025年抗氧剂300行业市场容量分析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2020-2025年中国抗氧剂300市场需求量及增速统计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2025年中国抗氧剂300行业需求领域分布格局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2020-2025年中国抗氧剂300进口数量分析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2020-2025年中国抗氧剂300进口金额分析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2020-2025年中国抗氧剂300出口数量分析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2020-2025年中国抗氧剂300出口金额分析</w:t>
      </w:r>
      <w:r>
        <w:rPr>
          <w:rFonts w:hint="eastAsia"/>
        </w:rPr>
        <w:br/>
      </w:r>
      <w:r>
        <w:rPr>
          <w:rFonts w:hint="eastAsia"/>
        </w:rPr>
        <w:t>　　图表 2025年中国抗氧剂300进口国家及地区分析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2025年中国抗氧剂300出口国家及地区分析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2020-2025年中国抗氧剂300行业企业平均规模情况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**地区抗氧剂300市场规模及增长情况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**地区抗氧剂300行业市场需求情况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**地区抗氧剂300市场规模及增长情况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**地区抗氧剂300行业市场需求情况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**地区抗氧剂300市场规模及增长情况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**地区抗氧剂300行业市场需求情况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**地区抗氧剂300市场规模及增长情况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**地区抗氧剂300行业市场需求情况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抗氧剂300重点企业（一）基本信息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抗氧剂300重点企业（一）经营情况分析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抗氧剂300重点企业（一）主要经济指标情况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抗氧剂300重点企业（二）经营情况分析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抗氧剂300重点企业（二）主要经济指标情况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抗氧剂300重点企业（二）盈利能力情况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抗氧剂300重点企业（三）经营情况分析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抗氧剂300重点企业（三）主要经济指标情况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抗氧剂300重点企业（三）成长能力情况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2026-2032年中国抗氧剂300市场需求量预测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2026-2032年中国抗氧剂300市场前景分析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2026-2032年中国抗氧剂300行业发展趋势预测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607e58c1048fd" w:history="1">
        <w:r>
          <w:rPr>
            <w:rStyle w:val="Hyperlink"/>
          </w:rPr>
          <w:t>2026-2032年中国抗氧剂300发展现状分析与市场前景报告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607e58c1048fd" w:history="1">
        <w:r>
          <w:rPr>
            <w:rStyle w:val="Hyperlink"/>
          </w:rPr>
          <w:t>https://www.20087.com/0/78/KangYangJi300QianJing.html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热点：抗氧剂3052、抗氧剂1076、抗氧剂3114、抗氧剂168、抗氧剂的作用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13e0ce1a94faa" w:history="1">
      <w:r>
        <w:rPr>
          <w:rStyle w:val="Hyperlink"/>
        </w:rPr>
        <w:t>2026-2032年中国抗氧剂300发展现状分析与市场前景报告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KangYangJi300QianJing.html" TargetMode="External" Id="R65a607e58c10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KangYangJi300QianJing.html" TargetMode="External" Id="Ra3413e0ce1a9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2026-02-10T02:02:52Z</dcterms:created>
  <dcterms:modified xsi:type="dcterms:W3CDTF">2026-02-10T03:02:52Z</dcterms:modified>
  <dc:subject>2026-2032年中国抗氧剂300发展现状分析与市场前景报告</dc:subject>
  <dc:title>2026-2032年中国抗氧剂300发展现状分析与市场前景报告</dc:title>
  <cp:keywords>2026-2032年中国抗氧剂300发展现状分析与市场前景报告</cp:keywords>
  <dc:description>2026-2032年中国抗氧剂300发展现状分析与市场前景报告</dc:description>
</cp:coreProperties>
</file>