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6f2bb691647ce" w:history="1">
              <w:r>
                <w:rPr>
                  <w:rStyle w:val="Hyperlink"/>
                </w:rPr>
                <w:t>2025-2031年中国新材料产业园区市场现状分析与前景趋势报告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6f2bb691647ce" w:history="1">
              <w:r>
                <w:rPr>
                  <w:rStyle w:val="Hyperlink"/>
                </w:rPr>
                <w:t>2025-2031年中国新材料产业园区市场现状分析与前景趋势报告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6f2bb691647ce" w:history="1">
                <w:r>
                  <w:rPr>
                    <w:rStyle w:val="Hyperlink"/>
                  </w:rPr>
                  <w:t>https://www.20087.com/0/68/XinCaiLiaoChanYeYuanQuHangYeQuShi.html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园区作为高新技术产业的聚集地，近年来在全球范围内得到了迅速发展。这些园区通常依托于政府政策支持和科研机构的紧密合作，专注于研发和生产新型材料，包括但不限于纳米材料、生物基材料、复合材料以及智能材料等。新材料产业园区不仅为初创企业和成熟公司提供了共享资源、创新孵化的平台，而且促进了产业链上下游的协同效应，加速了科技成果向市场应用的转化。</w:t>
      </w:r>
      <w:r>
        <w:rPr>
          <w:rFonts w:hint="eastAsia"/>
        </w:rPr>
        <w:br/>
      </w:r>
      <w:r>
        <w:rPr>
          <w:rFonts w:hint="eastAsia"/>
        </w:rPr>
        <w:t>　　未来，新材料产业园区将更加注重国际化合作与跨学科融合。随着全球创新链的深度融合，园区将加强与国际研究机构和企业的合作，引进国外先进技术和管理经验，推动国内新材料产业的国际化进程。同时，跨学科融合将成为园区发展的重要方向，促进材料科学与其他领域如信息技术、生命科学的交叉创新，催生更多高附加值的新材料产品，满足未来社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6f2bb691647ce" w:history="1">
        <w:r>
          <w:rPr>
            <w:rStyle w:val="Hyperlink"/>
          </w:rPr>
          <w:t>2025-2031年中国新材料产业园区市场现状分析与前景趋势报告</w:t>
        </w:r>
      </w:hyperlink>
      <w:r>
        <w:rPr>
          <w:rFonts w:hint="eastAsia"/>
        </w:rPr>
        <w:t>》依托权威数据，从市场规模、需求变化及价格动态等维度，全面剖析了新材料产业园区行业的现状与趋势，并对新材料产业园区产业链各环节进行了探讨。报告科学预测了新材料产业园区行业未来发展方向，同时聚焦重点企业的经营表现，分析了市场竞争格局、品牌影响力及市场集中度等因素，并对新材料产业园区细分市场进行了研究。凭借专业的分析与洞察，报告为投资者、企业决策者及研究机构提供了市场参考与决策支持，帮助其把握新材料产业园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新材料产业园区产业概述</w:t>
      </w:r>
      <w:r>
        <w:rPr>
          <w:rFonts w:hint="eastAsia"/>
        </w:rPr>
        <w:br/>
      </w:r>
      <w:r>
        <w:rPr>
          <w:rFonts w:hint="eastAsia"/>
        </w:rPr>
        <w:t>　　第一节 新材料产业园区定义</w:t>
      </w:r>
      <w:r>
        <w:rPr>
          <w:rFonts w:hint="eastAsia"/>
        </w:rPr>
        <w:br/>
      </w:r>
      <w:r>
        <w:rPr>
          <w:rFonts w:hint="eastAsia"/>
        </w:rPr>
        <w:t>　　第二节 新材料产业园区行业特点</w:t>
      </w:r>
      <w:r>
        <w:rPr>
          <w:rFonts w:hint="eastAsia"/>
        </w:rPr>
        <w:br/>
      </w:r>
      <w:r>
        <w:rPr>
          <w:rFonts w:hint="eastAsia"/>
        </w:rPr>
        <w:t>　　第三节 新材料产业园区产业链分析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2024-2025年中国新材料产业园区行业运行环境分析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中国新材料产业园区运行经济环境分析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中国新材料产业园区产业政策环境分析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二、新材料产业园区行业主要法规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三、主要新材料产业园区产业政策</w:t>
      </w:r>
      <w:r>
        <w:rPr>
          <w:rFonts w:hint="eastAsia"/>
        </w:rPr>
        <w:br/>
      </w:r>
      <w:r>
        <w:rPr>
          <w:rFonts w:hint="eastAsia"/>
        </w:rPr>
        <w:t>　　第三节 中国新材料产业园区产业社会环境分析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国外新材料产业园区行业发展态势分析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国外新材料产业园区市场发展现状分析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国外主要国家新材料产业园区市场现状</w:t>
      </w:r>
      <w:r>
        <w:rPr>
          <w:rFonts w:hint="eastAsia"/>
        </w:rPr>
        <w:br/>
      </w:r>
      <w:r>
        <w:rPr>
          <w:rFonts w:hint="eastAsia"/>
        </w:rPr>
        <w:t>　　第三节 国外新材料产业园区行业发展趋势预测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2019-2024年中国新材料产业园区行业规模情况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2019-2024年中国新材料产业园区市场规模情况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2019-2024年中国新材料产业园区行业盈利情况分析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2019-2024年中国新材料产业园区市场需求状况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2019-2024年中国新材料产业园区行业市场供给状况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2019-2024年新材料产业园区行业市场供需平衡状况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中国重点地区新材料产业园区行业市场调研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重点地区（一）新材料产业园区市场调研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重点地区（二）新材料产业园区市场调研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重点地区（三）新材料产业园区市场调研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重点地区（四）新材料产业园区市场调研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重点地区（五）新材料产业园区市场调研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中国新材料产业园区行业价格走势及影响因素分析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国内新材料产业园区行业价格回顾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国内新材料产业园区行业价格走势预测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国内新材料产业园区行业价格影响因素分析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一、新材料产业园区行业客户偏好调查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二、客户对新材料产业园区品牌的首要认知渠道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三、新材料产业园区品牌忠诚度调查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四、新材料产业园区行业客户消费理念调研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2025年新材料产业园区行业集中度分析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一、新材料产业园区市场集中度分析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二、新材料产业园区企业集中度分析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2024-2025年新材料产业园区行业竞争格局分析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一、新材料产业园区行业竞争策略分析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二、新材料产业园区行业竞争格局展望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三、我国新材料产业园区市场竞争趋势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新材料产业园区行业重点企业发展调研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新材料产业园区行业企业经营策略研究分析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新材料产业园区企业多样化经营策略分析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一、新材料产业园区企业多样化经营情况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二、现行新材料产业园区行业多样化经营的方向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大型新材料产业园区企业集团未来发展策略分析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对中小新材料产业园区企业生产经营的建议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新材料产业园区行业投资风险与控制策略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新材料产业园区行业SWOT模型分析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一、新材料产业园区行业优势分析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二、新材料产业园区行业劣势分析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三、新材料产业园区行业机会分析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四、新材料产业园区行业风险分析</w:t>
      </w:r>
      <w:r>
        <w:rPr>
          <w:rFonts w:hint="eastAsia"/>
        </w:rPr>
        <w:br/>
      </w:r>
      <w:r>
        <w:rPr>
          <w:rFonts w:hint="eastAsia"/>
        </w:rPr>
        <w:t>　　第二节 新材料产业园区行业投资风险及控制策略分析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一、新材料产业园区市场风险及控制策略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二、新材料产业园区行业政策风险及控制策略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三、新材料产业园区行业经营风险及控制策略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四、新材料产业园区同业竞争风险及控制策略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五、新材料产业园区行业其他风险及控制策略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2025-2031年新材料产业园区行业投资潜力分析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一、新材料产业园区行业重点可投资领域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二、新材料产业园区行业目标市场需求潜力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三、新材料产业园区行业投资潜力综合评判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(中智⋅林)2025-2031年中国新材料产业园区行业发展趋势分析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一、2025年新材料产业园区市场前景分析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二、2025年新材料产业园区发展趋势预测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三、2025-2031年我国新材料产业园区行业发展剖析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五、未来新材料产业园区行业发展变局剖析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新材料产业园区图片</w:t>
      </w:r>
      <w:r>
        <w:rPr>
          <w:rFonts w:hint="eastAsia"/>
        </w:rPr>
        <w:br/>
      </w:r>
      <w:r>
        <w:rPr>
          <w:rFonts w:hint="eastAsia"/>
        </w:rPr>
        <w:t>　　图表 新材料产业园区种类 分类</w:t>
      </w:r>
      <w:r>
        <w:rPr>
          <w:rFonts w:hint="eastAsia"/>
        </w:rPr>
        <w:br/>
      </w:r>
      <w:r>
        <w:rPr>
          <w:rFonts w:hint="eastAsia"/>
        </w:rPr>
        <w:t>　　图表 新材料产业园区用途 应用</w:t>
      </w:r>
      <w:r>
        <w:rPr>
          <w:rFonts w:hint="eastAsia"/>
        </w:rPr>
        <w:br/>
      </w:r>
      <w:r>
        <w:rPr>
          <w:rFonts w:hint="eastAsia"/>
        </w:rPr>
        <w:t>　　图表 新材料产业园区主要特点</w:t>
      </w:r>
      <w:r>
        <w:rPr>
          <w:rFonts w:hint="eastAsia"/>
        </w:rPr>
        <w:br/>
      </w:r>
      <w:r>
        <w:rPr>
          <w:rFonts w:hint="eastAsia"/>
        </w:rPr>
        <w:t>　　图表 新材料产业园区产业链分析</w:t>
      </w:r>
      <w:r>
        <w:rPr>
          <w:rFonts w:hint="eastAsia"/>
        </w:rPr>
        <w:br/>
      </w:r>
      <w:r>
        <w:rPr>
          <w:rFonts w:hint="eastAsia"/>
        </w:rPr>
        <w:t>　　图表 新材料产业园区政策分析</w:t>
      </w:r>
      <w:r>
        <w:rPr>
          <w:rFonts w:hint="eastAsia"/>
        </w:rPr>
        <w:br/>
      </w:r>
      <w:r>
        <w:rPr>
          <w:rFonts w:hint="eastAsia"/>
        </w:rPr>
        <w:t>　　图表 新材料产业园区技术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2019-2024年新材料产业园区行业市场容量分析</w:t>
      </w:r>
      <w:r>
        <w:rPr>
          <w:rFonts w:hint="eastAsia"/>
        </w:rPr>
        <w:br/>
      </w:r>
      <w:r>
        <w:rPr>
          <w:rFonts w:hint="eastAsia"/>
        </w:rPr>
        <w:t>　　图表 新材料产业园区生产现状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2019-2024年中国新材料产业园区行业产量及增长趋势</w:t>
      </w:r>
      <w:r>
        <w:rPr>
          <w:rFonts w:hint="eastAsia"/>
        </w:rPr>
        <w:br/>
      </w:r>
      <w:r>
        <w:rPr>
          <w:rFonts w:hint="eastAsia"/>
        </w:rPr>
        <w:t>　　图表 新材料产业园区行业动态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2024年中国新材料产业园区行业需求领域分布格局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2019-2024年中国新材料产业园区价格走势</w:t>
      </w:r>
      <w:r>
        <w:rPr>
          <w:rFonts w:hint="eastAsia"/>
        </w:rPr>
        <w:br/>
      </w:r>
      <w:r>
        <w:rPr>
          <w:rFonts w:hint="eastAsia"/>
        </w:rPr>
        <w:t>　　图表 2024年新材料产业园区成本和利润分析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新材料产业园区品牌</w:t>
      </w:r>
      <w:r>
        <w:rPr>
          <w:rFonts w:hint="eastAsia"/>
        </w:rPr>
        <w:br/>
      </w:r>
      <w:r>
        <w:rPr>
          <w:rFonts w:hint="eastAsia"/>
        </w:rPr>
        <w:t>　　图表 新材料产业园区企业（一）概况</w:t>
      </w:r>
      <w:r>
        <w:rPr>
          <w:rFonts w:hint="eastAsia"/>
        </w:rPr>
        <w:br/>
      </w:r>
      <w:r>
        <w:rPr>
          <w:rFonts w:hint="eastAsia"/>
        </w:rPr>
        <w:t>　　图表 企业新材料产业园区型号 规格</w:t>
      </w:r>
      <w:r>
        <w:rPr>
          <w:rFonts w:hint="eastAsia"/>
        </w:rPr>
        <w:br/>
      </w:r>
      <w:r>
        <w:rPr>
          <w:rFonts w:hint="eastAsia"/>
        </w:rPr>
        <w:t>　　图表 新材料产业园区企业（一）经营分析</w:t>
      </w:r>
      <w:r>
        <w:rPr>
          <w:rFonts w:hint="eastAsia"/>
        </w:rPr>
        <w:br/>
      </w:r>
      <w:r>
        <w:rPr>
          <w:rFonts w:hint="eastAsia"/>
        </w:rPr>
        <w:t>　　图表 新材料产业园区企业（一）盈利能力情况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新材料产业园区上游现状</w:t>
      </w:r>
      <w:r>
        <w:rPr>
          <w:rFonts w:hint="eastAsia"/>
        </w:rPr>
        <w:br/>
      </w:r>
      <w:r>
        <w:rPr>
          <w:rFonts w:hint="eastAsia"/>
        </w:rPr>
        <w:t>　　图表 新材料产业园区下游调研</w:t>
      </w:r>
      <w:r>
        <w:rPr>
          <w:rFonts w:hint="eastAsia"/>
        </w:rPr>
        <w:br/>
      </w:r>
      <w:r>
        <w:rPr>
          <w:rFonts w:hint="eastAsia"/>
        </w:rPr>
        <w:t>　　图表 新材料产业园区企业（二）概况</w:t>
      </w:r>
      <w:r>
        <w:rPr>
          <w:rFonts w:hint="eastAsia"/>
        </w:rPr>
        <w:br/>
      </w:r>
      <w:r>
        <w:rPr>
          <w:rFonts w:hint="eastAsia"/>
        </w:rPr>
        <w:t>　　图表 企业新材料产业园区型号 规格</w:t>
      </w:r>
      <w:r>
        <w:rPr>
          <w:rFonts w:hint="eastAsia"/>
        </w:rPr>
        <w:br/>
      </w:r>
      <w:r>
        <w:rPr>
          <w:rFonts w:hint="eastAsia"/>
        </w:rPr>
        <w:t>　　图表 新材料产业园区企业（二）经营分析</w:t>
      </w:r>
      <w:r>
        <w:rPr>
          <w:rFonts w:hint="eastAsia"/>
        </w:rPr>
        <w:br/>
      </w:r>
      <w:r>
        <w:rPr>
          <w:rFonts w:hint="eastAsia"/>
        </w:rPr>
        <w:t>　　图表 新材料产业园区企业（二）盈利能力情况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企业新材料产业园区型号 规格</w:t>
      </w:r>
      <w:r>
        <w:rPr>
          <w:rFonts w:hint="eastAsia"/>
        </w:rPr>
        <w:br/>
      </w:r>
      <w:r>
        <w:rPr>
          <w:rFonts w:hint="eastAsia"/>
        </w:rPr>
        <w:t>　　图表 新材料产业园区企业（三）经营分析</w:t>
      </w:r>
      <w:r>
        <w:rPr>
          <w:rFonts w:hint="eastAsia"/>
        </w:rPr>
        <w:br/>
      </w:r>
      <w:r>
        <w:rPr>
          <w:rFonts w:hint="eastAsia"/>
        </w:rPr>
        <w:t>　　图表 新材料产业园区企业（三）盈利能力情况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新材料产业园区企业（三）成长能力情况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新材料产业园区优势</w:t>
      </w:r>
      <w:r>
        <w:rPr>
          <w:rFonts w:hint="eastAsia"/>
        </w:rPr>
        <w:br/>
      </w:r>
      <w:r>
        <w:rPr>
          <w:rFonts w:hint="eastAsia"/>
        </w:rPr>
        <w:t>　　图表 新材料产业园区劣势</w:t>
      </w:r>
      <w:r>
        <w:rPr>
          <w:rFonts w:hint="eastAsia"/>
        </w:rPr>
        <w:br/>
      </w:r>
      <w:r>
        <w:rPr>
          <w:rFonts w:hint="eastAsia"/>
        </w:rPr>
        <w:t>　　图表 新材料产业园区机会</w:t>
      </w:r>
      <w:r>
        <w:rPr>
          <w:rFonts w:hint="eastAsia"/>
        </w:rPr>
        <w:br/>
      </w:r>
      <w:r>
        <w:rPr>
          <w:rFonts w:hint="eastAsia"/>
        </w:rPr>
        <w:t>　　图表 新材料产业园区威胁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2025-2031年中国新材料产业园区行业发展趋势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6f2bb691647ce" w:history="1">
        <w:r>
          <w:rPr>
            <w:rStyle w:val="Hyperlink"/>
          </w:rPr>
          <w:t>2025-2031年中国新材料产业园区市场现状分析与前景趋势报告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6f2bb691647ce" w:history="1">
        <w:r>
          <w:rPr>
            <w:rStyle w:val="Hyperlink"/>
          </w:rPr>
          <w:t>https://www.20087.com/0/68/XinCaiLiaoChanYeYuanQuHangYeQuShi.html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高新区新材料园有限公司、济宁新材料产业园区、山东新材料新能源产业基地、淮安盐化新材料产业园区、郑州新材料产业园区、新材料产业园区管委会、无锡新材料产业园区、新材料产业园区规划、海西高新技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2a1efd3c54f50" w:history="1">
      <w:r>
        <w:rPr>
          <w:rStyle w:val="Hyperlink"/>
        </w:rPr>
        <w:t>2025-2031年中国新材料产业园区市场现状分析与前景趋势报告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inCaiLiaoChanYeYuanQuHangYeQuShi.html" TargetMode="External" Id="Rc0a6f2bb6916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inCaiLiaoChanYeYuanQuHangYeQuShi.html" TargetMode="External" Id="Rc3b2a1efd3c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2024-09-26T23:31:00Z</dcterms:created>
  <dcterms:modified xsi:type="dcterms:W3CDTF">2024-09-27T00:31:00Z</dcterms:modified>
  <dc:subject>2025-2031年中国新材料产业园区市场现状分析与前景趋势报告</dc:subject>
  <dc:title>2025-2031年中国新材料产业园区市场现状分析与前景趋势报告</dc:title>
  <cp:keywords>2025-2031年中国新材料产业园区市场现状分析与前景趋势报告</cp:keywords>
  <dc:description>2025-2031年中国新材料产业园区市场现状分析与前景趋势报告</dc:description>
</cp:coreProperties>
</file>