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3a81137d24421" w:history="1">
              <w:r>
                <w:rPr>
                  <w:rStyle w:val="Hyperlink"/>
                </w:rPr>
                <w:t>2025-2031年中国日用化工行业现状调研分析与发展趋势预测报告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3a81137d24421" w:history="1">
              <w:r>
                <w:rPr>
                  <w:rStyle w:val="Hyperlink"/>
                </w:rPr>
                <w:t>2025-2031年中国日用化工行业现状调研分析与发展趋势预测报告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2326580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3a81137d24421" w:history="1">
                <w:r>
                  <w:rPr>
                    <w:rStyle w:val="Hyperlink"/>
                  </w:rPr>
                  <w:t>https://www.20087.com/0/58/RiYongHuaGongHangYeQianJingFenXi.html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用化工行业覆盖了个人护理、家居清洁、化妆品等多个领域，是消费品市场的重要组成部分。随着生活水平的提高和消费观念的转变，消费者对日化产品的需求从基本的清洁、保养功能转向了追求自然、安全、高效及个性化体验。环保、无害化、可持续发展的产品越来越受到市场欢迎。</w:t>
      </w:r>
      <w:r>
        <w:rPr>
          <w:rFonts w:hint="eastAsia"/>
        </w:rPr>
        <w:br/>
      </w:r>
      <w:r>
        <w:rPr>
          <w:rFonts w:hint="eastAsia"/>
        </w:rPr>
        <w:t>　　日用化工行业的发展趋势将聚焦于绿色化、智能化和定制化。研发天然、可降解的原料，减少化学合成物质的使用，是实现可持续发展的必由之路。利用大数据和人工智能技术，实现产品配方的精准设计和生产过程的智能化管理，将提升产品质量和生产效率。此外，基于消费者数据的个性化定制服务，如皮肤测试匹配个性化护肤品，将成为提升市场竞争力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e3a81137d24421" w:history="1">
        <w:r>
          <w:rPr>
            <w:rStyle w:val="Hyperlink"/>
          </w:rPr>
          <w:t>2025-2031年中国日用化工行业现状调研分析与发展趋势预测报告</w:t>
        </w:r>
      </w:hyperlink>
      <w:r>
        <w:rPr>
          <w:rFonts w:hint="eastAsia"/>
        </w:rPr>
        <w:t>》系统分析了日用化工行业的市场规模、需求动态及价格趋势，并深入探讨了日用化工产业链结构的变化与发展。报告详细解读了日用化工行业现状，科学预测了未来市场前景与发展趋势，同时对日用化工细分市场的竞争格局进行了全面评估，重点关注领先企业的竞争实力、市场集中度及品牌影响力。结合日用化工技术现状与未来方向，报告揭示了日用化工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2025年产业运行外部环境变化分析</w:t>
      </w:r>
      <w:r>
        <w:rPr>
          <w:rFonts w:hint="eastAsia"/>
        </w:rPr>
        <w:br/>
      </w:r>
      <w:r>
        <w:rPr>
          <w:rFonts w:hint="eastAsia"/>
        </w:rPr>
        <w:t>第一章 2025年中国日用化工产品制造运行概况</w:t>
      </w:r>
      <w:r>
        <w:rPr>
          <w:rFonts w:hint="eastAsia"/>
        </w:rPr>
        <w:br/>
      </w:r>
      <w:r>
        <w:rPr>
          <w:rFonts w:hint="eastAsia"/>
        </w:rPr>
        <w:t>　　第一节 2025年日用化工产品制造重点产品运行分析</w:t>
      </w:r>
      <w:r>
        <w:rPr>
          <w:rFonts w:hint="eastAsia"/>
        </w:rPr>
        <w:br/>
      </w:r>
      <w:r>
        <w:rPr>
          <w:rFonts w:hint="eastAsia"/>
        </w:rPr>
        <w:t>　　第二节 我国日用化工产品制造产业特征与行业重要性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2025年日用化工产品制造发展宏观经济环境分析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2025年宏观经济政策影响</w:t>
      </w:r>
      <w:r>
        <w:rPr>
          <w:rFonts w:hint="eastAsia"/>
        </w:rPr>
        <w:br/>
      </w:r>
      <w:r>
        <w:rPr>
          <w:rFonts w:hint="eastAsia"/>
        </w:rPr>
        <w:t>　　第二节 2025年中国经济运行预测</w:t>
      </w:r>
      <w:r>
        <w:rPr>
          <w:rFonts w:hint="eastAsia"/>
        </w:rPr>
        <w:br/>
      </w:r>
      <w:r>
        <w:rPr>
          <w:rFonts w:hint="eastAsia"/>
        </w:rPr>
        <w:t>　　第三节 “十五五”期间国民经济发展预测</w:t>
      </w:r>
      <w:r>
        <w:rPr>
          <w:rFonts w:hint="eastAsia"/>
        </w:rPr>
        <w:br/>
      </w:r>
      <w:r>
        <w:rPr>
          <w:rFonts w:hint="eastAsia"/>
        </w:rPr>
        <w:t>　　第四节 2025年国际经济环境分析</w:t>
      </w:r>
      <w:r>
        <w:rPr>
          <w:rFonts w:hint="eastAsia"/>
        </w:rPr>
        <w:br/>
      </w:r>
      <w:r>
        <w:rPr>
          <w:rFonts w:hint="eastAsia"/>
        </w:rPr>
        <w:t>　　　　一、从生产看</w:t>
      </w:r>
      <w:r>
        <w:rPr>
          <w:rFonts w:hint="eastAsia"/>
        </w:rPr>
        <w:br/>
      </w:r>
      <w:r>
        <w:rPr>
          <w:rFonts w:hint="eastAsia"/>
        </w:rPr>
        <w:t>　　　　二、从需求看</w:t>
      </w:r>
      <w:r>
        <w:rPr>
          <w:rFonts w:hint="eastAsia"/>
        </w:rPr>
        <w:br/>
      </w:r>
      <w:r>
        <w:rPr>
          <w:rFonts w:hint="eastAsia"/>
        </w:rPr>
        <w:t>　　　　三、从预警指标看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日用化工产品制造行业2025年政策环境变化分析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一、工业生产</w:t>
      </w:r>
      <w:r>
        <w:rPr>
          <w:rFonts w:hint="eastAsia"/>
        </w:rPr>
        <w:br/>
      </w:r>
      <w:r>
        <w:rPr>
          <w:rFonts w:hint="eastAsia"/>
        </w:rPr>
        <w:t>　　　　二、社会消费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五、居民消费价格指数</w:t>
      </w:r>
      <w:r>
        <w:rPr>
          <w:rFonts w:hint="eastAsia"/>
        </w:rPr>
        <w:br/>
      </w:r>
      <w:r>
        <w:rPr>
          <w:rFonts w:hint="eastAsia"/>
        </w:rPr>
        <w:t>　　　　六、工业品出厂价格指数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第三节 国内日用化工产品制造行业政策分析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2025年国际日用化工产品制造行业发展分析</w:t>
      </w:r>
      <w:r>
        <w:rPr>
          <w:rFonts w:hint="eastAsia"/>
        </w:rPr>
        <w:br/>
      </w:r>
      <w:r>
        <w:rPr>
          <w:rFonts w:hint="eastAsia"/>
        </w:rPr>
        <w:t>　　第一节 世界日用化工产品制造生产与消费格局分析</w:t>
      </w:r>
      <w:r>
        <w:rPr>
          <w:rFonts w:hint="eastAsia"/>
        </w:rPr>
        <w:br/>
      </w:r>
      <w:r>
        <w:rPr>
          <w:rFonts w:hint="eastAsia"/>
        </w:rPr>
        <w:t>　　第二节 2025年世界日用化工产品制造市场存在的问题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日用化工产品制造重点产品2025年走势分析</w:t>
      </w:r>
      <w:r>
        <w:rPr>
          <w:rFonts w:hint="eastAsia"/>
        </w:rPr>
        <w:br/>
      </w:r>
      <w:r>
        <w:rPr>
          <w:rFonts w:hint="eastAsia"/>
        </w:rPr>
        <w:t>第五章 我国日用化工产品制造行业供需状况分析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日用化工产品制造行业市场需求分析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日用化工产品制造行业供给能力分析</w:t>
      </w:r>
      <w:r>
        <w:rPr>
          <w:rFonts w:hint="eastAsia"/>
        </w:rPr>
        <w:br/>
      </w:r>
      <w:r>
        <w:rPr>
          <w:rFonts w:hint="eastAsia"/>
        </w:rPr>
        <w:t>　　　　一、肥皂市场</w:t>
      </w:r>
      <w:r>
        <w:rPr>
          <w:rFonts w:hint="eastAsia"/>
        </w:rPr>
        <w:br/>
      </w:r>
      <w:r>
        <w:rPr>
          <w:rFonts w:hint="eastAsia"/>
        </w:rPr>
        <w:t>　　　　二、合成洗涤剂市场</w:t>
      </w:r>
      <w:r>
        <w:rPr>
          <w:rFonts w:hint="eastAsia"/>
        </w:rPr>
        <w:br/>
      </w:r>
      <w:r>
        <w:rPr>
          <w:rFonts w:hint="eastAsia"/>
        </w:rPr>
        <w:t>　　　　三、香精市场</w:t>
      </w:r>
      <w:r>
        <w:rPr>
          <w:rFonts w:hint="eastAsia"/>
        </w:rPr>
        <w:br/>
      </w:r>
      <w:r>
        <w:rPr>
          <w:rFonts w:hint="eastAsia"/>
        </w:rPr>
        <w:t>　　　　四、牙膏市场</w:t>
      </w:r>
      <w:r>
        <w:rPr>
          <w:rFonts w:hint="eastAsia"/>
        </w:rPr>
        <w:br/>
      </w:r>
      <w:r>
        <w:rPr>
          <w:rFonts w:hint="eastAsia"/>
        </w:rPr>
        <w:t>　　第三节 日用化工产品制造行业所属行业产品进出口贸易分析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t>　　　　　　（一）本土化妆品市场</w:t>
      </w:r>
      <w:r>
        <w:rPr>
          <w:rFonts w:hint="eastAsia"/>
        </w:rPr>
        <w:br/>
      </w:r>
      <w:r>
        <w:rPr>
          <w:rFonts w:hint="eastAsia"/>
        </w:rPr>
        <w:t>　　　　　　（二）国外化妆品市场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日用化工产品制造行业前十强省市比较分析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日用化工产品制造行业竞争绩效分析</w:t>
      </w:r>
      <w:r>
        <w:rPr>
          <w:rFonts w:hint="eastAsia"/>
        </w:rPr>
        <w:br/>
      </w:r>
      <w:r>
        <w:rPr>
          <w:rFonts w:hint="eastAsia"/>
        </w:rPr>
        <w:t>　　第一节 日用化工产品制造行业总体效益水平分析</w:t>
      </w:r>
      <w:r>
        <w:rPr>
          <w:rFonts w:hint="eastAsia"/>
        </w:rPr>
        <w:br/>
      </w:r>
      <w:r>
        <w:rPr>
          <w:rFonts w:hint="eastAsia"/>
        </w:rPr>
        <w:t>　　第二节 日用化工产品制造行业产业集中度分析</w:t>
      </w:r>
      <w:r>
        <w:rPr>
          <w:rFonts w:hint="eastAsia"/>
        </w:rPr>
        <w:br/>
      </w:r>
      <w:r>
        <w:rPr>
          <w:rFonts w:hint="eastAsia"/>
        </w:rPr>
        <w:t>　　第三节 日用化工产品制造行业不同所有制企业绩效分析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日用化工产品制造行业不同规模企业绩效分析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日用化工产品制造市场分销体系分析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日用化工产品制造行业区域分析</w:t>
      </w:r>
      <w:r>
        <w:rPr>
          <w:rFonts w:hint="eastAsia"/>
        </w:rPr>
        <w:br/>
      </w:r>
      <w:r>
        <w:rPr>
          <w:rFonts w:hint="eastAsia"/>
        </w:rPr>
        <w:t>　　第一节 我国日用化工产品制造企业区域分析</w:t>
      </w:r>
      <w:r>
        <w:rPr>
          <w:rFonts w:hint="eastAsia"/>
        </w:rPr>
        <w:br/>
      </w:r>
      <w:r>
        <w:rPr>
          <w:rFonts w:hint="eastAsia"/>
        </w:rPr>
        <w:t>　　第二节 山东省日用化工产品制造行业发展状况分析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二、山东省日用化工产品制造所属行业盈利能力分析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三、山东省日用化工产品制造行业偿债能力分析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四、山东省日用化工产品制造行业营运能力分析</w:t>
      </w:r>
      <w:r>
        <w:rPr>
          <w:rFonts w:hint="eastAsia"/>
        </w:rPr>
        <w:br/>
      </w:r>
      <w:r>
        <w:rPr>
          <w:rFonts w:hint="eastAsia"/>
        </w:rPr>
        <w:t>　　第三节 广东省日用化工产品制造行业发展状况分析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二、广东省日用化工产品制造所属行业盈利能力分析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三、广东省日用化工产品制造行业偿债能力分析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四、广东省日用化工产品制造行业营运能力分析</w:t>
      </w:r>
      <w:r>
        <w:rPr>
          <w:rFonts w:hint="eastAsia"/>
        </w:rPr>
        <w:br/>
      </w:r>
      <w:r>
        <w:rPr>
          <w:rFonts w:hint="eastAsia"/>
        </w:rPr>
        <w:t>　　第四节 江苏省日用化工产品制造行业发展状况分析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一、江苏省日用化工产品制造所属行业产销分析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二、江苏省日用化工产品制造所属行业盈利能力分析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三、江苏省日用化工产品制造行业偿债能力分析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四、江苏省日用化工产品制造行业营运能力分析</w:t>
      </w:r>
      <w:r>
        <w:rPr>
          <w:rFonts w:hint="eastAsia"/>
        </w:rPr>
        <w:br/>
      </w:r>
      <w:r>
        <w:rPr>
          <w:rFonts w:hint="eastAsia"/>
        </w:rPr>
        <w:t>　　第五节 浙江省日用化工产品制造行业发展状况分析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一、浙江省日用化工产品制造所属行业产销分析</w:t>
      </w:r>
      <w:r>
        <w:rPr>
          <w:rFonts w:hint="eastAsia"/>
        </w:rPr>
        <w:br/>
      </w:r>
      <w:r>
        <w:rPr>
          <w:rFonts w:hint="eastAsia"/>
        </w:rPr>
        <w:t>　　　　二、浙江省日用化工产品制造所属行业盈利能力分析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三、浙江省日用化工产品制造行业偿债能力分析</w:t>
      </w:r>
      <w:r>
        <w:rPr>
          <w:rFonts w:hint="eastAsia"/>
        </w:rPr>
        <w:br/>
      </w:r>
      <w:r>
        <w:rPr>
          <w:rFonts w:hint="eastAsia"/>
        </w:rPr>
        <w:t>　　　　四、浙江省日用化工产品制造行业营运能力分析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日用化工产品制造行业融资及竞争分析</w:t>
      </w:r>
      <w:r>
        <w:rPr>
          <w:rFonts w:hint="eastAsia"/>
        </w:rPr>
        <w:br/>
      </w:r>
      <w:r>
        <w:rPr>
          <w:rFonts w:hint="eastAsia"/>
        </w:rPr>
        <w:t>第九章 我国日用化工产品制造行业投融资分析</w:t>
      </w:r>
      <w:r>
        <w:rPr>
          <w:rFonts w:hint="eastAsia"/>
        </w:rPr>
        <w:br/>
      </w:r>
      <w:r>
        <w:rPr>
          <w:rFonts w:hint="eastAsia"/>
        </w:rPr>
        <w:t>　　第一节 我国日用化工行业企业所有制状况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我国日用化工行业外资进入状况</w:t>
      </w:r>
      <w:r>
        <w:rPr>
          <w:rFonts w:hint="eastAsia"/>
        </w:rPr>
        <w:br/>
      </w:r>
      <w:r>
        <w:rPr>
          <w:rFonts w:hint="eastAsia"/>
        </w:rPr>
        <w:t>　　第三节 我国日用化工行业合作与并购</w:t>
      </w:r>
      <w:r>
        <w:rPr>
          <w:rFonts w:hint="eastAsia"/>
        </w:rPr>
        <w:br/>
      </w:r>
      <w:r>
        <w:rPr>
          <w:rFonts w:hint="eastAsia"/>
        </w:rPr>
        <w:t>　　第四节 我国日用化工行业投资体制分析</w:t>
      </w:r>
      <w:r>
        <w:rPr>
          <w:rFonts w:hint="eastAsia"/>
        </w:rPr>
        <w:br/>
      </w:r>
      <w:r>
        <w:rPr>
          <w:rFonts w:hint="eastAsia"/>
        </w:rPr>
        <w:t>　　第五节 我国日用化工行业资本市场融资分析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二、外资并购</w:t>
      </w:r>
      <w:r>
        <w:rPr>
          <w:rFonts w:hint="eastAsia"/>
        </w:rPr>
        <w:br/>
      </w:r>
      <w:r>
        <w:rPr>
          <w:rFonts w:hint="eastAsia"/>
        </w:rPr>
        <w:t>　　　　三、产业基金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日用化工产品制造产业经营策略分析</w:t>
      </w:r>
      <w:r>
        <w:rPr>
          <w:rFonts w:hint="eastAsia"/>
        </w:rPr>
        <w:br/>
      </w:r>
      <w:r>
        <w:rPr>
          <w:rFonts w:hint="eastAsia"/>
        </w:rPr>
        <w:t>　　第一节 总体经营策略</w:t>
      </w:r>
      <w:r>
        <w:rPr>
          <w:rFonts w:hint="eastAsia"/>
        </w:rPr>
        <w:br/>
      </w:r>
      <w:r>
        <w:rPr>
          <w:rFonts w:hint="eastAsia"/>
        </w:rPr>
        <w:t>　　第二节 市场竞争策略</w:t>
      </w:r>
      <w:r>
        <w:rPr>
          <w:rFonts w:hint="eastAsia"/>
        </w:rPr>
        <w:br/>
      </w:r>
      <w:r>
        <w:rPr>
          <w:rFonts w:hint="eastAsia"/>
        </w:rPr>
        <w:t>　　　　一、细分市场及产品定位</w:t>
      </w:r>
      <w:r>
        <w:rPr>
          <w:rFonts w:hint="eastAsia"/>
        </w:rPr>
        <w:br/>
      </w:r>
      <w:r>
        <w:rPr>
          <w:rFonts w:hint="eastAsia"/>
        </w:rPr>
        <w:t>　　　　二、价格与促销手段</w:t>
      </w:r>
      <w:r>
        <w:rPr>
          <w:rFonts w:hint="eastAsia"/>
        </w:rPr>
        <w:br/>
      </w:r>
      <w:r>
        <w:rPr>
          <w:rFonts w:hint="eastAsia"/>
        </w:rPr>
        <w:t>　　　　三、销售渠道</w:t>
      </w:r>
      <w:r>
        <w:rPr>
          <w:rFonts w:hint="eastAsia"/>
        </w:rPr>
        <w:br/>
      </w:r>
      <w:r>
        <w:rPr>
          <w:rFonts w:hint="eastAsia"/>
        </w:rPr>
        <w:t>　　　　　　（一）加强直供渠道建设，实施扁平化营销渠道战略</w:t>
      </w:r>
      <w:r>
        <w:rPr>
          <w:rFonts w:hint="eastAsia"/>
        </w:rPr>
        <w:br/>
      </w:r>
      <w:r>
        <w:rPr>
          <w:rFonts w:hint="eastAsia"/>
        </w:rPr>
        <w:t>　　　　　　（二）整合渠道物流，实施加工配送营销渠道战略</w:t>
      </w:r>
      <w:r>
        <w:rPr>
          <w:rFonts w:hint="eastAsia"/>
        </w:rPr>
        <w:br/>
      </w:r>
      <w:r>
        <w:rPr>
          <w:rFonts w:hint="eastAsia"/>
        </w:rPr>
        <w:t>　　第三节 行业品牌分析</w:t>
      </w:r>
      <w:r>
        <w:rPr>
          <w:rFonts w:hint="eastAsia"/>
        </w:rPr>
        <w:br/>
      </w:r>
      <w:r>
        <w:rPr>
          <w:rFonts w:hint="eastAsia"/>
        </w:rPr>
        <w:t>　　　　一、品牌化整合</w:t>
      </w:r>
      <w:r>
        <w:rPr>
          <w:rFonts w:hint="eastAsia"/>
        </w:rPr>
        <w:br/>
      </w:r>
      <w:r>
        <w:rPr>
          <w:rFonts w:hint="eastAsia"/>
        </w:rPr>
        <w:t>　　　　二、专业化定位</w:t>
      </w:r>
      <w:r>
        <w:rPr>
          <w:rFonts w:hint="eastAsia"/>
        </w:rPr>
        <w:br/>
      </w:r>
      <w:r>
        <w:rPr>
          <w:rFonts w:hint="eastAsia"/>
        </w:rPr>
        <w:t>　　　　三、集约化经营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我国日用化工产品制造行业重点企业分析</w:t>
      </w:r>
      <w:r>
        <w:rPr>
          <w:rFonts w:hint="eastAsia"/>
        </w:rPr>
        <w:br/>
      </w:r>
      <w:r>
        <w:rPr>
          <w:rFonts w:hint="eastAsia"/>
        </w:rPr>
        <w:t>　　第一节 上海家化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索芙特股份有限公司.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上海白猫股份有限公司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南风化工集团股份有限公司.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产业趋势预测及竞争预测</w:t>
      </w:r>
      <w:r>
        <w:rPr>
          <w:rFonts w:hint="eastAsia"/>
        </w:rPr>
        <w:br/>
      </w:r>
      <w:r>
        <w:rPr>
          <w:rFonts w:hint="eastAsia"/>
        </w:rPr>
        <w:t>第十二章 我国日用化工产品制造产业消费量预测</w:t>
      </w:r>
      <w:r>
        <w:rPr>
          <w:rFonts w:hint="eastAsia"/>
        </w:rPr>
        <w:br/>
      </w:r>
      <w:r>
        <w:rPr>
          <w:rFonts w:hint="eastAsia"/>
        </w:rPr>
        <w:t>　　第一节 我国日用化工消费总量预测研究思路与方法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2025-2031年日用化工需求总量时间序列法预测方案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2025-2031年日用化工需求总量曲线预测法预测方案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2025-2031年日用化工需求总量预测结果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我国日用化工产品制造产业供给预测</w:t>
      </w:r>
      <w:r>
        <w:rPr>
          <w:rFonts w:hint="eastAsia"/>
        </w:rPr>
        <w:br/>
      </w:r>
      <w:r>
        <w:rPr>
          <w:rFonts w:hint="eastAsia"/>
        </w:rPr>
        <w:t>　　第一节 我国日用化工生产总量预测研究思路与方法</w:t>
      </w:r>
      <w:r>
        <w:rPr>
          <w:rFonts w:hint="eastAsia"/>
        </w:rPr>
        <w:br/>
      </w:r>
      <w:r>
        <w:rPr>
          <w:rFonts w:hint="eastAsia"/>
        </w:rPr>
        <w:t>　　　　一、时间序列法</w:t>
      </w:r>
      <w:r>
        <w:rPr>
          <w:rFonts w:hint="eastAsia"/>
        </w:rPr>
        <w:br/>
      </w:r>
      <w:r>
        <w:rPr>
          <w:rFonts w:hint="eastAsia"/>
        </w:rPr>
        <w:t>　　　　二、曲线预测法</w:t>
      </w:r>
      <w:r>
        <w:rPr>
          <w:rFonts w:hint="eastAsia"/>
        </w:rPr>
        <w:br/>
      </w:r>
      <w:r>
        <w:rPr>
          <w:rFonts w:hint="eastAsia"/>
        </w:rPr>
        <w:t>　　第二节 2025-2031年日用化工生产总量时间序列法预测方案</w:t>
      </w:r>
      <w:r>
        <w:rPr>
          <w:rFonts w:hint="eastAsia"/>
        </w:rPr>
        <w:br/>
      </w:r>
      <w:r>
        <w:rPr>
          <w:rFonts w:hint="eastAsia"/>
        </w:rPr>
        <w:t>　　第三节 2025-2031年日用化工生产总量曲线预测法预测方案</w:t>
      </w:r>
      <w:r>
        <w:rPr>
          <w:rFonts w:hint="eastAsia"/>
        </w:rPr>
        <w:br/>
      </w:r>
      <w:r>
        <w:rPr>
          <w:rFonts w:hint="eastAsia"/>
        </w:rPr>
        <w:t>　　第四节 2025-2031年日用化工生产总量预测结果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日用化工产品制造相关产业2025年走势分析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上游产业影响分析</w:t>
      </w:r>
      <w:r>
        <w:rPr>
          <w:rFonts w:hint="eastAsia"/>
        </w:rPr>
        <w:br/>
      </w:r>
      <w:r>
        <w:rPr>
          <w:rFonts w:hint="eastAsia"/>
        </w:rPr>
        <w:t>　　第二节 下游产业影响分析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投资机会与风险分析</w:t>
      </w:r>
      <w:r>
        <w:rPr>
          <w:rFonts w:hint="eastAsia"/>
        </w:rPr>
        <w:br/>
      </w:r>
      <w:r>
        <w:rPr>
          <w:rFonts w:hint="eastAsia"/>
        </w:rPr>
        <w:t>第十五章 日用化工产品制造行业成长能力及稳定性分析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日用化工行业生命周期分析</w:t>
      </w:r>
      <w:r>
        <w:rPr>
          <w:rFonts w:hint="eastAsia"/>
        </w:rPr>
        <w:br/>
      </w:r>
      <w:r>
        <w:rPr>
          <w:rFonts w:hint="eastAsia"/>
        </w:rPr>
        <w:t>　　第二节 日用化工行业增长性与波动性分析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日用化工行业集中程度分析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日用化工产品制造行业投资机会分析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2025-2031年日用化工产品制造行业主要区域投资机会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2025-2031年日用化工行业出口市场投资机会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2025-2031年日用化工行业企业的多元化投资机会分析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日用化工产品制造产业投资前景</w:t>
      </w:r>
      <w:r>
        <w:rPr>
          <w:rFonts w:hint="eastAsia"/>
        </w:rPr>
        <w:br/>
      </w:r>
      <w:r>
        <w:rPr>
          <w:rFonts w:hint="eastAsia"/>
        </w:rPr>
        <w:t>　　第一节 日用化工产品制造行业宏观调控风险</w:t>
      </w:r>
      <w:r>
        <w:rPr>
          <w:rFonts w:hint="eastAsia"/>
        </w:rPr>
        <w:br/>
      </w:r>
      <w:r>
        <w:rPr>
          <w:rFonts w:hint="eastAsia"/>
        </w:rPr>
        <w:t>　　第二节 日用化工产品制造行业竞争风险</w:t>
      </w:r>
      <w:r>
        <w:rPr>
          <w:rFonts w:hint="eastAsia"/>
        </w:rPr>
        <w:br/>
      </w:r>
      <w:r>
        <w:rPr>
          <w:rFonts w:hint="eastAsia"/>
        </w:rPr>
        <w:t>　　第三节 日用化工产品制造行业供需波动风险</w:t>
      </w:r>
      <w:r>
        <w:rPr>
          <w:rFonts w:hint="eastAsia"/>
        </w:rPr>
        <w:br/>
      </w:r>
      <w:r>
        <w:rPr>
          <w:rFonts w:hint="eastAsia"/>
        </w:rPr>
        <w:t>　　第四节 日用化工产品制造行业技术创新风险</w:t>
      </w:r>
      <w:r>
        <w:rPr>
          <w:rFonts w:hint="eastAsia"/>
        </w:rPr>
        <w:br/>
      </w:r>
      <w:r>
        <w:rPr>
          <w:rFonts w:hint="eastAsia"/>
        </w:rPr>
        <w:t>　　第五节 中~智林~－日用化工产品制造行业经营管理风险</w:t>
      </w:r>
      <w:r>
        <w:rPr>
          <w:rFonts w:hint="eastAsia"/>
        </w:rPr>
        <w:br/>
      </w:r>
      <w:r>
        <w:rPr>
          <w:rFonts w:hint="eastAsia"/>
        </w:rPr>
        <w:t>　　附录一：日用化工产品制造的定义和分类</w:t>
      </w:r>
      <w:r>
        <w:rPr>
          <w:rFonts w:hint="eastAsia"/>
        </w:rPr>
        <w:br/>
      </w:r>
      <w:r>
        <w:rPr>
          <w:rFonts w:hint="eastAsia"/>
        </w:rPr>
        <w:t>　　附录二：日用化工产品制造行业重点发展领域和结构调整方向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2020-2025年中国日用化工产品制造行业分布情况a图</w:t>
      </w:r>
      <w:r>
        <w:rPr>
          <w:rFonts w:hint="eastAsia"/>
        </w:rPr>
        <w:br/>
      </w:r>
      <w:r>
        <w:rPr>
          <w:rFonts w:hint="eastAsia"/>
        </w:rPr>
        <w:t>　　图表 2 2020-2025年中国日用化工产品制造行业基本运行情况</w:t>
      </w:r>
      <w:r>
        <w:rPr>
          <w:rFonts w:hint="eastAsia"/>
        </w:rPr>
        <w:br/>
      </w:r>
      <w:r>
        <w:rPr>
          <w:rFonts w:hint="eastAsia"/>
        </w:rPr>
        <w:t>　　图表 3 2020-2025年中国日用化工产品制造行业资产总额分布对比图</w:t>
      </w:r>
      <w:r>
        <w:rPr>
          <w:rFonts w:hint="eastAsia"/>
        </w:rPr>
        <w:br/>
      </w:r>
      <w:r>
        <w:rPr>
          <w:rFonts w:hint="eastAsia"/>
        </w:rPr>
        <w:t>　　图表 4 2020-2025年中国日用化工产品制造行业工业总产值分布对比图</w:t>
      </w:r>
      <w:r>
        <w:rPr>
          <w:rFonts w:hint="eastAsia"/>
        </w:rPr>
        <w:br/>
      </w:r>
      <w:r>
        <w:rPr>
          <w:rFonts w:hint="eastAsia"/>
        </w:rPr>
        <w:t>　　图表 5 2020-2025年中国日用化工产品制造行业负债总额分布对比图</w:t>
      </w:r>
      <w:r>
        <w:rPr>
          <w:rFonts w:hint="eastAsia"/>
        </w:rPr>
        <w:br/>
      </w:r>
      <w:r>
        <w:rPr>
          <w:rFonts w:hint="eastAsia"/>
        </w:rPr>
        <w:t>　　图表 6 2025年日用化工行业在第二产业中所占的地位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7 2025年日用化工行业在GDP中所占的地位</w:t>
      </w:r>
      <w:r>
        <w:rPr>
          <w:rFonts w:hint="eastAsia"/>
        </w:rPr>
        <w:br/>
      </w:r>
      <w:r>
        <w:rPr>
          <w:rFonts w:hint="eastAsia"/>
        </w:rPr>
        <w:t>　　图表 8 “十五五”时期经济社会发展的主要指标</w:t>
      </w:r>
      <w:r>
        <w:rPr>
          <w:rFonts w:hint="eastAsia"/>
        </w:rPr>
        <w:br/>
      </w:r>
      <w:r>
        <w:rPr>
          <w:rFonts w:hint="eastAsia"/>
        </w:rPr>
        <w:t>　　图表 9 2020-2025年工业企业增加值月度同比增长率（%）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3a81137d24421" w:history="1">
        <w:r>
          <w:rPr>
            <w:rStyle w:val="Hyperlink"/>
          </w:rPr>
          <w:t>2025-2031年中国日用化工行业现状调研分析与发展趋势预测报告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2326580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3a81137d24421" w:history="1">
        <w:r>
          <w:rPr>
            <w:rStyle w:val="Hyperlink"/>
          </w:rPr>
          <w:t>https://www.20087.com/0/58/RiYongHuaGongHangYeQianJingFenXi.html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热点：日化工厂、日用化工产品、日用化学工业期刊、日用化工属于什么行业、日用化工品有哪些、日用化工产品分类、化工原料、日用化工产品有哪些、化工公司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782230699641b4" w:history="1">
      <w:r>
        <w:rPr>
          <w:rStyle w:val="Hyperlink"/>
        </w:rPr>
        <w:t>2025-2031年中国日用化工行业现状调研分析与发展趋势预测报告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RiYongHuaGongHangYeQianJingFenXi.html" TargetMode="External" Id="Rf9e3a81137d244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RiYongHuaGongHangYeQianJingFenXi.html" TargetMode="External" Id="Rd07822306996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2025-06-03T07:20:00Z</dcterms:created>
  <dcterms:modified xsi:type="dcterms:W3CDTF">2025-06-03T08:20:00Z</dcterms:modified>
  <dc:subject>2025-2031年中国日用化工行业现状调研分析与发展趋势预测报告</dc:subject>
  <dc:title>2025-2031年中国日用化工行业现状调研分析与发展趋势预测报告</dc:title>
  <cp:keywords>2025-2031年中国日用化工行业现状调研分析与发展趋势预测报告</cp:keywords>
  <dc:description>2025-2031年中国日用化工行业现状调研分析与发展趋势预测报告</dc:description>
</cp:coreProperties>
</file>