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ffa66798be4f13" w:history="1">
              <w:r>
                <w:rPr>
                  <w:rStyle w:val="Hyperlink"/>
                </w:rPr>
                <w:t>中国活性炭行业发展调研与市场前景预测报告（2023-2029年）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ffa66798be4f13" w:history="1">
              <w:r>
                <w:rPr>
                  <w:rStyle w:val="Hyperlink"/>
                </w:rPr>
                <w:t>中国活性炭行业发展调研与市场前景预测报告（2023-2029年）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1552A80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ffa66798be4f13" w:history="1">
                <w:r>
                  <w:rPr>
                    <w:rStyle w:val="Hyperlink"/>
                  </w:rPr>
                  <w:t>https://www.20087.com/M_ShiYouHuaGong/80/HuoXingTanDeFaZhanQianJing.html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炭以其强大的吸附性能，在空气净化、水处理、食品工业和医疗领域有着广泛应用。近年来，活性炭的生产工艺得到改进，如化学活化法和物理活化法的结合，提高了活性炭的比表面积和孔隙结构，增强了其吸附效果。同时，针对特定污染物的改性活性炭的研发，如重金属离子去除专用活性炭，满足了不同应用场景的特殊需求。</w:t>
      </w:r>
      <w:r>
        <w:rPr>
          <w:rFonts w:hint="eastAsia"/>
        </w:rPr>
        <w:br/>
      </w:r>
      <w:r>
        <w:rPr>
          <w:rFonts w:hint="eastAsia"/>
        </w:rPr>
        <w:t>　　未来，活性炭行业将致力于材料创新和应用拓展。新型活性炭，如石墨烯基活性炭和生物质基活性炭，将展现更优异的吸附能力和更广泛的适用范围。同时，活性炭在新兴领域的应用，如超级电容器和储能系统中的电极材料，将开辟新的市场空间。此外，活性炭的再生技术，如热再生和化学再生，将提高其循环利用率，减少资源消耗和环境污染，推动活性炭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ffa66798be4f13" w:history="1">
        <w:r>
          <w:rPr>
            <w:rStyle w:val="Hyperlink"/>
          </w:rPr>
          <w:t>中国活性炭行业发展调研与市场前景预测报告（2023-2029年）</w:t>
        </w:r>
      </w:hyperlink>
      <w:r>
        <w:rPr>
          <w:rFonts w:hint="eastAsia"/>
        </w:rPr>
        <w:t>》通过对行业现状的深入剖析，结合市场需求、市场规模等关键数据，全面梳理了活性炭产业链。活性炭报告详细分析了市场竞争格局，聚焦了重点企业及品牌影响力，并对价格机制和活性炭细分市场特征进行了探讨。此外，报告还对市场前景进行了展望，预测了行业发展趋势，并就潜在的风险与机遇提供了专业的见解。活性炭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活性炭行业概述</w:t>
      </w:r>
      <w:r>
        <w:rPr>
          <w:rFonts w:hint="eastAsia"/>
        </w:rPr>
        <w:br/>
      </w:r>
      <w:r>
        <w:rPr>
          <w:rFonts w:hint="eastAsia"/>
        </w:rPr>
        <w:t>　　第一节 活性炭行业定义</w:t>
      </w:r>
      <w:r>
        <w:rPr>
          <w:rFonts w:hint="eastAsia"/>
        </w:rPr>
        <w:br/>
      </w:r>
      <w:r>
        <w:rPr>
          <w:rFonts w:hint="eastAsia"/>
        </w:rPr>
        <w:t>　　　　一、基本概念</w:t>
      </w:r>
      <w:r>
        <w:rPr>
          <w:rFonts w:hint="eastAsia"/>
        </w:rPr>
        <w:br/>
      </w:r>
      <w:r>
        <w:rPr>
          <w:rFonts w:hint="eastAsia"/>
        </w:rPr>
        <w:t>　　　　二、物理性质</w:t>
      </w:r>
      <w:r>
        <w:rPr>
          <w:rFonts w:hint="eastAsia"/>
        </w:rPr>
        <w:br/>
      </w:r>
      <w:r>
        <w:rPr>
          <w:rFonts w:hint="eastAsia"/>
        </w:rPr>
        <w:t>　　　　三、生产方法</w:t>
      </w:r>
      <w:r>
        <w:rPr>
          <w:rFonts w:hint="eastAsia"/>
        </w:rPr>
        <w:br/>
      </w:r>
      <w:r>
        <w:rPr>
          <w:rFonts w:hint="eastAsia"/>
        </w:rPr>
        <w:t>　　　　四、产品用途</w:t>
      </w:r>
      <w:r>
        <w:rPr>
          <w:rFonts w:hint="eastAsia"/>
        </w:rPr>
        <w:br/>
      </w:r>
      <w:r>
        <w:rPr>
          <w:rFonts w:hint="eastAsia"/>
        </w:rPr>
        <w:t>　　第二节 活性炭行业发展历程</w:t>
      </w:r>
      <w:r>
        <w:rPr>
          <w:rFonts w:hint="eastAsia"/>
        </w:rPr>
        <w:br/>
      </w:r>
      <w:r>
        <w:rPr>
          <w:rFonts w:hint="eastAsia"/>
        </w:rPr>
        <w:t>　　第三节 活性炭行业分类情况</w:t>
      </w:r>
      <w:r>
        <w:rPr>
          <w:rFonts w:hint="eastAsia"/>
        </w:rPr>
        <w:br/>
      </w:r>
      <w:r>
        <w:rPr>
          <w:rFonts w:hint="eastAsia"/>
        </w:rPr>
        <w:t>　　　　一、按原料来源</w:t>
      </w:r>
      <w:r>
        <w:rPr>
          <w:rFonts w:hint="eastAsia"/>
        </w:rPr>
        <w:br/>
      </w:r>
      <w:r>
        <w:rPr>
          <w:rFonts w:hint="eastAsia"/>
        </w:rPr>
        <w:t>　　　　二、按制造方法</w:t>
      </w:r>
      <w:r>
        <w:rPr>
          <w:rFonts w:hint="eastAsia"/>
        </w:rPr>
        <w:br/>
      </w:r>
      <w:r>
        <w:rPr>
          <w:rFonts w:hint="eastAsia"/>
        </w:rPr>
        <w:t>　　　　三、按外观形状</w:t>
      </w:r>
      <w:r>
        <w:rPr>
          <w:rFonts w:hint="eastAsia"/>
        </w:rPr>
        <w:br/>
      </w:r>
      <w:r>
        <w:rPr>
          <w:rFonts w:hint="eastAsia"/>
        </w:rPr>
        <w:t>　　第四节 活性炭产业链分析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2022-2023年中国活性炭发展环境分析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2022-2023年中国活性炭行业政策环境分析</w:t>
      </w:r>
      <w:r>
        <w:rPr>
          <w:rFonts w:hint="eastAsia"/>
        </w:rPr>
        <w:br/>
      </w:r>
      <w:r>
        <w:rPr>
          <w:rFonts w:hint="eastAsia"/>
        </w:rPr>
        <w:t>　　　　一、《可再生能源》</w:t>
      </w:r>
      <w:r>
        <w:rPr>
          <w:rFonts w:hint="eastAsia"/>
        </w:rPr>
        <w:br/>
      </w:r>
      <w:r>
        <w:rPr>
          <w:rFonts w:hint="eastAsia"/>
        </w:rPr>
        <w:t>　　　　二、《资源综合利用规划》</w:t>
      </w:r>
      <w:r>
        <w:rPr>
          <w:rFonts w:hint="eastAsia"/>
        </w:rPr>
        <w:br/>
      </w:r>
      <w:r>
        <w:rPr>
          <w:rFonts w:hint="eastAsia"/>
        </w:rPr>
        <w:t>　　　　三、《“十三五”国家战略性新兴产业发展规划》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第三节 2022-2023年中国活性炭行业社会环境分析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</w:t>
      </w:r>
      <w:r>
        <w:rPr>
          <w:rFonts w:hint="eastAsia"/>
        </w:rPr>
        <w:br/>
      </w:r>
      <w:r>
        <w:rPr>
          <w:rFonts w:hint="eastAsia"/>
        </w:rPr>
        <w:t>　　　　二、人口环境</w:t>
      </w:r>
      <w:r>
        <w:rPr>
          <w:rFonts w:hint="eastAsia"/>
        </w:rPr>
        <w:br/>
      </w:r>
      <w:r>
        <w:rPr>
          <w:rFonts w:hint="eastAsia"/>
        </w:rPr>
        <w:t>　　　　三、生态环境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第三章 2022-2023年中国活性炭行业总体发展状况</w:t>
      </w:r>
      <w:r>
        <w:rPr>
          <w:rFonts w:hint="eastAsia"/>
        </w:rPr>
        <w:br/>
      </w:r>
      <w:r>
        <w:rPr>
          <w:rFonts w:hint="eastAsia"/>
        </w:rPr>
        <w:t>　　第一节 中国活性炭行业规模情况分析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中国活性炭行业产销情况分析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中国活性炭行业财务能力分析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二、行业营运能力分析</w:t>
      </w:r>
      <w:r>
        <w:rPr>
          <w:rFonts w:hint="eastAsia"/>
        </w:rPr>
        <w:br/>
      </w:r>
      <w:r>
        <w:rPr>
          <w:rFonts w:hint="eastAsia"/>
        </w:rPr>
        <w:t>　　　　三、行业发展能力分析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中国活性炭市场供需分析</w:t>
      </w:r>
      <w:r>
        <w:rPr>
          <w:rFonts w:hint="eastAsia"/>
        </w:rPr>
        <w:br/>
      </w:r>
      <w:r>
        <w:rPr>
          <w:rFonts w:hint="eastAsia"/>
        </w:rPr>
        <w:t>　　第一节 活性炭市场现状分析及预测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一、2022-2023年我国活性炭行业总产值分析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二、2023-2029年我国活性炭行业总产值预测</w:t>
      </w:r>
      <w:r>
        <w:rPr>
          <w:rFonts w:hint="eastAsia"/>
        </w:rPr>
        <w:br/>
      </w:r>
      <w:r>
        <w:rPr>
          <w:rFonts w:hint="eastAsia"/>
        </w:rPr>
        <w:t>　　第二节 活性炭产品产量分析及预测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一、2022-2023年我国活性炭产量分析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二、2023-2029年我国活性炭产量预测</w:t>
      </w:r>
      <w:r>
        <w:rPr>
          <w:rFonts w:hint="eastAsia"/>
        </w:rPr>
        <w:br/>
      </w:r>
      <w:r>
        <w:rPr>
          <w:rFonts w:hint="eastAsia"/>
        </w:rPr>
        <w:t>　　第三节 活性炭市场需求分析及预测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一、2022-2023年我国活性炭市场需求分析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二、2023-2029年我国活性炭市场需求预测</w:t>
      </w:r>
      <w:r>
        <w:rPr>
          <w:rFonts w:hint="eastAsia"/>
        </w:rPr>
        <w:br/>
      </w:r>
      <w:r>
        <w:rPr>
          <w:rFonts w:hint="eastAsia"/>
        </w:rPr>
        <w:t>　　第四节 活性炭进出口数据分析</w:t>
      </w:r>
      <w:r>
        <w:rPr>
          <w:rFonts w:hint="eastAsia"/>
        </w:rPr>
        <w:br/>
      </w:r>
      <w:r>
        <w:rPr>
          <w:rFonts w:hint="eastAsia"/>
        </w:rPr>
        <w:t>　　　　一、我国活性炭进出口数据分析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二、2023-2029年国内活性炭产品进出口情况预测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活性炭行业发展现状分析</w:t>
      </w:r>
      <w:r>
        <w:rPr>
          <w:rFonts w:hint="eastAsia"/>
        </w:rPr>
        <w:br/>
      </w:r>
      <w:r>
        <w:rPr>
          <w:rFonts w:hint="eastAsia"/>
        </w:rPr>
        <w:t>　　第一节 全球活性炭行业发展分析</w:t>
      </w:r>
      <w:r>
        <w:rPr>
          <w:rFonts w:hint="eastAsia"/>
        </w:rPr>
        <w:br/>
      </w:r>
      <w:r>
        <w:rPr>
          <w:rFonts w:hint="eastAsia"/>
        </w:rPr>
        <w:t>　　　　一、全球活性炭行业发展历程</w:t>
      </w:r>
      <w:r>
        <w:rPr>
          <w:rFonts w:hint="eastAsia"/>
        </w:rPr>
        <w:br/>
      </w:r>
      <w:r>
        <w:rPr>
          <w:rFonts w:hint="eastAsia"/>
        </w:rPr>
        <w:t>　　　　二、全球活性炭行业发展现状</w:t>
      </w:r>
      <w:r>
        <w:rPr>
          <w:rFonts w:hint="eastAsia"/>
        </w:rPr>
        <w:br/>
      </w:r>
      <w:r>
        <w:rPr>
          <w:rFonts w:hint="eastAsia"/>
        </w:rPr>
        <w:t>　　　　三、全球活性炭行业发展预测</w:t>
      </w:r>
      <w:r>
        <w:rPr>
          <w:rFonts w:hint="eastAsia"/>
        </w:rPr>
        <w:br/>
      </w:r>
      <w:r>
        <w:rPr>
          <w:rFonts w:hint="eastAsia"/>
        </w:rPr>
        <w:t>　　第二节 中国活性炭行业发展分析</w:t>
      </w:r>
      <w:r>
        <w:rPr>
          <w:rFonts w:hint="eastAsia"/>
        </w:rPr>
        <w:br/>
      </w:r>
      <w:r>
        <w:rPr>
          <w:rFonts w:hint="eastAsia"/>
        </w:rPr>
        <w:t>　　　　一、2022-2023年中国活性炭行业发展态势分析</w:t>
      </w:r>
      <w:r>
        <w:rPr>
          <w:rFonts w:hint="eastAsia"/>
        </w:rPr>
        <w:br/>
      </w:r>
      <w:r>
        <w:rPr>
          <w:rFonts w:hint="eastAsia"/>
        </w:rPr>
        <w:t>　　　　二、2022-2023年中国活性炭行业发展特点分析</w:t>
      </w:r>
      <w:r>
        <w:rPr>
          <w:rFonts w:hint="eastAsia"/>
        </w:rPr>
        <w:br/>
      </w:r>
      <w:r>
        <w:rPr>
          <w:rFonts w:hint="eastAsia"/>
        </w:rPr>
        <w:t>　　　　三、2022-2023年中国活性炭行业市场供需分析</w:t>
      </w:r>
      <w:r>
        <w:rPr>
          <w:rFonts w:hint="eastAsia"/>
        </w:rPr>
        <w:br/>
      </w:r>
      <w:r>
        <w:rPr>
          <w:rFonts w:hint="eastAsia"/>
        </w:rPr>
        <w:t>　　第三节 活性炭行业特性分析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中国活性炭市场规模分析</w:t>
      </w:r>
      <w:r>
        <w:rPr>
          <w:rFonts w:hint="eastAsia"/>
        </w:rPr>
        <w:br/>
      </w:r>
      <w:r>
        <w:rPr>
          <w:rFonts w:hint="eastAsia"/>
        </w:rPr>
        <w:t>　　第一节 2023年中国活性炭市场规模分析</w:t>
      </w:r>
      <w:r>
        <w:rPr>
          <w:rFonts w:hint="eastAsia"/>
        </w:rPr>
        <w:br/>
      </w:r>
      <w:r>
        <w:rPr>
          <w:rFonts w:hint="eastAsia"/>
        </w:rPr>
        <w:t>　　第二节 2023年中国活性炭区域市场规模分析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2023-2029年中国活性炭市场规模预测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活性炭国内产品价格走势及影响因素分析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国内产品2022-2023年价格回顾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活性炭及其主要上下游行业分析</w:t>
      </w:r>
      <w:r>
        <w:rPr>
          <w:rFonts w:hint="eastAsia"/>
        </w:rPr>
        <w:br/>
      </w:r>
      <w:r>
        <w:rPr>
          <w:rFonts w:hint="eastAsia"/>
        </w:rPr>
        <w:t>　　第一节 活性炭上游行业分析</w:t>
      </w:r>
      <w:r>
        <w:rPr>
          <w:rFonts w:hint="eastAsia"/>
        </w:rPr>
        <w:br/>
      </w:r>
      <w:r>
        <w:rPr>
          <w:rFonts w:hint="eastAsia"/>
        </w:rPr>
        <w:t>　　　　一、2022-2023年上游行业发展现状</w:t>
      </w:r>
      <w:r>
        <w:rPr>
          <w:rFonts w:hint="eastAsia"/>
        </w:rPr>
        <w:br/>
      </w:r>
      <w:r>
        <w:rPr>
          <w:rFonts w:hint="eastAsia"/>
        </w:rPr>
        <w:t>　　　　二、2023-2029年上游行业发展趋势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三、上游行业发展对行业的影响</w:t>
      </w:r>
      <w:r>
        <w:rPr>
          <w:rFonts w:hint="eastAsia"/>
        </w:rPr>
        <w:br/>
      </w:r>
      <w:r>
        <w:rPr>
          <w:rFonts w:hint="eastAsia"/>
        </w:rPr>
        <w:t>　　第二节 活性炭下游消费市场分析</w:t>
      </w:r>
      <w:r>
        <w:rPr>
          <w:rFonts w:hint="eastAsia"/>
        </w:rPr>
        <w:br/>
      </w:r>
      <w:r>
        <w:rPr>
          <w:rFonts w:hint="eastAsia"/>
        </w:rPr>
        <w:t>　　　　一、下游消费市场现状</w:t>
      </w:r>
      <w:r>
        <w:rPr>
          <w:rFonts w:hint="eastAsia"/>
        </w:rPr>
        <w:br/>
      </w:r>
      <w:r>
        <w:rPr>
          <w:rFonts w:hint="eastAsia"/>
        </w:rPr>
        <w:t>　　　　二、下游消费市场发展趋势</w:t>
      </w:r>
      <w:r>
        <w:rPr>
          <w:rFonts w:hint="eastAsia"/>
        </w:rPr>
        <w:br/>
      </w:r>
      <w:r>
        <w:rPr>
          <w:rFonts w:hint="eastAsia"/>
        </w:rPr>
        <w:t>　　　　三、下游需求对活性炭的影响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活性炭产品竞争力优势分析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活性炭行业市场竞争策略分析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活性炭企业竞争策略分析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一、提高活性炭企业核心竞争力的对策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二、影响活性炭企业核心竞争力的因素及提升途径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三、提高活性炭企业竞争力的策略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活性炭行业重点企业竞争分析</w:t>
      </w:r>
      <w:r>
        <w:rPr>
          <w:rFonts w:hint="eastAsia"/>
        </w:rPr>
        <w:br/>
      </w:r>
      <w:r>
        <w:rPr>
          <w:rFonts w:hint="eastAsia"/>
        </w:rPr>
        <w:t>　　第一节 福建元力活性炭股份有限公司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承德华净活性炭有限公司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福建省芝星炭业股份有限公司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河南本博科技有限公司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朝阳森塬活性炭有限公司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东莞市亿能活性炭有限公司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吉林省新鹏活性炭实业有限公司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江苏良友环保科技有限公司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福建省鑫森炭业股份有限公司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青岛清润环保科技有限公司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第十一节 常德净万家环保科技有限公司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第十二节 徐州清源活性炭有限公司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第十二章 活性炭行业投资与发展前景分析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活性炭行业投资机会分析</w:t>
      </w:r>
      <w:r>
        <w:rPr>
          <w:rFonts w:hint="eastAsia"/>
        </w:rPr>
        <w:br/>
      </w:r>
      <w:r>
        <w:rPr>
          <w:rFonts w:hint="eastAsia"/>
        </w:rPr>
        <w:t>　　　　一、活性炭投资项目分析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二、可以投资的活性炭模式</w:t>
      </w:r>
      <w:r>
        <w:rPr>
          <w:rFonts w:hint="eastAsia"/>
        </w:rPr>
        <w:br/>
      </w:r>
      <w:r>
        <w:rPr>
          <w:rFonts w:hint="eastAsia"/>
        </w:rPr>
        <w:t>　　　　三、2023年活性炭投资机会</w:t>
      </w:r>
      <w:r>
        <w:rPr>
          <w:rFonts w:hint="eastAsia"/>
        </w:rPr>
        <w:br/>
      </w:r>
      <w:r>
        <w:rPr>
          <w:rFonts w:hint="eastAsia"/>
        </w:rPr>
        <w:t>　　第二节 2023-2029年中国活性炭行业发展预测分析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一、未来活性炭发展分析</w:t>
      </w:r>
      <w:r>
        <w:rPr>
          <w:rFonts w:hint="eastAsia"/>
        </w:rPr>
        <w:br/>
      </w:r>
      <w:r>
        <w:rPr>
          <w:rFonts w:hint="eastAsia"/>
        </w:rPr>
        <w:t>　　　　二、未来活性炭行业技术开发方向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活性炭产业用户度分析</w:t>
      </w:r>
      <w:r>
        <w:rPr>
          <w:rFonts w:hint="eastAsia"/>
        </w:rPr>
        <w:br/>
      </w:r>
      <w:r>
        <w:rPr>
          <w:rFonts w:hint="eastAsia"/>
        </w:rPr>
        <w:t>　　第一节 活性炭产业用户认知程度</w:t>
      </w:r>
      <w:r>
        <w:rPr>
          <w:rFonts w:hint="eastAsia"/>
        </w:rPr>
        <w:br/>
      </w:r>
      <w:r>
        <w:rPr>
          <w:rFonts w:hint="eastAsia"/>
        </w:rPr>
        <w:t>　　第二节 活性炭产业用户关注因素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2023-2029年活性炭行业发展趋势及投资风险分析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当前活性炭存在的问题</w:t>
      </w:r>
      <w:r>
        <w:rPr>
          <w:rFonts w:hint="eastAsia"/>
        </w:rPr>
        <w:br/>
      </w:r>
      <w:r>
        <w:rPr>
          <w:rFonts w:hint="eastAsia"/>
        </w:rPr>
        <w:t>　　第二节 活性炭未来发展预测分析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一、中国活性炭发展方向分析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二、2023-2029年中国活性炭行业发展规模预测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三、2023-2029年中国活性炭行业发展趋势预测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2023-2029年中国活性炭行业投资风险分析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活性炭行业营销策略分析及建议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一、活性炭行业营销模式</w:t>
      </w:r>
      <w:r>
        <w:rPr>
          <w:rFonts w:hint="eastAsia"/>
        </w:rPr>
        <w:br/>
      </w:r>
      <w:r>
        <w:rPr>
          <w:rFonts w:hint="eastAsia"/>
        </w:rPr>
        <w:t>　　　　二、活性炭行业营销策略</w:t>
      </w:r>
      <w:r>
        <w:rPr>
          <w:rFonts w:hint="eastAsia"/>
        </w:rPr>
        <w:br/>
      </w:r>
      <w:r>
        <w:rPr>
          <w:rFonts w:hint="eastAsia"/>
        </w:rPr>
        <w:t>　　第二节 活性炭行业企业经营发展分析及建议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一、活性炭行业经营模式</w:t>
      </w:r>
      <w:r>
        <w:rPr>
          <w:rFonts w:hint="eastAsia"/>
        </w:rPr>
        <w:br/>
      </w:r>
      <w:r>
        <w:rPr>
          <w:rFonts w:hint="eastAsia"/>
        </w:rPr>
        <w:t>　　　　二、活性炭行业生产模式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(中-智林)市场的重点客户战略实施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2018-2023年我国活性炭行业企业数量增长趋势图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2018-2023年我国活性炭行业亏损企业数量增长趋势图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2018-2023年我国活性炭行业从业人数增长趋势图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2018-2023年我国活性炭行业资产规模增长趋势图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2023年我国活性炭行业不同类型企业数量分布图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2023年我国活性炭行业不同所有制企业数量分布图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2023年我国活性炭行业不同类型企业销售收入分布图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2023年我国活性炭行业不同所有制企业销售收入分布图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2018-2023年我国活性炭行业销售产值增长趋势图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2018-2023年我国活性炭行业销售成本增长趋势图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2018-2023年我国活性炭行业主要盈利指标统计图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2018-2023年我国活性炭行业主要盈利指标增长趋势图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ffa66798be4f13" w:history="1">
        <w:r>
          <w:rPr>
            <w:rStyle w:val="Hyperlink"/>
          </w:rPr>
          <w:t>中国活性炭行业发展调研与市场前景预测报告（2023-2029年）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1552A80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ffa66798be4f13" w:history="1">
        <w:r>
          <w:rPr>
            <w:rStyle w:val="Hyperlink"/>
          </w:rPr>
          <w:t>https://www.20087.com/M_ShiYouHuaGong/80/HuoXingTanDeFaZhanQianJing.html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836f6b4d0f4a0e" w:history="1">
      <w:r>
        <w:rPr>
          <w:rStyle w:val="Hyperlink"/>
        </w:rPr>
        <w:t>中国活性炭行业发展调研与市场前景预测报告（2023-2029年）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0/HuoXingTanDeFaZhanQianJing.html" TargetMode="External" Id="Rf8ffa66798be4f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0/HuoXingTanDeFaZhanQianJing.html" TargetMode="External" Id="R98836f6b4d0f4a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2023-05-16T08:32:00Z</dcterms:created>
  <dcterms:modified xsi:type="dcterms:W3CDTF">2023-05-16T09:32:00Z</dcterms:modified>
  <dc:subject>中国活性炭行业发展调研与市场前景预测报告（2023-2029年）</dc:subject>
  <dc:title>中国活性炭行业发展调研与市场前景预测报告（2023-2029年）</dc:title>
  <cp:keywords>中国活性炭行业发展调研与市场前景预测报告（2023-2029年）</cp:keywords>
  <dc:description>中国活性炭行业发展调研与市场前景预测报告（2023-2029年）</dc:description>
</cp:coreProperties>
</file>