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0d7a960047e6" w:history="1">
              <w:r>
                <w:rPr>
                  <w:rStyle w:val="Hyperlink"/>
                </w:rPr>
                <w:t>中国焦硫酸钾行业市场调研与发展前景分析报告（2026-2032年）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0d7a960047e6" w:history="1">
              <w:r>
                <w:rPr>
                  <w:rStyle w:val="Hyperlink"/>
                </w:rPr>
                <w:t>中国焦硫酸钾行业市场调研与发展前景分析报告（2026-2032年）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0d7a960047e6" w:history="1">
                <w:r>
                  <w:rPr>
                    <w:rStyle w:val="Hyperlink"/>
                  </w:rPr>
                  <w:t>https://www.20087.com/0/98/JiaoLiuSuanJiaShiChangQianJingFenXi.html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钾是一种重要的无机化工原料，广泛应用于染料、医药、催化剂、表面处理等领域，具有强氧化性和脱水性能。目前该产品的生产工艺主要基于硫酸与硫酸钾的高温缩合反应，技术路线成熟，但能耗较高，环保治理压力较大。在工业应用中，焦硫酸钾主要用于制备其他硫酸盐、金属表面酸洗、染料中间体合成以及实验室试剂等领域。行业内生产企业数量有限，分布相对集中，主要依托于基础化工产业较为完善的地区。近年来，随着下游高端制造和精细化学品行业的快速发展，对高品质焦硫酸钾的需求呈现稳步增长态势。</w:t>
      </w:r>
      <w:r>
        <w:rPr>
          <w:rFonts w:hint="eastAsia"/>
        </w:rPr>
        <w:br/>
      </w:r>
      <w:r>
        <w:rPr>
          <w:rFonts w:hint="eastAsia"/>
        </w:rPr>
        <w:t>　　未来，焦硫酸钾将朝着高纯化、绿色化与产业链协同方向演进。市场调研网认为，一方面，新能源材料、电子级化学品等新兴领域的扩张，将带动对高纯度、低杂质含量焦硫酸钾的需求增长，促使企业加强提纯工艺与质量控制能力；另一方面，节能减排政策趋严背景下，清洁生产工艺、废酸回收利用、尾气处理系统等环保措施将成为行业发展的重点方向。此外，上下游一体化发展趋势明显，部分企业或将向上游原料供应或下游应用开发延伸，提升抗风险能力与综合竞争力。行业标准体系将进一步完善，推动产品质量提升与应用场景拓展，助力基础化工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90d7a960047e6" w:history="1">
        <w:r>
          <w:rPr>
            <w:rStyle w:val="Hyperlink"/>
          </w:rPr>
          <w:t>中国焦硫酸钾行业市场调研与发展前景分析报告（2026-2032年）</w:t>
        </w:r>
      </w:hyperlink>
      <w:r>
        <w:rPr>
          <w:rFonts w:hint="eastAsia"/>
        </w:rPr>
        <w:t>》系统分析了焦硫酸钾行业的产业链结构、市场规模及需求特征，详细解读了价格体系与行业现状。基于严谨的数据分析与市场洞察，报告科学预测了焦硫酸钾行业前景与发展趋势。同时，重点剖析了焦硫酸钾重点企业的竞争格局、市场集中度及品牌影响力，并对焦硫酸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焦硫酸钾行业界定及应用</w:t>
      </w:r>
      <w:r>
        <w:rPr>
          <w:rFonts w:hint="eastAsia"/>
        </w:rPr>
        <w:br/>
      </w:r>
      <w:r>
        <w:rPr>
          <w:rFonts w:hint="eastAsia"/>
        </w:rPr>
        <w:t>　　第一节 焦硫酸钾行业定义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焦硫酸钾主要应用领域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2025-2026年焦硫酸钾行业技术发展现状及趋势分析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焦硫酸钾行业技术发展方向、趋势预测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全球焦硫酸钾行业发展状况分析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2020-2025年全球焦硫酸钾行业运行概况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2020-2025年全球焦硫酸钾行业市场规模分析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全球主要地区焦硫酸钾行业运行情况分析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2026-2032年全球焦硫酸钾行业发展趋势预测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中国焦硫酸钾发展环境分析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焦硫酸钾行业相关政策、标准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焦硫酸钾行业相关发展规划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中国焦硫酸钾行业现状调研分析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中国焦硫酸钾行业发展现状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一、2025-2026年焦硫酸钾行业品牌发展现状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二、2025-2026年焦硫酸钾行业需求市场现状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三、2025-2026年焦硫酸钾市场需求层次分析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四、2025-2026年中国焦硫酸钾市场走向分析</w:t>
      </w:r>
      <w:r>
        <w:rPr>
          <w:rFonts w:hint="eastAsia"/>
        </w:rPr>
        <w:br/>
      </w:r>
      <w:r>
        <w:rPr>
          <w:rFonts w:hint="eastAsia"/>
        </w:rPr>
        <w:t>　　第二节 中国焦硫酸钾行业存在的问题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一、2025-2026年焦硫酸钾产品市场存在的主要问题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二、2025-2026年国内焦硫酸钾产品市场的三大瓶颈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三、2025-2026年焦硫酸钾产品市场遭遇的规模难题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对中国焦硫酸钾市场的分析及思考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一、焦硫酸钾市场特点</w:t>
      </w:r>
      <w:r>
        <w:rPr>
          <w:rFonts w:hint="eastAsia"/>
        </w:rPr>
        <w:br/>
      </w:r>
      <w:r>
        <w:rPr>
          <w:rFonts w:hint="eastAsia"/>
        </w:rPr>
        <w:t>　　　　二、焦硫酸钾市场分析</w:t>
      </w:r>
      <w:r>
        <w:rPr>
          <w:rFonts w:hint="eastAsia"/>
        </w:rPr>
        <w:br/>
      </w:r>
      <w:r>
        <w:rPr>
          <w:rFonts w:hint="eastAsia"/>
        </w:rPr>
        <w:t>　　　　三、焦硫酸钾市场变化的方向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四、中国焦硫酸钾行业发展的新思路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五、对中国焦硫酸钾行业发展的思考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中国焦硫酸钾行业市场供需现状调研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中国焦硫酸钾市场现状分析</w:t>
      </w:r>
      <w:r>
        <w:rPr>
          <w:rFonts w:hint="eastAsia"/>
        </w:rPr>
        <w:br/>
      </w:r>
      <w:r>
        <w:rPr>
          <w:rFonts w:hint="eastAsia"/>
        </w:rPr>
        <w:t>　　第二节 中国焦硫酸钾行业产量情况分析及预测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一、焦硫酸钾总体产能规模</w:t>
      </w:r>
      <w:r>
        <w:rPr>
          <w:rFonts w:hint="eastAsia"/>
        </w:rPr>
        <w:br/>
      </w:r>
      <w:r>
        <w:rPr>
          <w:rFonts w:hint="eastAsia"/>
        </w:rPr>
        <w:t>　　　　二、焦硫酸钾生产区域分布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三、2020-2025年中国焦硫酸钾行业产量统计分析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四、2026-2032年中国焦硫酸钾行业产量预测分析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中国焦硫酸钾市场需求分析及预测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一、中国焦硫酸钾市场需求特点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二、2020-2025年中国焦硫酸钾市场需求量统计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三、2026-2032年中国焦硫酸钾市场需求量预测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中国焦硫酸钾价格趋势分析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一、2020-2025年中国焦硫酸钾市场价格趋势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二、2026-2032年中国焦硫酸钾市场价格走势预测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中国焦硫酸钾进出口分析</w:t>
      </w:r>
      <w:r>
        <w:rPr>
          <w:rFonts w:hint="eastAsia"/>
        </w:rPr>
        <w:br/>
      </w:r>
      <w:r>
        <w:rPr>
          <w:rFonts w:hint="eastAsia"/>
        </w:rPr>
        <w:t>　　第一节 焦硫酸钾进口情况分析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焦硫酸钾出口情况分析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影响焦硫酸钾进出口因素分析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中国焦硫酸钾行业主要指标监测分析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2020-2025年中国焦硫酸钾行业规模情况分析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2020-2025年中国焦硫酸钾行业财务能力分析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焦硫酸钾行业细分产品调研</w:t>
      </w:r>
      <w:r>
        <w:rPr>
          <w:rFonts w:hint="eastAsia"/>
        </w:rPr>
        <w:br/>
      </w:r>
      <w:r>
        <w:rPr>
          <w:rFonts w:hint="eastAsia"/>
        </w:rPr>
        <w:t>　　第一节 焦硫酸钾细分产品结构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焦硫酸钾行业上下游发展情况分析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焦硫酸钾行业上游产业发展分析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焦硫酸钾行业下游产业发展分析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中国焦硫酸钾行业重点地区发展分析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焦硫酸钾行业重点区域市场结构调研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**地区焦硫酸钾市场容量分析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焦硫酸钾行业企业经营策略研究分析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焦硫酸钾企业多样化经营策略分析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一、焦硫酸钾企业多样化经营情况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二、现行焦硫酸钾行业多样化经营的方向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大型焦硫酸钾企业集团未来发展策略分析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对中小焦硫酸钾企业生产经营的建议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焦硫酸钾行业前景及投资风险预警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2026年焦硫酸钾市场前景分析</w:t>
      </w:r>
      <w:r>
        <w:rPr>
          <w:rFonts w:hint="eastAsia"/>
        </w:rPr>
        <w:br/>
      </w:r>
      <w:r>
        <w:rPr>
          <w:rFonts w:hint="eastAsia"/>
        </w:rPr>
        <w:t>　　第二节 2026年焦硫酸钾行业发展趋势预测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一、2026影响焦硫酸钾行业运行的有利因素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二、2026影响焦硫酸钾行业运行的稳定因素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三、2026影响焦硫酸钾行业运行的不利因素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四、2026中国焦硫酸钾行业发展面临的挑战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五、2026中国焦硫酸钾行业发展面临的机遇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焦硫酸钾行业投资风险预警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一、焦硫酸钾行业市场风险预测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二、焦硫酸钾行业政策风险预测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三、焦硫酸钾行业经营风险预测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四、焦硫酸钾行业技术风险预测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五、焦硫酸钾行业竞争风险预测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六、焦硫酸钾行业其他风险预测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焦硫酸钾投资建议</w:t>
      </w:r>
      <w:r>
        <w:rPr>
          <w:rFonts w:hint="eastAsia"/>
        </w:rPr>
        <w:br/>
      </w:r>
      <w:r>
        <w:rPr>
          <w:rFonts w:hint="eastAsia"/>
        </w:rPr>
        <w:t>　　第一节 焦硫酸钾行业投资环境分析</w:t>
      </w:r>
      <w:r>
        <w:rPr>
          <w:rFonts w:hint="eastAsia"/>
        </w:rPr>
        <w:br/>
      </w:r>
      <w:r>
        <w:rPr>
          <w:rFonts w:hint="eastAsia"/>
        </w:rPr>
        <w:t>　　第二节 焦硫酸钾行业投资进入壁垒分析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焦硫酸钾介绍</w:t>
      </w:r>
      <w:r>
        <w:rPr>
          <w:rFonts w:hint="eastAsia"/>
        </w:rPr>
        <w:br/>
      </w:r>
      <w:r>
        <w:rPr>
          <w:rFonts w:hint="eastAsia"/>
        </w:rPr>
        <w:t>　　图表 焦硫酸钾图片</w:t>
      </w:r>
      <w:r>
        <w:rPr>
          <w:rFonts w:hint="eastAsia"/>
        </w:rPr>
        <w:br/>
      </w:r>
      <w:r>
        <w:rPr>
          <w:rFonts w:hint="eastAsia"/>
        </w:rPr>
        <w:t>　　图表 焦硫酸钾产业链调研</w:t>
      </w:r>
      <w:r>
        <w:rPr>
          <w:rFonts w:hint="eastAsia"/>
        </w:rPr>
        <w:br/>
      </w:r>
      <w:r>
        <w:rPr>
          <w:rFonts w:hint="eastAsia"/>
        </w:rPr>
        <w:t>　　图表 焦硫酸钾行业特点</w:t>
      </w:r>
      <w:r>
        <w:rPr>
          <w:rFonts w:hint="eastAsia"/>
        </w:rPr>
        <w:br/>
      </w:r>
      <w:r>
        <w:rPr>
          <w:rFonts w:hint="eastAsia"/>
        </w:rPr>
        <w:t>　　图表 焦硫酸钾政策</w:t>
      </w:r>
      <w:r>
        <w:rPr>
          <w:rFonts w:hint="eastAsia"/>
        </w:rPr>
        <w:br/>
      </w:r>
      <w:r>
        <w:rPr>
          <w:rFonts w:hint="eastAsia"/>
        </w:rPr>
        <w:t>　　图表 焦硫酸钾技术 标准</w:t>
      </w:r>
      <w:r>
        <w:rPr>
          <w:rFonts w:hint="eastAsia"/>
        </w:rPr>
        <w:br/>
      </w:r>
      <w:r>
        <w:rPr>
          <w:rFonts w:hint="eastAsia"/>
        </w:rPr>
        <w:t>　　图表 焦硫酸钾最新消息 动态</w:t>
      </w:r>
      <w:r>
        <w:rPr>
          <w:rFonts w:hint="eastAsia"/>
        </w:rPr>
        <w:br/>
      </w:r>
      <w:r>
        <w:rPr>
          <w:rFonts w:hint="eastAsia"/>
        </w:rPr>
        <w:t>　　图表 焦硫酸钾行业现状</w:t>
      </w:r>
      <w:r>
        <w:rPr>
          <w:rFonts w:hint="eastAsia"/>
        </w:rPr>
        <w:br/>
      </w:r>
      <w:r>
        <w:rPr>
          <w:rFonts w:hint="eastAsia"/>
        </w:rPr>
        <w:t>　　图表 2020-2025年焦硫酸钾行业市场容量统计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2020-2025年中国焦硫酸钾市场规模情况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2020-2025年中国焦硫酸钾销售统计</w:t>
      </w:r>
      <w:r>
        <w:rPr>
          <w:rFonts w:hint="eastAsia"/>
        </w:rPr>
        <w:br/>
      </w:r>
      <w:r>
        <w:rPr>
          <w:rFonts w:hint="eastAsia"/>
        </w:rPr>
        <w:t>　　图表 2020-2025年中国焦硫酸钾利润总额</w:t>
      </w:r>
      <w:r>
        <w:rPr>
          <w:rFonts w:hint="eastAsia"/>
        </w:rPr>
        <w:br/>
      </w:r>
      <w:r>
        <w:rPr>
          <w:rFonts w:hint="eastAsia"/>
        </w:rPr>
        <w:t>　　图表 2020-2025年中国焦硫酸钾企业数量统计</w:t>
      </w:r>
      <w:r>
        <w:rPr>
          <w:rFonts w:hint="eastAsia"/>
        </w:rPr>
        <w:br/>
      </w:r>
      <w:r>
        <w:rPr>
          <w:rFonts w:hint="eastAsia"/>
        </w:rPr>
        <w:t>　　图表 2025年焦硫酸钾成本和利润分析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2020-2025年中国焦硫酸钾行业偿债能力分析</w:t>
      </w:r>
      <w:r>
        <w:rPr>
          <w:rFonts w:hint="eastAsia"/>
        </w:rPr>
        <w:br/>
      </w:r>
      <w:r>
        <w:rPr>
          <w:rFonts w:hint="eastAsia"/>
        </w:rPr>
        <w:t>　　图表 焦硫酸钾品牌分析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**地区焦硫酸钾市场需求分析</w:t>
      </w:r>
      <w:r>
        <w:rPr>
          <w:rFonts w:hint="eastAsia"/>
        </w:rPr>
        <w:br/>
      </w:r>
      <w:r>
        <w:rPr>
          <w:rFonts w:hint="eastAsia"/>
        </w:rPr>
        <w:t>　　图表 焦硫酸钾上游发展</w:t>
      </w:r>
      <w:r>
        <w:rPr>
          <w:rFonts w:hint="eastAsia"/>
        </w:rPr>
        <w:br/>
      </w:r>
      <w:r>
        <w:rPr>
          <w:rFonts w:hint="eastAsia"/>
        </w:rPr>
        <w:t>　　图表 焦硫酸钾下游发展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焦硫酸钾企业（二）简介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焦硫酸钾企业（四）简介</w:t>
      </w:r>
      <w:r>
        <w:rPr>
          <w:rFonts w:hint="eastAsia"/>
        </w:rPr>
        <w:br/>
      </w:r>
      <w:r>
        <w:rPr>
          <w:rFonts w:hint="eastAsia"/>
        </w:rPr>
        <w:t>　　图表 企业焦硫酸钾业务</w:t>
      </w:r>
      <w:r>
        <w:rPr>
          <w:rFonts w:hint="eastAsia"/>
        </w:rPr>
        <w:br/>
      </w:r>
      <w:r>
        <w:rPr>
          <w:rFonts w:hint="eastAsia"/>
        </w:rPr>
        <w:t>　　图表 焦硫酸钾企业（四）经营情况分析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焦硫酸钾企业（四）盈利能力情况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焦硫酸钾企业（四）成长能力情况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焦硫酸钾投资、并购情况</w:t>
      </w:r>
      <w:r>
        <w:rPr>
          <w:rFonts w:hint="eastAsia"/>
        </w:rPr>
        <w:br/>
      </w:r>
      <w:r>
        <w:rPr>
          <w:rFonts w:hint="eastAsia"/>
        </w:rPr>
        <w:t>　　图表 焦硫酸钾优势</w:t>
      </w:r>
      <w:r>
        <w:rPr>
          <w:rFonts w:hint="eastAsia"/>
        </w:rPr>
        <w:br/>
      </w:r>
      <w:r>
        <w:rPr>
          <w:rFonts w:hint="eastAsia"/>
        </w:rPr>
        <w:t>　　图表 焦硫酸钾劣势</w:t>
      </w:r>
      <w:r>
        <w:rPr>
          <w:rFonts w:hint="eastAsia"/>
        </w:rPr>
        <w:br/>
      </w:r>
      <w:r>
        <w:rPr>
          <w:rFonts w:hint="eastAsia"/>
        </w:rPr>
        <w:t>　　图表 焦硫酸钾机会</w:t>
      </w:r>
      <w:r>
        <w:rPr>
          <w:rFonts w:hint="eastAsia"/>
        </w:rPr>
        <w:br/>
      </w:r>
      <w:r>
        <w:rPr>
          <w:rFonts w:hint="eastAsia"/>
        </w:rPr>
        <w:t>　　图表 焦硫酸钾威胁</w:t>
      </w:r>
      <w:r>
        <w:rPr>
          <w:rFonts w:hint="eastAsia"/>
        </w:rPr>
        <w:br/>
      </w:r>
      <w:r>
        <w:rPr>
          <w:rFonts w:hint="eastAsia"/>
        </w:rPr>
        <w:t>　　图表 进入焦硫酸钾行业壁垒</w:t>
      </w:r>
      <w:r>
        <w:rPr>
          <w:rFonts w:hint="eastAsia"/>
        </w:rPr>
        <w:br/>
      </w:r>
      <w:r>
        <w:rPr>
          <w:rFonts w:hint="eastAsia"/>
        </w:rPr>
        <w:t>　　图表 焦硫酸钾发展有利因素</w:t>
      </w:r>
      <w:r>
        <w:rPr>
          <w:rFonts w:hint="eastAsia"/>
        </w:rPr>
        <w:br/>
      </w:r>
      <w:r>
        <w:rPr>
          <w:rFonts w:hint="eastAsia"/>
        </w:rPr>
        <w:t>　　图表 焦硫酸钾发展不利因素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2026-2032年中国焦硫酸钾行业风险</w:t>
      </w:r>
      <w:r>
        <w:rPr>
          <w:rFonts w:hint="eastAsia"/>
        </w:rPr>
        <w:br/>
      </w:r>
      <w:r>
        <w:rPr>
          <w:rFonts w:hint="eastAsia"/>
        </w:rPr>
        <w:t>　　图表 2026-2032年中国焦硫酸钾市场前景分析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2026-2032年中国焦硫酸钾发展趋势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0d7a960047e6" w:history="1">
        <w:r>
          <w:rPr>
            <w:rStyle w:val="Hyperlink"/>
          </w:rPr>
          <w:t>中国焦硫酸钾行业市场调研与发展前景分析报告（2026-2032年）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0d7a960047e6" w:history="1">
        <w:r>
          <w:rPr>
            <w:rStyle w:val="Hyperlink"/>
          </w:rPr>
          <w:t>https://www.20087.com/0/98/JiaoLiuSuanJiaShiChangQianJingFenXi.html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热点：聚磷酸铵、焦硫酸钾加热分解、氟硼酸钾、焦硫酸钾是酸性还是碱性、高氯酸、焦亚硫酸钾、焦磷酸钠、焦硫酸钾有毒吗、硫酸铝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b5bd4bba4466" w:history="1">
      <w:r>
        <w:rPr>
          <w:rStyle w:val="Hyperlink"/>
        </w:rPr>
        <w:t>中国焦硫酸钾行业市场调研与发展前景分析报告（2026-2032年）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oLiuSuanJiaShiChangQianJingFenXi.html" TargetMode="External" Id="R7be90d7a960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oLiuSuanJiaShiChangQianJingFenXi.html" TargetMode="External" Id="R5e92b5bd4bb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2026-02-15T02:30:36Z</dcterms:created>
  <dcterms:modified xsi:type="dcterms:W3CDTF">2026-02-15T03:30:36Z</dcterms:modified>
  <dc:subject>中国焦硫酸钾行业市场调研与发展前景分析报告（2026-2032年）</dc:subject>
  <dc:title>中国焦硫酸钾行业市场调研与发展前景分析报告（2026-2032年）</dc:title>
  <cp:keywords>中国焦硫酸钾行业市场调研与发展前景分析报告（2026-2032年）</cp:keywords>
  <dc:description>中国焦硫酸钾行业市场调研与发展前景分析报告（2026-2032年）</dc:description>
</cp:coreProperties>
</file>