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2042a7fd5417a" w:history="1">
              <w:r>
                <w:rPr>
                  <w:rStyle w:val="Hyperlink"/>
                </w:rPr>
                <w:t>中国玻璃行业发展研究与前景趋势报告（2025-2031年）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2042a7fd5417a" w:history="1">
              <w:r>
                <w:rPr>
                  <w:rStyle w:val="Hyperlink"/>
                </w:rPr>
                <w:t>中国玻璃行业发展研究与前景趋势报告（2025-2031年）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2042a7fd5417a" w:history="1">
                <w:r>
                  <w:rPr>
                    <w:rStyle w:val="Hyperlink"/>
                  </w:rPr>
                  <w:t>https://www.20087.com/0/78/BoLiShiChangQianJingFenXi.html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制造业在建筑、汽车、电子、包装等多个领域发挥着重要作用。近年来，随着技术进步和市场需求的多样化，玻璃产品不断推陈出新，如太阳能光伏玻璃、节能玻璃、智能调光玻璃等，满足了不同行业的需求。然而，玻璃制造行业也面临着能源消耗高、环境污染、市场竞争激烈等问题。</w:t>
      </w:r>
      <w:r>
        <w:rPr>
          <w:rFonts w:hint="eastAsia"/>
        </w:rPr>
        <w:br/>
      </w:r>
      <w:r>
        <w:rPr>
          <w:rFonts w:hint="eastAsia"/>
        </w:rPr>
        <w:t>　　未来，玻璃制造业将更加注重绿色生产，通过技术创新，如采用清洁能源、优化生产工艺，减少温室气体排放，提升能源利用效率。同时，智能玻璃、自清洁玻璃等高附加值产品的研发，将推动行业向高端化、智能化方向发展。此外，随着智能家居、智慧城市概念的普及，玻璃作为连接物理世界与数字世界的窗口，其在物联网、传感技术中的应用将日益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2042a7fd5417a" w:history="1">
        <w:r>
          <w:rPr>
            <w:rStyle w:val="Hyperlink"/>
          </w:rPr>
          <w:t>中国玻璃行业发展研究与前景趋势报告（2025-2031年）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玻璃行业的市场规模、需求变化、产业链动态及区域发展格局。报告重点解读了玻璃行业竞争态势与重点企业的市场表现，并通过科学研判行业趋势与前景，揭示了玻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玻璃行业界定</w:t>
      </w:r>
      <w:r>
        <w:rPr>
          <w:rFonts w:hint="eastAsia"/>
        </w:rPr>
        <w:br/>
      </w:r>
      <w:r>
        <w:rPr>
          <w:rFonts w:hint="eastAsia"/>
        </w:rPr>
        <w:t>　　第一节 玻璃行业定义</w:t>
      </w:r>
      <w:r>
        <w:rPr>
          <w:rFonts w:hint="eastAsia"/>
        </w:rPr>
        <w:br/>
      </w:r>
      <w:r>
        <w:rPr>
          <w:rFonts w:hint="eastAsia"/>
        </w:rPr>
        <w:t>　　第二节 玻璃行业特点分析</w:t>
      </w:r>
      <w:r>
        <w:rPr>
          <w:rFonts w:hint="eastAsia"/>
        </w:rPr>
        <w:br/>
      </w:r>
      <w:r>
        <w:rPr>
          <w:rFonts w:hint="eastAsia"/>
        </w:rPr>
        <w:t>　　第三节 玻璃行业发展历程</w:t>
      </w:r>
      <w:r>
        <w:rPr>
          <w:rFonts w:hint="eastAsia"/>
        </w:rPr>
        <w:br/>
      </w:r>
      <w:r>
        <w:rPr>
          <w:rFonts w:hint="eastAsia"/>
        </w:rPr>
        <w:t>　　第四节 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全球玻璃行业总体情况</w:t>
      </w:r>
      <w:r>
        <w:rPr>
          <w:rFonts w:hint="eastAsia"/>
        </w:rPr>
        <w:br/>
      </w:r>
      <w:r>
        <w:rPr>
          <w:rFonts w:hint="eastAsia"/>
        </w:rPr>
        <w:t>　　第二节 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2024-2025年中国玻璃行业发展环境分析</w:t>
      </w:r>
      <w:r>
        <w:rPr>
          <w:rFonts w:hint="eastAsia"/>
        </w:rPr>
        <w:br/>
      </w:r>
      <w:r>
        <w:rPr>
          <w:rFonts w:hint="eastAsia"/>
        </w:rPr>
        <w:t>　　第一节 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一、玻璃行业相关政策</w:t>
      </w:r>
      <w:r>
        <w:rPr>
          <w:rFonts w:hint="eastAsia"/>
        </w:rPr>
        <w:br/>
      </w:r>
      <w:r>
        <w:rPr>
          <w:rFonts w:hint="eastAsia"/>
        </w:rPr>
        <w:t>　　　　二、玻璃行业相关标准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当前我国玻璃技术发展现状</w:t>
      </w:r>
      <w:r>
        <w:rPr>
          <w:rFonts w:hint="eastAsia"/>
        </w:rPr>
        <w:br/>
      </w:r>
      <w:r>
        <w:rPr>
          <w:rFonts w:hint="eastAsia"/>
        </w:rPr>
        <w:t>　　第二节 中外玻璃技术差距及产生差距的主要原因分析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提高我国玻璃技术的对策</w:t>
      </w:r>
      <w:r>
        <w:rPr>
          <w:rFonts w:hint="eastAsia"/>
        </w:rPr>
        <w:br/>
      </w:r>
      <w:r>
        <w:rPr>
          <w:rFonts w:hint="eastAsia"/>
        </w:rPr>
        <w:t>　　第四节 我国玻璃研发、设计发展趋势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一、2019-2024年玻璃行业产量统计</w:t>
      </w:r>
      <w:r>
        <w:rPr>
          <w:rFonts w:hint="eastAsia"/>
        </w:rPr>
        <w:br/>
      </w:r>
      <w:r>
        <w:rPr>
          <w:rFonts w:hint="eastAsia"/>
        </w:rPr>
        <w:t>　　　　二、玻璃行业市场供给特点分析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三、2025-2031年玻璃行业产量预测</w:t>
      </w:r>
      <w:r>
        <w:rPr>
          <w:rFonts w:hint="eastAsia"/>
        </w:rPr>
        <w:br/>
      </w:r>
      <w:r>
        <w:rPr>
          <w:rFonts w:hint="eastAsia"/>
        </w:rPr>
        <w:t>　　第四节 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三、2025-2031年玻璃行业出口情况预测</w:t>
      </w:r>
      <w:r>
        <w:rPr>
          <w:rFonts w:hint="eastAsia"/>
        </w:rPr>
        <w:br/>
      </w:r>
      <w:r>
        <w:rPr>
          <w:rFonts w:hint="eastAsia"/>
        </w:rPr>
        <w:t>　　第二节 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三、2025-2031年玻璃行业进口情况预测</w:t>
      </w:r>
      <w:r>
        <w:rPr>
          <w:rFonts w:hint="eastAsia"/>
        </w:rPr>
        <w:br/>
      </w:r>
      <w:r>
        <w:rPr>
          <w:rFonts w:hint="eastAsia"/>
        </w:rPr>
        <w:t>　　第三节 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一、玻璃行业进入壁垒</w:t>
      </w:r>
      <w:r>
        <w:rPr>
          <w:rFonts w:hint="eastAsia"/>
        </w:rPr>
        <w:br/>
      </w:r>
      <w:r>
        <w:rPr>
          <w:rFonts w:hint="eastAsia"/>
        </w:rPr>
        <w:t>　　　　二、玻璃行业盈利模式</w:t>
      </w:r>
      <w:r>
        <w:rPr>
          <w:rFonts w:hint="eastAsia"/>
        </w:rPr>
        <w:br/>
      </w:r>
      <w:r>
        <w:rPr>
          <w:rFonts w:hint="eastAsia"/>
        </w:rPr>
        <w:t>　　　　三、玻璃行业盈利因素</w:t>
      </w:r>
      <w:r>
        <w:rPr>
          <w:rFonts w:hint="eastAsia"/>
        </w:rPr>
        <w:br/>
      </w:r>
      <w:r>
        <w:rPr>
          <w:rFonts w:hint="eastAsia"/>
        </w:rPr>
        <w:t>　　第三节 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玻璃企业竞争策略分析</w:t>
      </w:r>
      <w:r>
        <w:rPr>
          <w:rFonts w:hint="eastAsia"/>
        </w:rPr>
        <w:br/>
      </w:r>
      <w:r>
        <w:rPr>
          <w:rFonts w:hint="eastAsia"/>
        </w:rPr>
        <w:t>　　第一节 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2025-2031年中国玻璃市场趋势分析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二、2025-2031年玻璃市场前景分析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玻璃行业发展建议分析</w:t>
      </w:r>
      <w:r>
        <w:rPr>
          <w:rFonts w:hint="eastAsia"/>
        </w:rPr>
        <w:br/>
      </w:r>
      <w:r>
        <w:rPr>
          <w:rFonts w:hint="eastAsia"/>
        </w:rPr>
        <w:t>　　第一节 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中智-林-：玻璃行业竞争策略总结及建议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玻璃行业历程</w:t>
      </w:r>
      <w:r>
        <w:rPr>
          <w:rFonts w:hint="eastAsia"/>
        </w:rPr>
        <w:br/>
      </w:r>
      <w:r>
        <w:rPr>
          <w:rFonts w:hint="eastAsia"/>
        </w:rPr>
        <w:t>　　图表 玻璃行业生命周期</w:t>
      </w:r>
      <w:r>
        <w:rPr>
          <w:rFonts w:hint="eastAsia"/>
        </w:rPr>
        <w:br/>
      </w:r>
      <w:r>
        <w:rPr>
          <w:rFonts w:hint="eastAsia"/>
        </w:rPr>
        <w:t>　　图表 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玻璃企业信息</w:t>
      </w:r>
      <w:r>
        <w:rPr>
          <w:rFonts w:hint="eastAsia"/>
        </w:rPr>
        <w:br/>
      </w:r>
      <w:r>
        <w:rPr>
          <w:rFonts w:hint="eastAsia"/>
        </w:rPr>
        <w:t>　　图表 玻璃企业经营情况分析</w:t>
      </w:r>
      <w:r>
        <w:rPr>
          <w:rFonts w:hint="eastAsia"/>
        </w:rPr>
        <w:br/>
      </w:r>
      <w:r>
        <w:rPr>
          <w:rFonts w:hint="eastAsia"/>
        </w:rPr>
        <w:t>　　图表 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2042a7fd5417a" w:history="1">
        <w:r>
          <w:rPr>
            <w:rStyle w:val="Hyperlink"/>
          </w:rPr>
          <w:t>中国玻璃行业发展研究与前景趋势报告（2025-2031年）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2042a7fd5417a" w:history="1">
        <w:r>
          <w:rPr>
            <w:rStyle w:val="Hyperlink"/>
          </w:rPr>
          <w:t>https://www.20087.com/0/78/BoLiShiChangQianJingFenXi.html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热点：金属夹丝玻璃价格、玻璃隔断、玻璃滤料、玻璃划痕修复最佳方法、玻璃体混浊最佳恢复方法、玻璃钢是什么材料、5mm玻璃钢化价格市场价格、玻璃是什么原料制成的、玻璃的种类大全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b91318bc6468d" w:history="1">
      <w:r>
        <w:rPr>
          <w:rStyle w:val="Hyperlink"/>
        </w:rPr>
        <w:t>中国玻璃行业发展研究与前景趋势报告（2025-2031年）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BoLiShiChangQianJingFenXi.html" TargetMode="External" Id="Rfd12042a7fd5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BoLiShiChangQianJingFenXi.html" TargetMode="External" Id="R48ab91318bc6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2024-12-19T00:01:00Z</dcterms:created>
  <dcterms:modified xsi:type="dcterms:W3CDTF">2024-12-19T01:01:00Z</dcterms:modified>
  <dc:subject>中国玻璃行业发展研究与前景趋势报告（2025-2031年）</dc:subject>
  <dc:title>中国玻璃行业发展研究与前景趋势报告（2025-2031年）</dc:title>
  <cp:keywords>中国玻璃行业发展研究与前景趋势报告（2025-2031年）</cp:keywords>
  <dc:description>中国玻璃行业发展研究与前景趋势报告（2025-2031年）</dc:description>
</cp:coreProperties>
</file>