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2b6ef974e4954" w:history="1">
              <w:r>
                <w:rPr>
                  <w:rStyle w:val="Hyperlink"/>
                </w:rPr>
                <w:t>2025-2031年中国石蜡行业发展研究与趋势预测报告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2b6ef974e4954" w:history="1">
              <w:r>
                <w:rPr>
                  <w:rStyle w:val="Hyperlink"/>
                </w:rPr>
                <w:t>2025-2031年中国石蜡行业发展研究与趋势预测报告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2b6ef974e4954" w:history="1">
                <w:r>
                  <w:rPr>
                    <w:rStyle w:val="Hyperlink"/>
                  </w:rPr>
                  <w:t>https://www.20087.com/0/A8/ShiLaFaZhanQuShi.html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蜡是一种由石油副产品精炼得到的固体烃类化合物，因其具有良好的防水性和化学稳定性而在包装、化妆品等多个领域发挥重要作用。近年来，随着材料科学和环保要求的提高，对于高效、环保的石蜡需求不断增加。目前，市场上石蜡的技术已经相对成熟，能够提供稳定的性能。随着石油精炼技术和制造工艺的进步，采用高效分离技术和先进的精炼工艺可以提高石蜡的纯度和熔点。此外，随着生产工艺的优化，石蜡的生产效率和质量控制水平得到了提高。然而，石蜡的成本较高，且对于使用环境有一定要求，这在一定程度上限制了其在某些地区的应用。</w:t>
      </w:r>
      <w:r>
        <w:rPr>
          <w:rFonts w:hint="eastAsia"/>
        </w:rPr>
        <w:br/>
      </w:r>
      <w:r>
        <w:rPr>
          <w:rFonts w:hint="eastAsia"/>
        </w:rPr>
        <w:t>　　未来，随着绿色化学和可持续发展理念的深入推广，石蜡将朝着更加环保、多功能化的方向发展。通过引入新型分离技术和优化生产工艺，可以进一步提高石蜡的综合性能，降低能耗和生产成本。同时，通过加强品牌建设和营销策略，提升产品的附加值和市场认知度。此外，随着电子商务和社交媒体的发展，石蜡将通过线上渠道实现更广泛的市场覆盖，提供更加便捷的购物体验。然而，如何在保证产品质量的同时，提高品牌辨识度和用户忠诚度，是石蜡制造商需要解决的问题。此外，如何加强与科研机构的合作，提供专业的咨询服务和定制化解决方案，也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2b6ef974e4954" w:history="1">
        <w:r>
          <w:rPr>
            <w:rStyle w:val="Hyperlink"/>
          </w:rPr>
          <w:t>2025-2031年中国石蜡行业发展研究与趋势预测报告</w:t>
        </w:r>
      </w:hyperlink>
      <w:r>
        <w:rPr>
          <w:rFonts w:hint="eastAsia"/>
        </w:rPr>
        <w:t>》系统分析了石蜡行业的市场规模、供需状况及竞争格局，结合石蜡技术发展现状与未来方向，科学预测了行业前景与增长趋势。报告重点评估了重点石蜡企业的经营表现及竞争优势，同时探讨了行业机遇与潜在风险。通过对石蜡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石蜡产业市场概述</w:t>
      </w:r>
      <w:r>
        <w:rPr>
          <w:rFonts w:hint="eastAsia"/>
        </w:rPr>
        <w:br/>
      </w:r>
      <w:r>
        <w:rPr>
          <w:rFonts w:hint="eastAsia"/>
        </w:rPr>
        <w:t>第二章 石蜡产业市场概述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国内外石蜡行业技术差异与原因</w:t>
      </w:r>
      <w:r>
        <w:rPr>
          <w:rFonts w:hint="eastAsia"/>
        </w:rPr>
        <w:br/>
      </w:r>
      <w:r>
        <w:rPr>
          <w:rFonts w:hint="eastAsia"/>
        </w:rPr>
        <w:t>　　第三节 石蜡行业技术发展方向、趋势预测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2024-2025年全球石蜡市场现状及发展趋势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全球石蜡市场现状及发展趋势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一、全球石蜡产业发展阶段</w:t>
      </w:r>
      <w:r>
        <w:rPr>
          <w:rFonts w:hint="eastAsia"/>
        </w:rPr>
        <w:br/>
      </w:r>
      <w:r>
        <w:rPr>
          <w:rFonts w:hint="eastAsia"/>
        </w:rPr>
        <w:t>　　　　二、全球石蜡产业竞争现状</w:t>
      </w:r>
      <w:r>
        <w:rPr>
          <w:rFonts w:hint="eastAsia"/>
        </w:rPr>
        <w:br/>
      </w:r>
      <w:r>
        <w:rPr>
          <w:rFonts w:hint="eastAsia"/>
        </w:rPr>
        <w:t>　　　　三、全球石蜡产业投资状况</w:t>
      </w:r>
      <w:r>
        <w:rPr>
          <w:rFonts w:hint="eastAsia"/>
        </w:rPr>
        <w:br/>
      </w:r>
      <w:r>
        <w:rPr>
          <w:rFonts w:hint="eastAsia"/>
        </w:rPr>
        <w:t>　　　　四、全球石蜡产业市场发展趋势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全球主要国家地区石蜡产业现状及产业转移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全球石蜡市场经营模式现状及发展趋势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中国石蜡产业链发展状况分析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中国石蜡产业发展分析</w:t>
      </w:r>
      <w:r>
        <w:rPr>
          <w:rFonts w:hint="eastAsia"/>
        </w:rPr>
        <w:br/>
      </w:r>
      <w:r>
        <w:rPr>
          <w:rFonts w:hint="eastAsia"/>
        </w:rPr>
        <w:t>　　第一节 中国石蜡产业发展现状</w:t>
      </w:r>
      <w:r>
        <w:rPr>
          <w:rFonts w:hint="eastAsia"/>
        </w:rPr>
        <w:br/>
      </w:r>
      <w:r>
        <w:rPr>
          <w:rFonts w:hint="eastAsia"/>
        </w:rPr>
        <w:t>　　第二节 中国石蜡产业经济运行现状</w:t>
      </w:r>
      <w:r>
        <w:rPr>
          <w:rFonts w:hint="eastAsia"/>
        </w:rPr>
        <w:br/>
      </w:r>
      <w:r>
        <w:rPr>
          <w:rFonts w:hint="eastAsia"/>
        </w:rPr>
        <w:t>　　第三节 中国石蜡产业存在的问题及发展障碍分析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中国石蜡产业发展趋势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中国石蜡市场现状及发展趋势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中国石蜡行业产量情况分析</w:t>
      </w:r>
      <w:r>
        <w:rPr>
          <w:rFonts w:hint="eastAsia"/>
        </w:rPr>
        <w:br/>
      </w:r>
      <w:r>
        <w:rPr>
          <w:rFonts w:hint="eastAsia"/>
        </w:rPr>
        <w:t>　　第二节 中国石蜡市场需求情况分析</w:t>
      </w:r>
      <w:r>
        <w:rPr>
          <w:rFonts w:hint="eastAsia"/>
        </w:rPr>
        <w:br/>
      </w:r>
      <w:r>
        <w:rPr>
          <w:rFonts w:hint="eastAsia"/>
        </w:rPr>
        <w:t>　　第三节 中国石蜡市场存在的问题及障碍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中国石蜡市场发展潜力及发展趋势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中国石蜡产业基本竞争战略</w:t>
      </w:r>
      <w:r>
        <w:rPr>
          <w:rFonts w:hint="eastAsia"/>
        </w:rPr>
        <w:br/>
      </w:r>
      <w:r>
        <w:rPr>
          <w:rFonts w:hint="eastAsia"/>
        </w:rPr>
        <w:t>　　第一节 石蜡成本领先战略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中国石蜡产业市场竞争策略分析</w:t>
      </w:r>
      <w:r>
        <w:rPr>
          <w:rFonts w:hint="eastAsia"/>
        </w:rPr>
        <w:br/>
      </w:r>
      <w:r>
        <w:rPr>
          <w:rFonts w:hint="eastAsia"/>
        </w:rPr>
        <w:t>　　第一节 石蜡产业市场五种竞争动力模式结构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一、石蜡行业内现有企业的竞争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四、石蜡供应商的讨价还价能力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五、石蜡购买者的讨价还价能力</w:t>
      </w:r>
      <w:r>
        <w:rPr>
          <w:rFonts w:hint="eastAsia"/>
        </w:rPr>
        <w:br/>
      </w:r>
      <w:r>
        <w:rPr>
          <w:rFonts w:hint="eastAsia"/>
        </w:rPr>
        <w:t>　　第二节 石蜡产业市场核心竞争力的塑造要素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中国石蜡产业市场营销策略竞争分析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石蜡市场产品策略</w:t>
      </w:r>
      <w:r>
        <w:rPr>
          <w:rFonts w:hint="eastAsia"/>
        </w:rPr>
        <w:br/>
      </w:r>
      <w:r>
        <w:rPr>
          <w:rFonts w:hint="eastAsia"/>
        </w:rPr>
        <w:t>　　第二节 石蜡市场渠道策略</w:t>
      </w:r>
      <w:r>
        <w:rPr>
          <w:rFonts w:hint="eastAsia"/>
        </w:rPr>
        <w:br/>
      </w:r>
      <w:r>
        <w:rPr>
          <w:rFonts w:hint="eastAsia"/>
        </w:rPr>
        <w:t>　　第三节 石蜡市场价格策略</w:t>
      </w:r>
      <w:r>
        <w:rPr>
          <w:rFonts w:hint="eastAsia"/>
        </w:rPr>
        <w:br/>
      </w:r>
      <w:r>
        <w:rPr>
          <w:rFonts w:hint="eastAsia"/>
        </w:rPr>
        <w:t>　　第四节 石蜡广告媒体策略</w:t>
      </w:r>
      <w:r>
        <w:rPr>
          <w:rFonts w:hint="eastAsia"/>
        </w:rPr>
        <w:br/>
      </w:r>
      <w:r>
        <w:rPr>
          <w:rFonts w:hint="eastAsia"/>
        </w:rPr>
        <w:t>　　第五节 石蜡客户服务策略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中国石蜡产业重点企业市场竞争策略研究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石蜡重点企业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石蜡重点企业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石蜡重点企业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石蜡重点企业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石蜡重点企业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石蜡重点企业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石蜡重点企业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石蜡重点企业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2025-2031年中国石蜡产业市场发展预测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2025-2031年中国石蜡产业发展环境预测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四、石蜡技术环境预测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2025-2031年中国石蜡产业发展预测</w:t>
      </w:r>
      <w:r>
        <w:rPr>
          <w:rFonts w:hint="eastAsia"/>
        </w:rPr>
        <w:br/>
      </w:r>
      <w:r>
        <w:rPr>
          <w:rFonts w:hint="eastAsia"/>
        </w:rPr>
        <w:t>　　　　一、石蜡产业竞争要素预测</w:t>
      </w:r>
      <w:r>
        <w:rPr>
          <w:rFonts w:hint="eastAsia"/>
        </w:rPr>
        <w:br/>
      </w:r>
      <w:r>
        <w:rPr>
          <w:rFonts w:hint="eastAsia"/>
        </w:rPr>
        <w:t>　　　　二、石蜡产业结构预测</w:t>
      </w:r>
      <w:r>
        <w:rPr>
          <w:rFonts w:hint="eastAsia"/>
        </w:rPr>
        <w:br/>
      </w:r>
      <w:r>
        <w:rPr>
          <w:rFonts w:hint="eastAsia"/>
        </w:rPr>
        <w:t>　　　　三、石蜡产业转移趋势</w:t>
      </w:r>
      <w:r>
        <w:rPr>
          <w:rFonts w:hint="eastAsia"/>
        </w:rPr>
        <w:br/>
      </w:r>
      <w:r>
        <w:rPr>
          <w:rFonts w:hint="eastAsia"/>
        </w:rPr>
        <w:t>　　　　四、石蜡产业一体化预测</w:t>
      </w:r>
      <w:r>
        <w:rPr>
          <w:rFonts w:hint="eastAsia"/>
        </w:rPr>
        <w:br/>
      </w:r>
      <w:r>
        <w:rPr>
          <w:rFonts w:hint="eastAsia"/>
        </w:rPr>
        <w:t>　　　　五、石蜡产业运营模式预测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2025-2031年中国石蜡市场发展预测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一、2025-2031年中国石蜡市场需求预测分析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二、2025-2031年中国石蜡市场结构预测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三、2025-2031年中国石蜡市场集中度预测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四、2025-2031年中国石蜡市场供给预测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五、2025-2031年中国石蜡市场价格预测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2025-2031年中国石蜡产业市场投资机会与风险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中国石蜡产业市场投资优势分析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中国石蜡产业市场投资劣势分析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中国石蜡产业市场投资机会分析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中国石蜡产业市场投资风险分析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中国石蜡产业市场竞争策略建议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中国石蜡产业竞争战略建议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中-智-林-－中国石蜡产业竞争策略建议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石蜡行业历程</w:t>
      </w:r>
      <w:r>
        <w:rPr>
          <w:rFonts w:hint="eastAsia"/>
        </w:rPr>
        <w:br/>
      </w:r>
      <w:r>
        <w:rPr>
          <w:rFonts w:hint="eastAsia"/>
        </w:rPr>
        <w:t>　　图表 石蜡行业生命周期</w:t>
      </w:r>
      <w:r>
        <w:rPr>
          <w:rFonts w:hint="eastAsia"/>
        </w:rPr>
        <w:br/>
      </w:r>
      <w:r>
        <w:rPr>
          <w:rFonts w:hint="eastAsia"/>
        </w:rPr>
        <w:t>　　图表 石蜡行业产业链分析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2019-2024年中国石蜡出口金额分析</w:t>
      </w:r>
      <w:r>
        <w:rPr>
          <w:rFonts w:hint="eastAsia"/>
        </w:rPr>
        <w:br/>
      </w:r>
      <w:r>
        <w:rPr>
          <w:rFonts w:hint="eastAsia"/>
        </w:rPr>
        <w:t>　　图表 2025年中国石蜡进口国家及地区分析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2b6ef974e4954" w:history="1">
        <w:r>
          <w:rPr>
            <w:rStyle w:val="Hyperlink"/>
          </w:rPr>
          <w:t>2025-2031年中国石蜡行业发展研究与趋势预测报告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2b6ef974e4954" w:history="1">
        <w:r>
          <w:rPr>
            <w:rStyle w:val="Hyperlink"/>
          </w:rPr>
          <w:t>https://www.20087.com/0/A8/ShiLaFaZhanQuShi.html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热点：石蜡和蜡的区别、石蜡切片、改性石蜡、石蜡有毒吗、石蜡液体石蜡、石蜡的作用与用途、石蜡油和石蜡、石蜡是什么东西、石蜡密度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a7bb1c9c64eb8" w:history="1">
      <w:r>
        <w:rPr>
          <w:rStyle w:val="Hyperlink"/>
        </w:rPr>
        <w:t>2025-2031年中国石蜡行业发展研究与趋势预测报告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8/ShiLaFaZhanQuShi.html" TargetMode="External" Id="Rd452b6ef974e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8/ShiLaFaZhanQuShi.html" TargetMode="External" Id="R532a7bb1c9c6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2024-08-24T03:56:00Z</dcterms:created>
  <dcterms:modified xsi:type="dcterms:W3CDTF">2024-08-24T04:56:00Z</dcterms:modified>
  <dc:subject>2025-2031年中国石蜡行业发展研究与趋势预测报告</dc:subject>
  <dc:title>2025-2031年中国石蜡行业发展研究与趋势预测报告</dc:title>
  <cp:keywords>2025-2031年中国石蜡行业发展研究与趋势预测报告</cp:keywords>
  <dc:description>2025-2031年中国石蜡行业发展研究与趋势预测报告</dc:description>
</cp:coreProperties>
</file>