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b0b0efa0f4f30" w:history="1">
              <w:r>
                <w:rPr>
                  <w:rStyle w:val="Hyperlink"/>
                </w:rPr>
                <w:t>中国维纶纤维制造市场研究与趋势分析报告（2025-2031年）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b0b0efa0f4f30" w:history="1">
              <w:r>
                <w:rPr>
                  <w:rStyle w:val="Hyperlink"/>
                </w:rPr>
                <w:t>中国维纶纤维制造市场研究与趋势分析报告（2025-2031年）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b0b0efa0f4f30" w:history="1">
                <w:r>
                  <w:rPr>
                    <w:rStyle w:val="Hyperlink"/>
                  </w:rPr>
                  <w:t>https://www.20087.com/0/38/WeiLunXianWeiZhiZaoFaZhanQuShiFenXi.html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制造业在技术创新的推动下，正经历着从传统制造向智能、绿色制造的转变。维纶纤维，以其优异的吸湿性和保暖性，在纺织服装、工业用布等领域有着广泛的应用。目前，行业正面临环保法规趋严和消费者对可持续产品偏好的挑战，促使企业升级生产技术，减少能耗和废水排放。</w:t>
      </w:r>
      <w:r>
        <w:rPr>
          <w:rFonts w:hint="eastAsia"/>
        </w:rPr>
        <w:br/>
      </w:r>
      <w:r>
        <w:rPr>
          <w:rFonts w:hint="eastAsia"/>
        </w:rPr>
        <w:t>　　未来，维纶纤维制造将更加聚焦于高性能纤维的开发，以满足新兴产业如新能源、航空航天的需求。同时，生物基维纶纤维的研发将成为行业亮点，以减少对石油基原料的依赖。此外，循环经济模式将被推广，通过回收和再利用废旧纤维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b0b0efa0f4f30" w:history="1">
        <w:r>
          <w:rPr>
            <w:rStyle w:val="Hyperlink"/>
          </w:rPr>
          <w:t>中国维纶纤维制造市场研究与趋势分析报告（2025-2031年）</w:t>
        </w:r>
      </w:hyperlink>
      <w:r>
        <w:rPr>
          <w:rFonts w:hint="eastAsia"/>
        </w:rPr>
        <w:t>》基于多年维纶纤维制造行业研究积累，结合维纶纤维制造行业市场现状，通过资深研究团队对维纶纤维制造市场资讯的系统整理与分析，依托权威数据资源及长期市场监测数据库，对维纶纤维制造行业进行了全面调研。报告详细分析了维纶纤维制造市场规模、市场前景、技术现状及未来发展方向，重点评估了维纶纤维制造行业内企业的竞争格局及经营表现，并通过SWOT分析揭示了维纶纤维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db0b0efa0f4f30" w:history="1">
        <w:r>
          <w:rPr>
            <w:rStyle w:val="Hyperlink"/>
          </w:rPr>
          <w:t>中国维纶纤维制造市场研究与趋势分析报告（2025-2031年）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》为投资者提供了准确的市场现状分析及前景预判，帮助挖掘行业投资价值，并提出投资策略与营销策略建议，是把握维纶纤维制造行业动态、优化决策的重要工具。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维纶纤维制造行业定义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维纶纤维制造主要应用领域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2024-2025年全球维纶纤维制造行业市场调研分析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全球维纶纤维制造行业经济环境分析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全球维纶纤维制造市场总体情况分析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一、全球维纶纤维制造行业的发展特点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二、全球维纶纤维制造市场结构</w:t>
      </w:r>
      <w:r>
        <w:rPr>
          <w:rFonts w:hint="eastAsia"/>
        </w:rPr>
        <w:br/>
      </w:r>
      <w:r>
        <w:rPr>
          <w:rFonts w:hint="eastAsia"/>
        </w:rPr>
        <w:t>　　　　三、全球维纶纤维制造行业竞争格局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全球主要国家（地区）维纶纤维制造市场分析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2025-2031年全球维纶纤维制造行业发展趋势预测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2024-2025年维纶纤维制造行业发展环境分析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维纶纤维制造行业相关政策、法规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2025年中国维纶纤维制造市场现状</w:t>
      </w:r>
      <w:r>
        <w:rPr>
          <w:rFonts w:hint="eastAsia"/>
        </w:rPr>
        <w:br/>
      </w:r>
      <w:r>
        <w:rPr>
          <w:rFonts w:hint="eastAsia"/>
        </w:rPr>
        <w:t>　　第二节 中国维纶纤维制造行业产量情况分析及预测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一、维纶纤维制造总体产能规模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、2019-2024年中国维纶纤维制造行业产量统计</w:t>
      </w:r>
      <w:r>
        <w:rPr>
          <w:rFonts w:hint="eastAsia"/>
        </w:rPr>
        <w:br/>
      </w:r>
      <w:r>
        <w:rPr>
          <w:rFonts w:hint="eastAsia"/>
        </w:rPr>
        <w:t>　　　　三、维纶纤维制造生产区域分布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四、2025-2031年中国维纶纤维制造行业产量预测</w:t>
      </w:r>
      <w:r>
        <w:rPr>
          <w:rFonts w:hint="eastAsia"/>
        </w:rPr>
        <w:br/>
      </w:r>
      <w:r>
        <w:rPr>
          <w:rFonts w:hint="eastAsia"/>
        </w:rPr>
        <w:t>　　第三节 中国维纶纤维制造市场需求分析及预测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一、中国维纶纤维制造市场需求特点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二、2019-2024年中国维纶纤维制造市场需求统计</w:t>
      </w:r>
      <w:r>
        <w:rPr>
          <w:rFonts w:hint="eastAsia"/>
        </w:rPr>
        <w:br/>
      </w:r>
      <w:r>
        <w:rPr>
          <w:rFonts w:hint="eastAsia"/>
        </w:rPr>
        <w:t>　　　　三、维纶纤维制造市场饱和度</w:t>
      </w:r>
      <w:r>
        <w:rPr>
          <w:rFonts w:hint="eastAsia"/>
        </w:rPr>
        <w:br/>
      </w:r>
      <w:r>
        <w:rPr>
          <w:rFonts w:hint="eastAsia"/>
        </w:rPr>
        <w:t>　　　　四、影响维纶纤维制造市场需求的因素</w:t>
      </w:r>
      <w:r>
        <w:rPr>
          <w:rFonts w:hint="eastAsia"/>
        </w:rPr>
        <w:br/>
      </w:r>
      <w:r>
        <w:rPr>
          <w:rFonts w:hint="eastAsia"/>
        </w:rPr>
        <w:t>　　　　五、维纶纤维制造市场潜力分析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六、2025-2031年中国维纶纤维制造市场需求预测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一、2019-2024年维纶纤维制造进口量及增速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三、2025-2031年维纶纤维制造进口量及增速预测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一、2019-2024年维纶纤维制造出口量及增速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三、2025-2031年维纶纤维制造出口量及增速预测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一、中国维纶纤维制造行业区域市场分布情况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中国维纶纤维制造细分行业调研</w:t>
      </w:r>
      <w:r>
        <w:rPr>
          <w:rFonts w:hint="eastAsia"/>
        </w:rPr>
        <w:br/>
      </w:r>
      <w:r>
        <w:rPr>
          <w:rFonts w:hint="eastAsia"/>
        </w:rPr>
        <w:t>　　第一节 主要维纶纤维制造细分行业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维纶纤维制造企业营销策略分析及建议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维纶纤维制造企业营销策略分析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一、维纶纤维制造企业营销策略</w:t>
      </w:r>
      <w:r>
        <w:rPr>
          <w:rFonts w:hint="eastAsia"/>
        </w:rPr>
        <w:br/>
      </w:r>
      <w:r>
        <w:rPr>
          <w:rFonts w:hint="eastAsia"/>
        </w:rPr>
        <w:t>　　　　二、维纶纤维制造企业经验借鉴</w:t>
      </w:r>
      <w:r>
        <w:rPr>
          <w:rFonts w:hint="eastAsia"/>
        </w:rPr>
        <w:br/>
      </w:r>
      <w:r>
        <w:rPr>
          <w:rFonts w:hint="eastAsia"/>
        </w:rPr>
        <w:t>　　第三节 维纶纤维制造企业营销模式演化与创新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维纶纤维制造企业经营发展分析及建议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一、维纶纤维制造企业存在的问题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2025年维纶纤维制造市场前景分析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2025年维纶纤维制造行业发展趋势预测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影响维纶纤维制造行业发展的主要因素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一、2025年影响维纶纤维制造行业运行的有利因素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二、2025年影响维纶纤维制造行业运行的稳定因素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三、2025年影响维纶纤维制造行业运行的不利因素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四、2025年我国维纶纤维制造行业发展面临的挑战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五、2025年我国维纶纤维制造行业发展面临的机遇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专家对维纶纤维制造行业投资风险预警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一、2025-2031年维纶纤维制造行业市场风险及控制策略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二、2025-2031年维纶纤维制造行业政策风险及控制策略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三、2025-2031年维纶纤维制造行业经营风险及控制策略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四、2025-2031年维纶纤维制造同业竞争风险及控制策略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五、2025-2031年维纶纤维制造行业其他风险及控制策略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维纶纤维制造行业投资战略研究</w:t>
      </w:r>
      <w:r>
        <w:rPr>
          <w:rFonts w:hint="eastAsia"/>
        </w:rPr>
        <w:br/>
      </w:r>
      <w:r>
        <w:rPr>
          <w:rFonts w:hint="eastAsia"/>
        </w:rPr>
        <w:t>　　第一节 维纶纤维制造行业发展战略研究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一、维纶纤维制造品牌的重要性</w:t>
      </w:r>
      <w:r>
        <w:rPr>
          <w:rFonts w:hint="eastAsia"/>
        </w:rPr>
        <w:br/>
      </w:r>
      <w:r>
        <w:rPr>
          <w:rFonts w:hint="eastAsia"/>
        </w:rPr>
        <w:t>　　　　二、维纶纤维制造实施品牌战略的意义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三、维纶纤维制造企业品牌的现状分析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四、我国维纶纤维制造企业的品牌战略</w:t>
      </w:r>
      <w:r>
        <w:rPr>
          <w:rFonts w:hint="eastAsia"/>
        </w:rPr>
        <w:br/>
      </w:r>
      <w:r>
        <w:rPr>
          <w:rFonts w:hint="eastAsia"/>
        </w:rPr>
        <w:t>　　　　五、维纶纤维制造品牌战略管理的策略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维纶纤维制造经营策略分析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一、维纶纤维制造市场细分策略</w:t>
      </w:r>
      <w:r>
        <w:rPr>
          <w:rFonts w:hint="eastAsia"/>
        </w:rPr>
        <w:br/>
      </w:r>
      <w:r>
        <w:rPr>
          <w:rFonts w:hint="eastAsia"/>
        </w:rPr>
        <w:t>　　　　二、维纶纤维制造市场创新策略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四、维纶纤维制造新产品差异化战略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(中智⋅林)维纶纤维制造行业投资战略研究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一、2025-2031年维纶纤维制造行业投资战略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维纶纤维制造行业历程</w:t>
      </w:r>
      <w:r>
        <w:rPr>
          <w:rFonts w:hint="eastAsia"/>
        </w:rPr>
        <w:br/>
      </w:r>
      <w:r>
        <w:rPr>
          <w:rFonts w:hint="eastAsia"/>
        </w:rPr>
        <w:t>　　图表 维纶纤维制造行业生命周期</w:t>
      </w:r>
      <w:r>
        <w:rPr>
          <w:rFonts w:hint="eastAsia"/>
        </w:rPr>
        <w:br/>
      </w:r>
      <w:r>
        <w:rPr>
          <w:rFonts w:hint="eastAsia"/>
        </w:rPr>
        <w:t>　　图表 维纶纤维制造行业产业链分析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2019-2024年维纶纤维制造行业市场容量分析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2024年中国维纶纤维制造行业需求领域分布格局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2024年中国维纶纤维制造进口国家及地区分析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2024年中国维纶纤维制造出口国家及地区分析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2019-2024年中国维纶纤维制造行业企业平均规模情况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b0b0efa0f4f30" w:history="1">
        <w:r>
          <w:rPr>
            <w:rStyle w:val="Hyperlink"/>
          </w:rPr>
          <w:t>中国维纶纤维制造市场研究与趋势分析报告（2025-2031年）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b0b0efa0f4f30" w:history="1">
        <w:r>
          <w:rPr>
            <w:rStyle w:val="Hyperlink"/>
          </w:rPr>
          <w:t>https://www.20087.com/0/38/WeiLunXianWeiZhiZaoFaZhanQuShiFenXi.html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热点：维纶是什么面料、维纶纤维制造厂家、维纶生产的非织造布、维纶纤维手感、各种纶纤维、维纶材料、芳纶纤维是什么材料、维纶生产厂家、维纶是什么材质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246ca757c487d" w:history="1">
      <w:r>
        <w:rPr>
          <w:rStyle w:val="Hyperlink"/>
        </w:rPr>
        <w:t>中国维纶纤维制造市场研究与趋势分析报告（2025-2031年）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eiLunXianWeiZhiZaoFaZhanQuShiFenXi.html" TargetMode="External" Id="R7adb0b0efa0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eiLunXianWeiZhiZaoFaZhanQuShiFenXi.html" TargetMode="External" Id="Rc14246ca757c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2024-12-25T07:15:00Z</dcterms:created>
  <dcterms:modified xsi:type="dcterms:W3CDTF">2024-12-25T08:15:00Z</dcterms:modified>
  <dc:subject>中国维纶纤维制造市场研究与趋势分析报告（2025-2031年）</dc:subject>
  <dc:title>中国维纶纤维制造市场研究与趋势分析报告（2025-2031年）</dc:title>
  <cp:keywords>中国维纶纤维制造市场研究与趋势分析报告（2025-2031年）</cp:keywords>
  <dc:description>中国维纶纤维制造市场研究与趋势分析报告（2025-2031年）</dc:description>
</cp:coreProperties>
</file>