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3b64b988e4362" w:history="1">
              <w:r>
                <w:rPr>
                  <w:rStyle w:val="Hyperlink"/>
                </w:rPr>
                <w:t>2025-2031年全球与中国酚醛环氧乙烯基树脂发展现状及前景趋势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3b64b988e4362" w:history="1">
              <w:r>
                <w:rPr>
                  <w:rStyle w:val="Hyperlink"/>
                </w:rPr>
                <w:t>2025-2031年全球与中国酚醛环氧乙烯基树脂发展现状及前景趋势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3b64b988e4362" w:history="1">
                <w:r>
                  <w:rPr>
                    <w:rStyle w:val="Hyperlink"/>
                  </w:rPr>
                  <w:t>https://www.20087.com/0/68/FenQuanHuanYangYiXiJiShuZhiFaZhanQianJingFenXi.html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环氧乙烯基树脂是一类以酚醛环氧树脂为骨架，经丙烯酸或甲基丙烯酸酯化改性而成的热固性树脂，兼具环氧树脂的高交联密度与不饱和聚酯的自由基固化特性，在高性能复合材料与耐腐蚀工程中占据重要地位。其分子结构中富含苯环与环氧衍生的刚性链段，赋予材料卓越的耐热性、机械强度与耐化学侵蚀能力，尤其对强酸、强碱、氧化性介质及高温水解环境表现出优异稳定性。当前主要应用于烟气脱硫装置、化工储罐、电解槽、船舶部件及半导体制造设备的内衬与结构件，通过手糊、缠绕、模压或拉挤工艺成型为玻璃钢制品。树脂固化过程采用自由基引发剂（如过氧化物）与促进剂体系，在常温或中温条件下完成交联，工艺适应性较强。其高交联网络结构有效抑制小分子渗透，降低腐蚀介质扩散速率。然而，在厚壁制品固化中可能因放热集中导致内应力开裂；此外，树脂粘度较高，对复杂结构的浸润性需通过稀释剂调节，可能影响最终性能。</w:t>
      </w:r>
      <w:r>
        <w:rPr>
          <w:rFonts w:hint="eastAsia"/>
        </w:rPr>
        <w:br/>
      </w:r>
      <w:r>
        <w:rPr>
          <w:rFonts w:hint="eastAsia"/>
        </w:rPr>
        <w:t>　　未来，酚醛环氧乙烯基树脂将向更高耐热等级、韧性优化与绿色固化体系方向发展。分子结构设计将引入杂环（如苯并噁嗪、三嗪）或柔性链段，在维持耐蚀性的同时提升抗冲击性与抗开裂能力，适应更严苛的热-机械耦合环境。纳米复合技术的应用可能引入层状双氢氧化物、碳纳米管或功能性二氧化硅，增强界面结合与屏障效应，进一步提升耐久性。在固化机制上，开发低放热、延迟引发或光-热双重响应体系，改善厚截面成型质量与施工窗口。环保型稀释剂（如生物基乙烯基单体）与无溶剂配方的推广，将减少挥发性有机物排放。在智能制造背景下，树脂体系将与在线监测技术结合，实时跟踪凝胶点、转化率与残余应力，实现工艺过程的精确控制。标准化性能评价方法与寿命预测模型的建立，将增强其在关键工程应用中的可靠性认证。长远来看，酚醛环氧乙烯基树脂不仅是耐腐蚀材料的代表，更是极端环境下结构功能一体化复合材料的核心基体，其技术进步将持续推动化工、能源与环保设施向更高安全标准与更长服役周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3b64b988e4362" w:history="1">
        <w:r>
          <w:rPr>
            <w:rStyle w:val="Hyperlink"/>
          </w:rPr>
          <w:t>2025-2031年全球与中国酚醛环氧乙烯基树脂发展现状及前景趋势</w:t>
        </w:r>
      </w:hyperlink>
      <w:r>
        <w:rPr>
          <w:rFonts w:hint="eastAsia"/>
        </w:rPr>
        <w:t>》依托权威机构及相关协会的数据资料，全面解析了酚醛环氧乙烯基树脂行业现状、市场需求及市场规模，系统梳理了酚醛环氧乙烯基树脂产业链结构、价格趋势及各细分市场动态。报告对酚醛环氧乙烯基树脂市场前景与发展趋势进行了科学预测，重点分析了品牌竞争格局、市场集中度及主要企业的经营表现。同时，通过SWOT分析揭示了酚醛环氧乙烯基树脂行业面临的机遇与风险，为酚醛环氧乙烯基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酚醛环氧乙烯基树脂市场概述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按照不同产品类型，酚醛环氧乙烯基树脂主要可以分为如下几个类别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全球不同产品类型酚醛环氧乙烯基树脂销售额增长趋势2020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低粘度 （&lt;500 cps）</w:t>
      </w:r>
      <w:r>
        <w:rPr>
          <w:rFonts w:hint="eastAsia"/>
        </w:rPr>
        <w:br/>
      </w:r>
      <w:r>
        <w:rPr>
          <w:rFonts w:hint="eastAsia"/>
        </w:rPr>
        <w:t>　　　　1.2.3 中粘度 （500-800 cps）</w:t>
      </w:r>
      <w:r>
        <w:rPr>
          <w:rFonts w:hint="eastAsia"/>
        </w:rPr>
        <w:br/>
      </w:r>
      <w:r>
        <w:rPr>
          <w:rFonts w:hint="eastAsia"/>
        </w:rPr>
        <w:t>　　　　1.2.4 高粘度 （&gt;800 cps）</w:t>
      </w:r>
      <w:r>
        <w:rPr>
          <w:rFonts w:hint="eastAsia"/>
        </w:rPr>
        <w:br/>
      </w:r>
      <w:r>
        <w:rPr>
          <w:rFonts w:hint="eastAsia"/>
        </w:rPr>
        <w:t>　　1.3 从不同应用，酚醛环氧乙烯基树脂主要包括如下几个方面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全球不同应用酚醛环氧乙烯基树脂销售额增长趋势2020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化学加工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工业涂料</w:t>
      </w:r>
      <w:r>
        <w:rPr>
          <w:rFonts w:hint="eastAsia"/>
        </w:rPr>
        <w:br/>
      </w:r>
      <w:r>
        <w:rPr>
          <w:rFonts w:hint="eastAsia"/>
        </w:rPr>
        <w:t>　　　　1.3.6 水与废水处理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酚醛环氧乙烯基树脂行业背景、发展历史、现状及趋势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酚醛环氧乙烯基树脂行业目前现状分析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酚醛环氧乙烯基树脂发展趋势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全球酚醛环氧乙烯基树脂总体规模分析</w:t>
      </w:r>
      <w:r>
        <w:rPr>
          <w:rFonts w:hint="eastAsia"/>
        </w:rPr>
        <w:br/>
      </w:r>
      <w:r>
        <w:rPr>
          <w:rFonts w:hint="eastAsia"/>
        </w:rPr>
        <w:t>　　2.1 全球酚醛环氧乙烯基树脂供需现状及预测（2020-2031）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全球酚醛环氧乙烯基树脂产能、产量、产能利用率及发展趋势（2020-2031）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全球酚醛环氧乙烯基树脂产量、需求量及发展趋势（2020-2031）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全球主要地区酚醛环氧乙烯基树脂产量及发展趋势（2020-2031）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全球主要地区酚醛环氧乙烯基树脂产量（2020-2025）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全球主要地区酚醛环氧乙烯基树脂产量（2026-2031）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全球主要地区酚醛环氧乙烯基树脂产量市场份额（2020-2031）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中国酚醛环氧乙烯基树脂供需现状及预测（2020-2031）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中国酚醛环氧乙烯基树脂产能、产量、产能利用率及发展趋势（2020-2031）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中国酚醛环氧乙烯基树脂产量、市场需求量及发展趋势（2020-2031）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全球酚醛环氧乙烯基树脂销量及销售额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全球市场酚醛环氧乙烯基树脂销售额（2020-2031）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全球市场酚醛环氧乙烯基树脂销量（2020-2031）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全球市场酚醛环氧乙烯基树脂价格趋势（2020-2031）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全球酚醛环氧乙烯基树脂主要地区分析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全球主要地区酚醛环氧乙烯基树脂市场规模分析：2020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全球主要地区酚醛环氧乙烯基树脂销售收入及市场份额（2020-2025年）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全球主要地区酚醛环氧乙烯基树脂销售收入预测（2026-2031年）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全球主要地区酚醛环氧乙烯基树脂销量分析：2020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全球主要地区酚醛环氧乙烯基树脂销量及市场份额（2020-2025年）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全球主要地区酚醛环氧乙烯基树脂销量及市场份额预测（2026-2031）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北美市场酚醛环氧乙烯基树脂销量、收入及增长率（2020-2031）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欧洲市场酚醛环氧乙烯基树脂销量、收入及增长率（2020-2031）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中国市场酚醛环氧乙烯基树脂销量、收入及增长率（2020-2031）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日本市场酚醛环氧乙烯基树脂销量、收入及增长率（2020-2031）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东南亚市场酚醛环氧乙烯基树脂销量、收入及增长率（2020-2031）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印度市场酚醛环氧乙烯基树脂销量、收入及增长率（2020-2031）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全球市场主要厂商酚醛环氧乙烯基树脂产能市场份额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全球市场主要厂商酚醛环氧乙烯基树脂销量（2020-2025）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全球市场主要厂商酚醛环氧乙烯基树脂销量（2020-2025）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全球市场主要厂商酚醛环氧乙烯基树脂销售收入（2020-2025）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全球市场主要厂商酚醛环氧乙烯基树脂销售价格（2020-2025）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2024年全球主要生产商酚醛环氧乙烯基树脂收入排名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中国市场主要厂商酚醛环氧乙烯基树脂销量（2020-2025）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中国市场主要厂商酚醛环氧乙烯基树脂销量（2020-2025）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中国市场主要厂商酚醛环氧乙烯基树脂销售收入（2020-2025）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2024年中国主要生产商酚醛环氧乙烯基树脂收入排名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中国市场主要厂商酚醛环氧乙烯基树脂销售价格（2020-2025）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全球主要厂商酚醛环氧乙烯基树脂总部及产地分布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全球主要厂商成立时间及酚醛环氧乙烯基树脂商业化日期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全球主要厂商酚醛环氧乙烯基树脂产品类型及应用</w:t>
      </w:r>
      <w:r>
        <w:rPr>
          <w:rFonts w:hint="eastAsia"/>
        </w:rPr>
        <w:br/>
      </w:r>
      <w:r>
        <w:rPr>
          <w:rFonts w:hint="eastAsia"/>
        </w:rPr>
        <w:t>　　4.7 酚醛环氧乙烯基树脂行业集中度、竞争程度分析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酚醛环氧乙烯基树脂行业集中度分析：2024年全球Top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全球酚醛环氧乙烯基树脂第一梯队、第二梯队和第三梯队生产商（品牌）及市场份额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酚醛环氧乙烯基树脂销量、收入、价格及毛利率（2020-2025）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不同产品类型酚醛环氧乙烯基树脂分析</w:t>
      </w:r>
      <w:r>
        <w:rPr>
          <w:rFonts w:hint="eastAsia"/>
        </w:rPr>
        <w:br/>
      </w:r>
      <w:r>
        <w:rPr>
          <w:rFonts w:hint="eastAsia"/>
        </w:rPr>
        <w:t>　　6.1 全球不同产品类型酚醛环氧乙烯基树脂销量（2020-2031）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全球不同产品类型酚醛环氧乙烯基树脂销量及市场份额（2020-2025）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全球不同产品类型酚醛环氧乙烯基树脂销量预测（2026-2031）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全球不同产品类型酚醛环氧乙烯基树脂收入（2020-2031）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全球不同产品类型酚醛环氧乙烯基树脂收入及市场份额（2020-2025）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全球不同产品类型酚醛环氧乙烯基树脂收入预测（2026-2031）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全球不同产品类型酚醛环氧乙烯基树脂价格走势（2020-2031）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不同应用酚醛环氧乙烯基树脂分析</w:t>
      </w:r>
      <w:r>
        <w:rPr>
          <w:rFonts w:hint="eastAsia"/>
        </w:rPr>
        <w:br/>
      </w:r>
      <w:r>
        <w:rPr>
          <w:rFonts w:hint="eastAsia"/>
        </w:rPr>
        <w:t>　　7.1 全球不同应用酚醛环氧乙烯基树脂销量（2020-2031）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全球不同应用酚醛环氧乙烯基树脂销量及市场份额（2020-2025）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全球不同应用酚醛环氧乙烯基树脂销量预测（2026-2031）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全球不同应用酚醛环氧乙烯基树脂收入（2020-2031）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全球不同应用酚醛环氧乙烯基树脂收入及市场份额（2020-2025）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全球不同应用酚醛环氧乙烯基树脂收入预测（2026-2031）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全球不同应用酚醛环氧乙烯基树脂价格走势（2020-2031）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酚醛环氧乙烯基树脂产业链分析</w:t>
      </w:r>
      <w:r>
        <w:rPr>
          <w:rFonts w:hint="eastAsia"/>
        </w:rPr>
        <w:br/>
      </w:r>
      <w:r>
        <w:rPr>
          <w:rFonts w:hint="eastAsia"/>
        </w:rPr>
        <w:t>　　8.2 酚醛环氧乙烯基树脂工艺制造技术分析</w:t>
      </w:r>
      <w:r>
        <w:rPr>
          <w:rFonts w:hint="eastAsia"/>
        </w:rPr>
        <w:br/>
      </w:r>
      <w:r>
        <w:rPr>
          <w:rFonts w:hint="eastAsia"/>
        </w:rPr>
        <w:t>　　8.3 酚醛环氧乙烯基树脂产业上游供应分析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酚醛环氧乙烯基树脂下游客户分析</w:t>
      </w:r>
      <w:r>
        <w:rPr>
          <w:rFonts w:hint="eastAsia"/>
        </w:rPr>
        <w:br/>
      </w:r>
      <w:r>
        <w:rPr>
          <w:rFonts w:hint="eastAsia"/>
        </w:rPr>
        <w:t>　　8.5 酚醛环氧乙烯基树脂销售渠道分析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酚醛环氧乙烯基树脂行业发展机遇及主要驱动因素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酚醛环氧乙烯基树脂行业发展面临的风险</w:t>
      </w:r>
      <w:r>
        <w:rPr>
          <w:rFonts w:hint="eastAsia"/>
        </w:rPr>
        <w:br/>
      </w:r>
      <w:r>
        <w:rPr>
          <w:rFonts w:hint="eastAsia"/>
        </w:rPr>
        <w:t>　　9.3 酚醛环氧乙烯基树脂行业政策分析</w:t>
      </w:r>
      <w:r>
        <w:rPr>
          <w:rFonts w:hint="eastAsia"/>
        </w:rPr>
        <w:br/>
      </w:r>
      <w:r>
        <w:rPr>
          <w:rFonts w:hint="eastAsia"/>
        </w:rPr>
        <w:t>　　9.4 酚醛环氧乙烯基树脂中国企业SWOT分析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全球不同产品类型酚醛环氧乙烯基树脂销售额增长（CAGR）趋势2020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酚醛环氧乙烯基树脂行业目前发展现状</w:t>
      </w:r>
      <w:r>
        <w:rPr>
          <w:rFonts w:hint="eastAsia"/>
        </w:rPr>
        <w:br/>
      </w:r>
      <w:r>
        <w:rPr>
          <w:rFonts w:hint="eastAsia"/>
        </w:rPr>
        <w:t>　　表 4： 酚醛环氧乙烯基树脂发展趋势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全球主要地区酚醛环氧乙烯基树脂产量增速（CAGR）：（2020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全球主要地区酚醛环氧乙烯基树脂产量（2020-2025）&amp;（千吨）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全球主要地区酚醛环氧乙烯基树脂产量（2026-2031）&amp;（千吨）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全球主要地区酚醛环氧乙烯基树脂产量市场份额（2020-2025）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全球主要地区酚醛环氧乙烯基树脂产量（2026-2031）&amp;（千吨）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全球主要地区酚醛环氧乙烯基树脂销售收入增速：（2020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全球主要地区酚醛环氧乙烯基树脂销售收入（2020-2025）&amp;（百万美元）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全球主要地区酚醛环氧乙烯基树脂销售收入市场份额（2020-2025）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全球主要地区酚醛环氧乙烯基树脂收入（2026-2031）&amp;（百万美元）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全球主要地区酚醛环氧乙烯基树脂收入市场份额（2026-2031）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全球主要地区酚醛环氧乙烯基树脂销量（千吨）：2020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全球主要地区酚醛环氧乙烯基树脂销量（2020-2025）&amp;（千吨）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全球主要地区酚醛环氧乙烯基树脂销量市场份额（2020-2025）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全球主要地区酚醛环氧乙烯基树脂销量（2026-2031）&amp;（千吨）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全球主要地区酚醛环氧乙烯基树脂销量份额（2026-2031）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全球市场主要厂商酚醛环氧乙烯基树脂产能（2024-2025）&amp;（千吨）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全球市场主要厂商酚醛环氧乙烯基树脂销量（2020-2025）&amp;（千吨）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全球市场主要厂商酚醛环氧乙烯基树脂销量市场份额（2020-2025）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全球市场主要厂商酚醛环氧乙烯基树脂销售收入（2020-2025）&amp;（百万美元）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全球市场主要厂商酚醛环氧乙烯基树脂销售收入市场份额（2020-2025）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全球市场主要厂商酚醛环氧乙烯基树脂销售价格（2020-2025）&amp;（美元/吨）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2024年全球主要生产商酚醛环氧乙烯基树脂收入排名（百万美元）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中国市场主要厂商酚醛环氧乙烯基树脂销量（2020-2025）&amp;（千吨）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中国市场主要厂商酚醛环氧乙烯基树脂销量市场份额（2020-2025）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中国市场主要厂商酚醛环氧乙烯基树脂销售收入（2020-2025）&amp;（百万美元）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中国市场主要厂商酚醛环氧乙烯基树脂销售收入市场份额（2020-2025）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2024年中国主要生产商酚醛环氧乙烯基树脂收入排名（百万美元）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中国市场主要厂商酚醛环氧乙烯基树脂销售价格（2020-2025）&amp;（美元/吨）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全球主要厂商酚醛环氧乙烯基树脂总部及产地分布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全球主要厂商成立时间及酚醛环氧乙烯基树脂商业化日期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全球主要厂商酚醛环氧乙烯基树脂产品类型及应用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2024年全球酚醛环氧乙烯基树脂主要厂商市场地位（第一梯队、第二梯队和第三梯队）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全球酚醛环氧乙烯基树脂市场投资、并购等现状分析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酚醛环氧乙烯基树脂生产基地、销售区域、竞争对手及市场地位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酚醛环氧乙烯基树脂产品规格、参数及市场应用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酚醛环氧乙烯基树脂销量（千吨）、收入（百万美元）、价格（美元/吨）及毛利率（2020-2025）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全球不同产品类型酚醛环氧乙烯基树脂销量（2020-2025年）&amp;（千吨）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全球不同产品类型酚醛环氧乙烯基树脂销量市场份额（2020-2025）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全球不同产品类型酚醛环氧乙烯基树脂销量预测（2026-2031）&amp;（千吨）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全球市场不同产品类型酚醛环氧乙烯基树脂销量市场份额预测（2026-2031）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全球不同产品类型酚醛环氧乙烯基树脂收入（2020-2025年）&amp;（百万美元）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全球不同产品类型酚醛环氧乙烯基树脂收入市场份额（2020-2025）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全球不同产品类型酚醛环氧乙烯基树脂收入预测（2026-2031）&amp;（百万美元）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全球不同产品类型酚醛环氧乙烯基树脂收入市场份额预测（2026-2031）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全球不同应用酚醛环氧乙烯基树脂销量（2020-2025年）&amp;（千吨）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全球不同应用酚醛环氧乙烯基树脂销量市场份额（2020-2025）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全球不同应用酚醛环氧乙烯基树脂销量预测（2026-2031）&amp;（千吨）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全球市场不同应用酚醛环氧乙烯基树脂销量市场份额预测（2026-2031）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全球不同应用酚醛环氧乙烯基树脂收入（2020-2025年）&amp;（百万美元）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全球不同应用酚醛环氧乙烯基树脂收入市场份额（2020-2025）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全球不同应用酚醛环氧乙烯基树脂收入预测（2026-2031）&amp;（百万美元）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全球不同应用酚醛环氧乙烯基树脂收入市场份额预测（2026-2031）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酚醛环氧乙烯基树脂上游原料供应商及联系方式列表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酚醛环氧乙烯基树脂典型客户列表</w:t>
      </w:r>
      <w:r>
        <w:rPr>
          <w:rFonts w:hint="eastAsia"/>
        </w:rPr>
        <w:br/>
      </w:r>
      <w:r>
        <w:rPr>
          <w:rFonts w:hint="eastAsia"/>
        </w:rPr>
        <w:t>　　表 141： 酚醛环氧乙烯基树脂主要销售模式及销售渠道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酚醛环氧乙烯基树脂行业发展机遇及主要驱动因素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酚醛环氧乙烯基树脂行业发展面临的风险</w:t>
      </w:r>
      <w:r>
        <w:rPr>
          <w:rFonts w:hint="eastAsia"/>
        </w:rPr>
        <w:br/>
      </w:r>
      <w:r>
        <w:rPr>
          <w:rFonts w:hint="eastAsia"/>
        </w:rPr>
        <w:t>　　表 144： 酚醛环氧乙烯基树脂行业政策分析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酚醛环氧乙烯基树脂产品图片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全球不同产品类型酚醛环氧乙烯基树脂销售额2020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全球不同产品类型酚醛环氧乙烯基树脂市场份额2024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低粘度 （&lt;500 cps）产品图片</w:t>
      </w:r>
      <w:r>
        <w:rPr>
          <w:rFonts w:hint="eastAsia"/>
        </w:rPr>
        <w:br/>
      </w:r>
      <w:r>
        <w:rPr>
          <w:rFonts w:hint="eastAsia"/>
        </w:rPr>
        <w:t>　　图 5： 中粘度 （500-800 cps）产品图片</w:t>
      </w:r>
      <w:r>
        <w:rPr>
          <w:rFonts w:hint="eastAsia"/>
        </w:rPr>
        <w:br/>
      </w:r>
      <w:r>
        <w:rPr>
          <w:rFonts w:hint="eastAsia"/>
        </w:rPr>
        <w:t>　　图 6： 高粘度 （&gt;800 cps）产品图片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全球不同应用酚醛环氧乙烯基树脂市场份额2024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化学加工</w:t>
      </w:r>
      <w:r>
        <w:rPr>
          <w:rFonts w:hint="eastAsia"/>
        </w:rPr>
        <w:br/>
      </w:r>
      <w:r>
        <w:rPr>
          <w:rFonts w:hint="eastAsia"/>
        </w:rPr>
        <w:t>　　图 11： 造船</w:t>
      </w:r>
      <w:r>
        <w:rPr>
          <w:rFonts w:hint="eastAsia"/>
        </w:rPr>
        <w:br/>
      </w:r>
      <w:r>
        <w:rPr>
          <w:rFonts w:hint="eastAsia"/>
        </w:rPr>
        <w:t>　　图 12： 工业涂料</w:t>
      </w:r>
      <w:r>
        <w:rPr>
          <w:rFonts w:hint="eastAsia"/>
        </w:rPr>
        <w:br/>
      </w:r>
      <w:r>
        <w:rPr>
          <w:rFonts w:hint="eastAsia"/>
        </w:rPr>
        <w:t>　　图 13： 水与废水处理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全球酚醛环氧乙烯基树脂产能、产量、产能利用率及发展趋势（2020-2031）&amp;（千吨）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全球酚醛环氧乙烯基树脂产量、需求量及发展趋势（2020-2031）&amp;（千吨）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全球主要地区酚醛环氧乙烯基树脂产量（2020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全球主要地区酚醛环氧乙烯基树脂产量市场份额（2020-2031）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中国酚醛环氧乙烯基树脂产能、产量、产能利用率及发展趋势（2020-2031）&amp;（千吨）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中国酚醛环氧乙烯基树脂产量、市场需求量及发展趋势（2020-2031）&amp;（千吨）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全球酚醛环氧乙烯基树脂市场销售额及增长率：（2020-2031）&amp;（百万美元）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全球市场酚醛环氧乙烯基树脂市场规模：2020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全球市场酚醛环氧乙烯基树脂价格趋势（2020-2031）&amp;（美元/吨）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全球主要地区酚醛环氧乙烯基树脂销售收入（2020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全球主要地区酚醛环氧乙烯基树脂销售收入市场份额（2020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北美市场酚醛环氧乙烯基树脂收入及增长率（2020-2031）&amp;（百万美元）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欧洲市场酚醛环氧乙烯基树脂收入及增长率（2020-2031）&amp;（百万美元）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中国市场酚醛环氧乙烯基树脂收入及增长率（2020-2031）&amp;（百万美元）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日本市场酚醛环氧乙烯基树脂收入及增长率（2020-2031）&amp;（百万美元）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东南亚市场酚醛环氧乙烯基树脂收入及增长率（2020-2031）&amp;（百万美元）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印度市场酚醛环氧乙烯基树脂销量及增长率（2020-2031）&amp;（千吨）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印度市场酚醛环氧乙烯基树脂收入及增长率（2020-2031）&amp;（百万美元）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2024年全球市场主要厂商酚醛环氧乙烯基树脂销量市场份额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2024年全球市场主要厂商酚醛环氧乙烯基树脂收入市场份额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2024年中国市场主要厂商酚醛环氧乙烯基树脂销量市场份额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2024年中国市场主要厂商酚醛环氧乙烯基树脂收入市场份额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2024年全球前五大生产商酚醛环氧乙烯基树脂市场份额</w:t>
      </w:r>
      <w:r>
        <w:rPr>
          <w:rFonts w:hint="eastAsia"/>
        </w:rPr>
        <w:br/>
      </w:r>
      <w:r>
        <w:rPr>
          <w:rFonts w:hint="eastAsia"/>
        </w:rPr>
        <w:t>　　图 44： 2024年全球酚醛环氧乙烯基树脂第一梯队、第二梯队和第三梯队厂商及市场份额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全球不同产品类型酚醛环氧乙烯基树脂价格走势（2020-2031）&amp;（美元/吨）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全球不同应用酚醛环氧乙烯基树脂价格走势（2020-2031）&amp;（美元/吨）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酚醛环氧乙烯基树脂产业链</w:t>
      </w:r>
      <w:r>
        <w:rPr>
          <w:rFonts w:hint="eastAsia"/>
        </w:rPr>
        <w:br/>
      </w:r>
      <w:r>
        <w:rPr>
          <w:rFonts w:hint="eastAsia"/>
        </w:rPr>
        <w:t>　　图 48： 酚醛环氧乙烯基树脂中国企业SWOT分析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3b64b988e4362" w:history="1">
        <w:r>
          <w:rPr>
            <w:rStyle w:val="Hyperlink"/>
          </w:rPr>
          <w:t>2025-2031年全球与中国酚醛环氧乙烯基树脂发展现状及前景趋势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3b64b988e4362" w:history="1">
        <w:r>
          <w:rPr>
            <w:rStyle w:val="Hyperlink"/>
          </w:rPr>
          <w:t>https://www.20087.com/0/68/FenQuanHuanYangYiXiJiShuZhiFaZhanQianJingFenXi.html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26e85e784c72" w:history="1">
      <w:r>
        <w:rPr>
          <w:rStyle w:val="Hyperlink"/>
        </w:rPr>
        <w:t>2025-2031年全球与中国酚醛环氧乙烯基树脂发展现状及前景趋势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enQuanHuanYangYiXiJiShuZhiFaZhanQianJingFenXi.html" TargetMode="External" Id="Rc763b64b988e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enQuanHuanYangYiXiJiShuZhiFaZhanQianJingFenXi.html" TargetMode="External" Id="R2b7726e85e7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2025-08-03T08:03:31Z</dcterms:created>
  <dcterms:modified xsi:type="dcterms:W3CDTF">2025-08-03T09:03:31Z</dcterms:modified>
  <dc:subject>2025-2031年全球与中国酚醛环氧乙烯基树脂发展现状及前景趋势</dc:subject>
  <dc:title>2025-2031年全球与中国酚醛环氧乙烯基树脂发展现状及前景趋势</dc:title>
  <cp:keywords>2025-2031年全球与中国酚醛环氧乙烯基树脂发展现状及前景趋势</cp:keywords>
  <dc:description>2025-2031年全球与中国酚醛环氧乙烯基树脂发展现状及前景趋势</dc:description>
</cp:coreProperties>
</file>