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8ce918954ade" w:history="1">
              <w:r>
                <w:rPr>
                  <w:rStyle w:val="Hyperlink"/>
                </w:rPr>
                <w:t>2023-2029年全球与中国3,4-乙烯二氧噻吩行业现状全面调研与发展趋势预测报告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8ce918954ade" w:history="1">
              <w:r>
                <w:rPr>
                  <w:rStyle w:val="Hyperlink"/>
                </w:rPr>
                <w:t>2023-2029年全球与中国3,4-乙烯二氧噻吩行业现状全面调研与发展趋势预测报告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8ce918954ade" w:history="1">
                <w:r>
                  <w:rPr>
                    <w:rStyle w:val="Hyperlink"/>
                  </w:rPr>
                  <w:t>https://www.20087.com/0/38/34YiXiErYangSaiFenXianZhuangYuFa.html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乙烯二氧噻吩，或称PEDOT，是一种导电聚合物，因其优良的导电性、光学透明度和化学稳定性而受到广泛关注。近年来，PEDOT在有机电子、生物医学传感器、能量存储和转换设备中的应用日益增多，特别是在柔性电子和可穿戴技术领域展现出巨大潜力。随着合成技术的进步，PEDOT的生产成本逐渐下降，推动了其在商业领域的应用。</w:t>
      </w:r>
      <w:r>
        <w:rPr>
          <w:rFonts w:hint="eastAsia"/>
        </w:rPr>
        <w:br/>
      </w:r>
      <w:r>
        <w:rPr>
          <w:rFonts w:hint="eastAsia"/>
        </w:rPr>
        <w:t>　　未来，PEDOT的研究和应用将更侧重于提高材料的性能和多功能性。新材料的开发将集中在提高PEDOT的机械柔韧性、环境稳定性以及与其他功能材料的兼容性。同时，通过表面改性和结构调控，PEDOT将被用于更广泛的生物医学应用，如神经接口和组织工程。此外，PEDOT在清洁能源技术，如太阳能电池和超级电容器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8ce918954ade" w:history="1">
        <w:r>
          <w:rPr>
            <w:rStyle w:val="Hyperlink"/>
          </w:rPr>
          <w:t>2023-2029年全球与中国3,4-乙烯二氧噻吩行业现状全面调研与发展趋势预测报告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3,4-乙烯二氧噻吩行业的市场规模、需求变化、产业链动态及区域发展格局。报告重点解读了3,4-乙烯二氧噻吩行业竞争态势与重点企业的市场表现，并通过科学研判行业趋势与前景，揭示了3,4-乙烯二氧噻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中国3,4-乙烯二氧噻吩概述</w:t>
      </w:r>
      <w:r>
        <w:rPr>
          <w:rFonts w:hint="eastAsia"/>
        </w:rPr>
        <w:br/>
      </w:r>
      <w:r>
        <w:rPr>
          <w:rFonts w:hint="eastAsia"/>
        </w:rPr>
        <w:t>　　第一节 3,4-乙烯二氧噻吩行业定义</w:t>
      </w:r>
      <w:r>
        <w:rPr>
          <w:rFonts w:hint="eastAsia"/>
        </w:rPr>
        <w:br/>
      </w:r>
      <w:r>
        <w:rPr>
          <w:rFonts w:hint="eastAsia"/>
        </w:rPr>
        <w:t>　　第二节 3,4-乙烯二氧噻吩行业发展特性</w:t>
      </w:r>
      <w:r>
        <w:rPr>
          <w:rFonts w:hint="eastAsia"/>
        </w:rPr>
        <w:br/>
      </w:r>
      <w:r>
        <w:rPr>
          <w:rFonts w:hint="eastAsia"/>
        </w:rPr>
        <w:t>　　第三节 3,4-乙烯二氧噻吩产业链分析</w:t>
      </w:r>
      <w:r>
        <w:rPr>
          <w:rFonts w:hint="eastAsia"/>
        </w:rPr>
        <w:br/>
      </w:r>
      <w:r>
        <w:rPr>
          <w:rFonts w:hint="eastAsia"/>
        </w:rPr>
        <w:t>　　第四节 3,4-乙烯二氧噻吩行业生命周期分析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2022-2023年国外主要3,4-乙烯二氧噻吩市场发展概况</w:t>
      </w:r>
      <w:r>
        <w:rPr>
          <w:rFonts w:hint="eastAsia"/>
        </w:rPr>
        <w:br/>
      </w:r>
      <w:r>
        <w:rPr>
          <w:rFonts w:hint="eastAsia"/>
        </w:rPr>
        <w:t>　　第一节 全球3,4-乙烯二氧噻吩市场发展分析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欧洲地区主要国家3,4-乙烯二氧噻吩市场概况</w:t>
      </w:r>
      <w:r>
        <w:rPr>
          <w:rFonts w:hint="eastAsia"/>
        </w:rPr>
        <w:br/>
      </w:r>
      <w:r>
        <w:rPr>
          <w:rFonts w:hint="eastAsia"/>
        </w:rPr>
        <w:t>　　第三节 北美地区3,4-乙烯二氧噻吩市场概况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亚洲地区主要国家3,4-乙烯二氧噻吩市场概况</w:t>
      </w:r>
      <w:r>
        <w:rPr>
          <w:rFonts w:hint="eastAsia"/>
        </w:rPr>
        <w:br/>
      </w:r>
      <w:r>
        <w:rPr>
          <w:rFonts w:hint="eastAsia"/>
        </w:rPr>
        <w:t>　　第五节 全球3,4-乙烯二氧噻吩市场发展预测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2022-2023年中国3,4-乙烯二氧噻吩发展环境分析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3,4-乙烯二氧噻吩行业相关政策、标准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3,4-乙烯二氧噻吩行业相关发展规划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中国3,4-乙烯二氧噻吩技术发展分析</w:t>
      </w:r>
      <w:r>
        <w:rPr>
          <w:rFonts w:hint="eastAsia"/>
        </w:rPr>
        <w:br/>
      </w:r>
      <w:r>
        <w:rPr>
          <w:rFonts w:hint="eastAsia"/>
        </w:rPr>
        <w:t>　　第一节 当前3,4-乙烯二氧噻吩技术发展现状分析</w:t>
      </w:r>
      <w:r>
        <w:rPr>
          <w:rFonts w:hint="eastAsia"/>
        </w:rPr>
        <w:br/>
      </w:r>
      <w:r>
        <w:rPr>
          <w:rFonts w:hint="eastAsia"/>
        </w:rPr>
        <w:t>　　第二节 3,4-乙烯二氧噻吩生产中需注意的问题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3,4-乙烯二氧噻吩行业主要技术发展趋势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3,4-乙烯二氧噻吩市场特性分析</w:t>
      </w:r>
      <w:r>
        <w:rPr>
          <w:rFonts w:hint="eastAsia"/>
        </w:rPr>
        <w:br/>
      </w:r>
      <w:r>
        <w:rPr>
          <w:rFonts w:hint="eastAsia"/>
        </w:rPr>
        <w:t>　　第一节 3,4-乙烯二氧噻吩行业集中度分析</w:t>
      </w:r>
      <w:r>
        <w:rPr>
          <w:rFonts w:hint="eastAsia"/>
        </w:rPr>
        <w:br/>
      </w:r>
      <w:r>
        <w:rPr>
          <w:rFonts w:hint="eastAsia"/>
        </w:rPr>
        <w:t>　　第二节 3,4-乙烯二氧噻吩行业SWOT分析</w:t>
      </w:r>
      <w:r>
        <w:rPr>
          <w:rFonts w:hint="eastAsia"/>
        </w:rPr>
        <w:br/>
      </w:r>
      <w:r>
        <w:rPr>
          <w:rFonts w:hint="eastAsia"/>
        </w:rPr>
        <w:t>　　　　一、3,4-乙烯二氧噻吩行业优势</w:t>
      </w:r>
      <w:r>
        <w:rPr>
          <w:rFonts w:hint="eastAsia"/>
        </w:rPr>
        <w:br/>
      </w:r>
      <w:r>
        <w:rPr>
          <w:rFonts w:hint="eastAsia"/>
        </w:rPr>
        <w:t>　　　　二、3,4-乙烯二氧噻吩行业劣势</w:t>
      </w:r>
      <w:r>
        <w:rPr>
          <w:rFonts w:hint="eastAsia"/>
        </w:rPr>
        <w:br/>
      </w:r>
      <w:r>
        <w:rPr>
          <w:rFonts w:hint="eastAsia"/>
        </w:rPr>
        <w:t>　　　　三、3,4-乙烯二氧噻吩行业机会</w:t>
      </w:r>
      <w:r>
        <w:rPr>
          <w:rFonts w:hint="eastAsia"/>
        </w:rPr>
        <w:br/>
      </w:r>
      <w:r>
        <w:rPr>
          <w:rFonts w:hint="eastAsia"/>
        </w:rPr>
        <w:t>　　　　四、3,4-乙烯二氧噻吩行业风险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中国3,4-乙烯二氧噻吩发展现状</w:t>
      </w:r>
      <w:r>
        <w:rPr>
          <w:rFonts w:hint="eastAsia"/>
        </w:rPr>
        <w:br/>
      </w:r>
      <w:r>
        <w:rPr>
          <w:rFonts w:hint="eastAsia"/>
        </w:rPr>
        <w:t>　　第一节 中国3,4-乙烯二氧噻吩市场现状分析</w:t>
      </w:r>
      <w:r>
        <w:rPr>
          <w:rFonts w:hint="eastAsia"/>
        </w:rPr>
        <w:br/>
      </w:r>
      <w:r>
        <w:rPr>
          <w:rFonts w:hint="eastAsia"/>
        </w:rPr>
        <w:t>　　第二节 中国3,4-乙烯二氧噻吩行业产量情况分析及预测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一、3,4-乙烯二氧噻吩总体产能规模</w:t>
      </w:r>
      <w:r>
        <w:rPr>
          <w:rFonts w:hint="eastAsia"/>
        </w:rPr>
        <w:br/>
      </w:r>
      <w:r>
        <w:rPr>
          <w:rFonts w:hint="eastAsia"/>
        </w:rPr>
        <w:t>　　　　二、3,4-乙烯二氧噻吩生产区域分布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三、2018-2023年中国3,4-乙烯二氧噻吩产量统计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三、2023-2029年中国3,4-乙烯二氧噻吩产量预测</w:t>
      </w:r>
      <w:r>
        <w:rPr>
          <w:rFonts w:hint="eastAsia"/>
        </w:rPr>
        <w:br/>
      </w:r>
      <w:r>
        <w:rPr>
          <w:rFonts w:hint="eastAsia"/>
        </w:rPr>
        <w:t>　　第三节 中国3,4-乙烯二氧噻吩市场需求分析及预测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一、中国3,4-乙烯二氧噻吩市场需求特点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二、2018-2023年中国3,4-乙烯二氧噻吩市场需求量统计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三、2023-2029年中国3,4-乙烯二氧噻吩市场需求量预测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中国3,4-乙烯二氧噻吩价格趋势分析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一、2018-2023年中国3,4-乙烯二氧噻吩市场价格趋势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二、2023-2029年中国3,4-乙烯二氧噻吩市场价格走势预测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2018-2023年3,4-乙烯二氧噻吩行业经济运行状况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2018-2023年中国3,4-乙烯二氧噻吩行业盈利能力分析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2018-2023年中国3,4-乙烯二氧噻吩行业发展能力分析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2018-2023年3,4-乙烯二氧噻吩行业偿债能力分析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2018-2023年3,4-乙烯二氧噻吩制造企业数量分析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3,4-乙烯二氧噻吩行业上、下游市场分析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3,4-乙烯二氧噻吩行业上游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3,4-乙烯二氧噻吩行业下游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中国3,4-乙烯二氧噻吩行业重点地区发展分析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3,4-乙烯二氧噻吩行业重点区域市场结构调研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**地区3,4-乙烯二氧噻吩市场发展分析</w:t>
      </w:r>
      <w:r>
        <w:rPr>
          <w:rFonts w:hint="eastAsia"/>
        </w:rPr>
        <w:br/>
      </w:r>
      <w:r>
        <w:rPr>
          <w:rFonts w:hint="eastAsia"/>
        </w:rPr>
        <w:t>　　第三节 **地区3,4-乙烯二氧噻吩市场发展分析</w:t>
      </w:r>
      <w:r>
        <w:rPr>
          <w:rFonts w:hint="eastAsia"/>
        </w:rPr>
        <w:br/>
      </w:r>
      <w:r>
        <w:rPr>
          <w:rFonts w:hint="eastAsia"/>
        </w:rPr>
        <w:t>　　第四节 **地区3,4-乙烯二氧噻吩市场发展分析</w:t>
      </w:r>
      <w:r>
        <w:rPr>
          <w:rFonts w:hint="eastAsia"/>
        </w:rPr>
        <w:br/>
      </w:r>
      <w:r>
        <w:rPr>
          <w:rFonts w:hint="eastAsia"/>
        </w:rPr>
        <w:t>　　第五节 **地区3,4-乙烯二氧噻吩市场发展分析</w:t>
      </w:r>
      <w:r>
        <w:rPr>
          <w:rFonts w:hint="eastAsia"/>
        </w:rPr>
        <w:br/>
      </w:r>
      <w:r>
        <w:rPr>
          <w:rFonts w:hint="eastAsia"/>
        </w:rPr>
        <w:t>　　第六节 **地区3,4-乙烯二氧噻吩市场发展分析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2018-2023年中国3,4-乙烯二氧噻吩进出口分析</w:t>
      </w:r>
      <w:r>
        <w:rPr>
          <w:rFonts w:hint="eastAsia"/>
        </w:rPr>
        <w:br/>
      </w:r>
      <w:r>
        <w:rPr>
          <w:rFonts w:hint="eastAsia"/>
        </w:rPr>
        <w:t>　　第一节 3,4-乙烯二氧噻吩进口情况分析</w:t>
      </w:r>
      <w:r>
        <w:rPr>
          <w:rFonts w:hint="eastAsia"/>
        </w:rPr>
        <w:br/>
      </w:r>
      <w:r>
        <w:rPr>
          <w:rFonts w:hint="eastAsia"/>
        </w:rPr>
        <w:t>　　第二节 3,4-乙烯二氧噻吩出口情况分析</w:t>
      </w:r>
      <w:r>
        <w:rPr>
          <w:rFonts w:hint="eastAsia"/>
        </w:rPr>
        <w:br/>
      </w:r>
      <w:r>
        <w:rPr>
          <w:rFonts w:hint="eastAsia"/>
        </w:rPr>
        <w:t>　　第三节 影响3,4-乙烯二氧噻吩进出口因素分析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3,4-乙烯二氧噻吩行业重点企业竞争力分析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三、企业3,4-乙烯二氧噻吩经营状况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3,4-乙烯二氧噻吩行业企业经营策略研究分析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3,4-乙烯二氧噻吩企业多样化经营策略分析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一、3,4-乙烯二氧噻吩企业多样化经营情况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二、现行3,4-乙烯二氧噻吩行业多样化经营的方向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大型3,4-乙烯二氧噻吩企业集团未来发展策略分析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对中小3,4-乙烯二氧噻吩企业生产经营的建议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3,4-乙烯二氧噻吩行业投资风险预警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影响3,4-乙烯二氧噻吩行业发展的主要因素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一、2023年影响3,4-乙烯二氧噻吩行业运行的有利因素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二、2023年影响3,4-乙烯二氧噻吩行业运行的稳定因素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三、2023年影响3,4-乙烯二氧噻吩行业运行的不利因素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四、2023年我国3,4-乙烯二氧噻吩行业发展面临的挑战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五、2023年我国3,4-乙烯二氧噻吩行业发展面临的机遇</w:t>
      </w:r>
      <w:r>
        <w:rPr>
          <w:rFonts w:hint="eastAsia"/>
        </w:rPr>
        <w:br/>
      </w:r>
      <w:r>
        <w:rPr>
          <w:rFonts w:hint="eastAsia"/>
        </w:rPr>
        <w:t>　　第二节 3,4-乙烯二氧噻吩行业投资风险预警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一、3,4-乙烯二氧噻吩行业市场风险预测</w:t>
      </w:r>
      <w:r>
        <w:rPr>
          <w:rFonts w:hint="eastAsia"/>
        </w:rPr>
        <w:br/>
      </w:r>
      <w:r>
        <w:rPr>
          <w:rFonts w:hint="eastAsia"/>
        </w:rPr>
        <w:t>　　　　二、3,4-乙烯二氧噻吩行业政策风险预测</w:t>
      </w:r>
      <w:r>
        <w:rPr>
          <w:rFonts w:hint="eastAsia"/>
        </w:rPr>
        <w:br/>
      </w:r>
      <w:r>
        <w:rPr>
          <w:rFonts w:hint="eastAsia"/>
        </w:rPr>
        <w:t>　　　　三、3,4-乙烯二氧噻吩行业经营风险预测</w:t>
      </w:r>
      <w:r>
        <w:rPr>
          <w:rFonts w:hint="eastAsia"/>
        </w:rPr>
        <w:br/>
      </w:r>
      <w:r>
        <w:rPr>
          <w:rFonts w:hint="eastAsia"/>
        </w:rPr>
        <w:t>　　　　四、3,4-乙烯二氧噻吩行业技术风险预测</w:t>
      </w:r>
      <w:r>
        <w:rPr>
          <w:rFonts w:hint="eastAsia"/>
        </w:rPr>
        <w:br/>
      </w:r>
      <w:r>
        <w:rPr>
          <w:rFonts w:hint="eastAsia"/>
        </w:rPr>
        <w:t>　　　　五、3,4-乙烯二氧噻吩行业竞争风险预测</w:t>
      </w:r>
      <w:r>
        <w:rPr>
          <w:rFonts w:hint="eastAsia"/>
        </w:rPr>
        <w:br/>
      </w:r>
      <w:r>
        <w:rPr>
          <w:rFonts w:hint="eastAsia"/>
        </w:rPr>
        <w:t>　　　　六、3,4-乙烯二氧噻吩行业其他风险预测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3,4-乙烯二氧噻吩投资建议</w:t>
      </w:r>
      <w:r>
        <w:rPr>
          <w:rFonts w:hint="eastAsia"/>
        </w:rPr>
        <w:br/>
      </w:r>
      <w:r>
        <w:rPr>
          <w:rFonts w:hint="eastAsia"/>
        </w:rPr>
        <w:t>　　第一节 3,4-乙烯二氧噻吩行业投资环境分析</w:t>
      </w:r>
      <w:r>
        <w:rPr>
          <w:rFonts w:hint="eastAsia"/>
        </w:rPr>
        <w:br/>
      </w:r>
      <w:r>
        <w:rPr>
          <w:rFonts w:hint="eastAsia"/>
        </w:rPr>
        <w:t>　　第二节 3,4-乙烯二氧噻吩行业投资进入壁垒分析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8ce918954ade" w:history="1">
        <w:r>
          <w:rPr>
            <w:rStyle w:val="Hyperlink"/>
          </w:rPr>
          <w:t>2023-2029年全球与中国3,4-乙烯二氧噻吩行业现状全面调研与发展趋势预测报告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8ce918954ade" w:history="1">
        <w:r>
          <w:rPr>
            <w:rStyle w:val="Hyperlink"/>
          </w:rPr>
          <w:t>https://www.20087.com/0/38/34YiXiErYangSaiFenXianZhuangYuFa.html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热点：2-巯基噻吩、34乙烯二氧噻吩、甲基丙烯酸二乙氨基乙酯、3,4-乙烯二氧噻吩单体、1-萘酚、3,4-乙烯二氧噻吩 价格、二苯基硫氢硫化磷、3,4-乙烯二氧噻吩-2-甲醛水溶性、芴甲基氯甲酸酯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9f9454d694579" w:history="1">
      <w:r>
        <w:rPr>
          <w:rStyle w:val="Hyperlink"/>
        </w:rPr>
        <w:t>2023-2029年全球与中国3,4-乙烯二氧噻吩行业现状全面调研与发展趋势预测报告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34YiXiErYangSaiFenXianZhuangYuFa.html" TargetMode="External" Id="R4e428ce9189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34YiXiErYangSaiFenXianZhuangYuFa.html" TargetMode="External" Id="Re5a9f9454d6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2023-05-07T01:53:00Z</dcterms:created>
  <dcterms:modified xsi:type="dcterms:W3CDTF">2023-05-07T02:53:00Z</dcterms:modified>
  <dc:subject>2023-2029年全球与中国3,4-乙烯二氧噻吩行业现状全面调研与发展趋势预测报告</dc:subject>
  <dc:title>2023-2029年全球与中国3,4-乙烯二氧噻吩行业现状全面调研与发展趋势预测报告</dc:title>
  <cp:keywords>2023-2029年全球与中国3,4-乙烯二氧噻吩行业现状全面调研与发展趋势预测报告</cp:keywords>
  <dc:description>2023-2029年全球与中国3,4-乙烯二氧噻吩行业现状全面调研与发展趋势预测报告</dc:description>
</cp:coreProperties>
</file>