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12f6ff89244098" w:history="1">
              <w:r>
                <w:rPr>
                  <w:rStyle w:val="Hyperlink"/>
                </w:rPr>
                <w:t>2026-2032年中国6:2 氟调聚物磺酸行业发展研究分析与市场前景预测报告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12f6ff89244098" w:history="1">
              <w:r>
                <w:rPr>
                  <w:rStyle w:val="Hyperlink"/>
                </w:rPr>
                <w:t>2026-2032年中国6:2 氟调聚物磺酸行业发展研究分析与市场前景预测报告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12f6ff89244098" w:history="1">
                <w:r>
                  <w:rPr>
                    <w:rStyle w:val="Hyperlink"/>
                  </w:rPr>
                  <w:t>https://www.20087.com/0/58/6-2-FuDiaoJuWuHuangSuanFaZhanQianJingFenXi.html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6:2 氟调聚物磺酸（6:2 FTSAs）是一类含氟表面活性剂，作为全氟辛烷磺酸（PFOS）的替代品，广泛应用于消防泡沫、涂料、纺织品防水处理及半导体清洗等领域。目前，该化合物因其较短的碳链（C6）被认为具有较低生物累积性，被纳入多国“PFAS豁免清单”。然而，近年研究表明其降解产物（如6:2 FTCA）仍具环境持久性与潜在毒性，引发监管关注。生产端聚焦于高纯度合成工艺与副产物控制，确保终端产品性能稳定；应用端则探索最低有效浓度以减少环境释放。在欧盟REACH与美国EPA新规趋严背景下，下游企业加速寻找非氟替代方案，但短期内在高端消防与电子领域仍难完全替代。</w:t>
      </w:r>
      <w:r>
        <w:rPr>
          <w:rFonts w:hint="eastAsia"/>
        </w:rPr>
        <w:br/>
      </w:r>
      <w:r>
        <w:rPr>
          <w:rFonts w:hint="eastAsia"/>
        </w:rPr>
        <w:t>　　未来，6:2 氟调聚物磺酸将面临更严格的生命周期监管与替代技术竞争。全球化学品管理框架（如斯德哥尔摩公约）可能将其纳入限制物质清单，倒逼产业转型；废水处理厂需部署高级氧化或活性炭吸附工艺拦截排放。研发重点转向非氟表面活性剂（如硅基、烃基）及可生物降解分子设计；在消防领域，氟-free泡沫性能持续提升。同时，绿色化学原则推动闭环回收工艺开发，从废液中提取再利用。此外，企业需建立全供应链PFAS披露机制以满足ESG披露要求。长远看，6:2 氟调聚物磺酸将逐步退出主流应用，仅在极少数无可替代场景受限使用，最终被环境友好型技术全面取代。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12f6ff89244098" w:history="1">
        <w:r>
          <w:rPr>
            <w:rStyle w:val="Hyperlink"/>
          </w:rPr>
          <w:t>2026-2032年中国6:2 氟调聚物磺酸行业发展研究分析与市场前景预测报告</w:t>
        </w:r>
      </w:hyperlink>
      <w:r>
        <w:rPr>
          <w:rFonts w:hint="eastAsia"/>
        </w:rPr>
        <w:t>》基于国家统计局及相关行业协会等权威部门数据，结合长期监测的一手资料，系统分析了6:2 氟调聚物磺酸行业的发展现状、市场规模、供需动态及进出口情况。报告详细解读了6:2 氟调聚物磺酸产业链上下游、重点区域市场、竞争格局及领先企业的表现，同时评估了6:2 氟调聚物磺酸行业风险与投资机会。通过对技术现状、SWOT分析及未来趋势的深入探讨，报告科学预测了市场前景，为战略投资者把握投资时机、企业决策者制定规划提供了市场情报与决策支持。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6:2 氟调聚物磺酸行业概述</w:t>
      </w:r>
      <w:r>
        <w:rPr>
          <w:rFonts w:hint="eastAsia"/>
        </w:rPr>
        <w:br/>
      </w:r>
      <w:r>
        <w:rPr>
          <w:rFonts w:hint="eastAsia"/>
        </w:rPr>
        <w:t>　　第一节 6:2 氟调聚物磺酸定义与分类</w:t>
      </w:r>
      <w:r>
        <w:rPr>
          <w:rFonts w:hint="eastAsia"/>
        </w:rPr>
        <w:br/>
      </w:r>
      <w:r>
        <w:rPr>
          <w:rFonts w:hint="eastAsia"/>
        </w:rPr>
        <w:t>　　第二节 6:2 氟调聚物磺酸应用领域</w:t>
      </w:r>
      <w:r>
        <w:rPr>
          <w:rFonts w:hint="eastAsia"/>
        </w:rPr>
        <w:br/>
      </w:r>
      <w:r>
        <w:rPr>
          <w:rFonts w:hint="eastAsia"/>
        </w:rPr>
        <w:t>　　第三节 6:2 氟调聚物磺酸行业经济指标分析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6:2 氟调聚物磺酸产业链及经营模式分析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三、6:2 氟调聚物磺酸销售模式及销售渠道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全球6:2 氟调聚物磺酸市场发展综述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2020-2025年全球6:2 氟调聚物磺酸市场规模与趋势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主要国家与地区6:2 氟调聚物磺酸市场分析</w:t>
      </w:r>
      <w:r>
        <w:rPr>
          <w:rFonts w:hint="eastAsia"/>
        </w:rPr>
        <w:br/>
      </w:r>
      <w:r>
        <w:rPr>
          <w:rFonts w:hint="eastAsia"/>
        </w:rPr>
        <w:t>　　第三节 2026-2032年全球6:2 氟调聚物磺酸行业发展趋势与前景预测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中国6:2 氟调聚物磺酸行业市场分析</w:t>
      </w:r>
      <w:r>
        <w:rPr>
          <w:rFonts w:hint="eastAsia"/>
        </w:rPr>
        <w:br/>
      </w:r>
      <w:r>
        <w:rPr>
          <w:rFonts w:hint="eastAsia"/>
        </w:rPr>
        <w:t>　　第一节 2025-2026年6:2 氟调聚物磺酸产能与投资动态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一、国内6:2 氟调聚物磺酸产能及利用情况</w:t>
      </w:r>
      <w:r>
        <w:rPr>
          <w:rFonts w:hint="eastAsia"/>
        </w:rPr>
        <w:br/>
      </w:r>
      <w:r>
        <w:rPr>
          <w:rFonts w:hint="eastAsia"/>
        </w:rPr>
        <w:t>　　　　二、6:2 氟调聚物磺酸产能扩张与投资动态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2026-2032年6:2 氟调聚物磺酸行业产量统计与趋势预测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一、2020-2025年6:2 氟调聚物磺酸行业产量数据统计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1、2020-2025年6:2 氟调聚物磺酸产量及增长趋势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2、2020-2025年6:2 氟调聚物磺酸细分产品产量及份额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二、影响6:2 氟调聚物磺酸产量的关键因素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三、2026-2032年6:2 氟调聚物磺酸产量预测</w:t>
      </w:r>
      <w:r>
        <w:rPr>
          <w:rFonts w:hint="eastAsia"/>
        </w:rPr>
        <w:br/>
      </w:r>
      <w:r>
        <w:rPr>
          <w:rFonts w:hint="eastAsia"/>
        </w:rPr>
        <w:t>　　第三节 2026-2032年6:2 氟调聚物磺酸市场需求与销售分析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一、2025-2026年6:2 氟调聚物磺酸行业需求现状</w:t>
      </w:r>
      <w:r>
        <w:rPr>
          <w:rFonts w:hint="eastAsia"/>
        </w:rPr>
        <w:br/>
      </w:r>
      <w:r>
        <w:rPr>
          <w:rFonts w:hint="eastAsia"/>
        </w:rPr>
        <w:t>　　　　二、6:2 氟调聚物磺酸客户群体与需求特点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三、2020-2025年6:2 氟调聚物磺酸行业销售规模分析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四、2026-2032年6:2 氟调聚物磺酸市场增长潜力与规模预测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中国6:2 氟调聚物磺酸细分市场与下游应用领域分析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6:2 氟调聚物磺酸细分市场分析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一、2025-2026年6:2 氟调聚物磺酸主要细分产品市场现状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6:2 氟调聚物磺酸下游应用与客户群体分析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一、2025-2026年6:2 氟调聚物磺酸各应用领域市场现状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2025-2026年6:2 氟调聚物磺酸行业技术发展现状及趋势分析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6:2 氟调聚物磺酸行业技术发展现状分析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国内外6:2 氟调聚物磺酸行业技术差异与原因</w:t>
      </w:r>
      <w:r>
        <w:rPr>
          <w:rFonts w:hint="eastAsia"/>
        </w:rPr>
        <w:br/>
      </w:r>
      <w:r>
        <w:rPr>
          <w:rFonts w:hint="eastAsia"/>
        </w:rPr>
        <w:t>　　第三节 6:2 氟调聚物磺酸行业技术发展方向、趋势预测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提升6:2 氟调聚物磺酸行业技术能力策略建议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6:2 氟调聚物磺酸价格机制与竞争策略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一、2020-2025年6:2 氟调聚物磺酸市场价格走势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6:2 氟调聚物磺酸定价策略与方法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2026-2032年6:2 氟调聚物磺酸价格竞争态势与趋势预测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中国6:2 氟调聚物磺酸行业重点区域市场研究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2025-2026年重点区域6:2 氟调聚物磺酸市场发展概况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二、2020-2025年6:2 氟调聚物磺酸市场需求规模情况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三、2026-2032年6:2 氟调聚物磺酸行业发展潜力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二、2020-2025年6:2 氟调聚物磺酸市场需求规模情况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三、2026-2032年6:2 氟调聚物磺酸行业发展潜力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二、2020-2025年6:2 氟调聚物磺酸市场需求规模情况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三、2026-2032年6:2 氟调聚物磺酸行业发展潜力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二、2020-2025年6:2 氟调聚物磺酸市场需求规模情况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三、2026-2032年6:2 氟调聚物磺酸行业发展潜力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二、2020-2025年6:2 氟调聚物磺酸市场需求规模情况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三、2026-2032年6:2 氟调聚物磺酸行业发展潜力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2020-2025年中国6:2 氟调聚物磺酸行业进出口情况分析</w:t>
      </w:r>
      <w:r>
        <w:rPr>
          <w:rFonts w:hint="eastAsia"/>
        </w:rPr>
        <w:br/>
      </w:r>
      <w:r>
        <w:rPr>
          <w:rFonts w:hint="eastAsia"/>
        </w:rPr>
        <w:t>　　第一节 6:2 氟调聚物磺酸行业进口情况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一、2020-2025年6:2 氟调聚物磺酸进口规模及增长情况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二、6:2 氟调聚物磺酸主要进口来源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6:2 氟调聚物磺酸行业出口情况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一、2020-2025年6:2 氟调聚物磺酸出口规模及增长情况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二、6:2 氟调聚物磺酸主要出口目的地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2020-2025年中国6:2 氟调聚物磺酸行业总体发展与财务状况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2020-2025年中国6:2 氟调聚物磺酸行业规模情况</w:t>
      </w:r>
      <w:r>
        <w:rPr>
          <w:rFonts w:hint="eastAsia"/>
        </w:rPr>
        <w:br/>
      </w:r>
      <w:r>
        <w:rPr>
          <w:rFonts w:hint="eastAsia"/>
        </w:rPr>
        <w:t>　　　　一、6:2 氟调聚物磺酸行业企业数量规模</w:t>
      </w:r>
      <w:r>
        <w:rPr>
          <w:rFonts w:hint="eastAsia"/>
        </w:rPr>
        <w:br/>
      </w:r>
      <w:r>
        <w:rPr>
          <w:rFonts w:hint="eastAsia"/>
        </w:rPr>
        <w:t>　　　　二、6:2 氟调聚物磺酸行业从业人员规模</w:t>
      </w:r>
      <w:r>
        <w:rPr>
          <w:rFonts w:hint="eastAsia"/>
        </w:rPr>
        <w:br/>
      </w:r>
      <w:r>
        <w:rPr>
          <w:rFonts w:hint="eastAsia"/>
        </w:rPr>
        <w:t>　　　　三、6:2 氟调聚物磺酸行业市场敏感性分析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2020-2025年中国6:2 氟调聚物磺酸行业财务能力分析</w:t>
      </w:r>
      <w:r>
        <w:rPr>
          <w:rFonts w:hint="eastAsia"/>
        </w:rPr>
        <w:br/>
      </w:r>
      <w:r>
        <w:rPr>
          <w:rFonts w:hint="eastAsia"/>
        </w:rPr>
        <w:t>　　　　一、6:2 氟调聚物磺酸行业盈利能力</w:t>
      </w:r>
      <w:r>
        <w:rPr>
          <w:rFonts w:hint="eastAsia"/>
        </w:rPr>
        <w:br/>
      </w:r>
      <w:r>
        <w:rPr>
          <w:rFonts w:hint="eastAsia"/>
        </w:rPr>
        <w:t>　　　　二、6:2 氟调聚物磺酸行业偿债能力</w:t>
      </w:r>
      <w:r>
        <w:rPr>
          <w:rFonts w:hint="eastAsia"/>
        </w:rPr>
        <w:br/>
      </w:r>
      <w:r>
        <w:rPr>
          <w:rFonts w:hint="eastAsia"/>
        </w:rPr>
        <w:t>　　　　三、6:2 氟调聚物磺酸行业营运能力</w:t>
      </w:r>
      <w:r>
        <w:rPr>
          <w:rFonts w:hint="eastAsia"/>
        </w:rPr>
        <w:br/>
      </w:r>
      <w:r>
        <w:rPr>
          <w:rFonts w:hint="eastAsia"/>
        </w:rPr>
        <w:t>　　　　四、6:2 氟调聚物磺酸行业发展能力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6:2 氟调聚物磺酸行业重点企业调研分析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二、企业6:2 氟调聚物磺酸业务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二、企业6:2 氟调聚物磺酸业务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二、企业6:2 氟调聚物磺酸业务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二、企业6:2 氟调聚物磺酸业务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二、企业6:2 氟调聚物磺酸业务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二、企业6:2 氟调聚物磺酸业务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中国6:2 氟调聚物磺酸行业竞争格局分析</w:t>
      </w:r>
      <w:r>
        <w:rPr>
          <w:rFonts w:hint="eastAsia"/>
        </w:rPr>
        <w:br/>
      </w:r>
      <w:r>
        <w:rPr>
          <w:rFonts w:hint="eastAsia"/>
        </w:rPr>
        <w:t>　　第一节 6:2 氟调聚物磺酸行业竞争格局总览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2025-2026年6:2 氟调聚物磺酸行业竞争力分析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2020-2025年6:2 氟调聚物磺酸行业企业并购活动分析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2025-2026年6:2 氟调聚物磺酸行业会展与招投标活动分析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一、6:2 氟调聚物磺酸行业会展活动及其市场影响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2026年中国6:2 氟调聚物磺酸企业发展企业发展策略与建议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6:2 氟调聚物磺酸销售模式与渠道策略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6:2 氟调聚物磺酸品牌与市场推广策略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6:2 氟调聚物磺酸研发投入与技术创新能力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6:2 氟调聚物磺酸合作联盟与资源整合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中国6:2 氟调聚物磺酸行业风险与对策</w:t>
      </w:r>
      <w:r>
        <w:rPr>
          <w:rFonts w:hint="eastAsia"/>
        </w:rPr>
        <w:br/>
      </w:r>
      <w:r>
        <w:rPr>
          <w:rFonts w:hint="eastAsia"/>
        </w:rPr>
        <w:t>　　第一节 6:2 氟调聚物磺酸行业SWOT分析</w:t>
      </w:r>
      <w:r>
        <w:rPr>
          <w:rFonts w:hint="eastAsia"/>
        </w:rPr>
        <w:br/>
      </w:r>
      <w:r>
        <w:rPr>
          <w:rFonts w:hint="eastAsia"/>
        </w:rPr>
        <w:t>　　　　一、6:2 氟调聚物磺酸行业优势</w:t>
      </w:r>
      <w:r>
        <w:rPr>
          <w:rFonts w:hint="eastAsia"/>
        </w:rPr>
        <w:br/>
      </w:r>
      <w:r>
        <w:rPr>
          <w:rFonts w:hint="eastAsia"/>
        </w:rPr>
        <w:t>　　　　二、6:2 氟调聚物磺酸行业劣势</w:t>
      </w:r>
      <w:r>
        <w:rPr>
          <w:rFonts w:hint="eastAsia"/>
        </w:rPr>
        <w:br/>
      </w:r>
      <w:r>
        <w:rPr>
          <w:rFonts w:hint="eastAsia"/>
        </w:rPr>
        <w:t>　　　　三、6:2 氟调聚物磺酸市场机会</w:t>
      </w:r>
      <w:r>
        <w:rPr>
          <w:rFonts w:hint="eastAsia"/>
        </w:rPr>
        <w:br/>
      </w:r>
      <w:r>
        <w:rPr>
          <w:rFonts w:hint="eastAsia"/>
        </w:rPr>
        <w:t>　　　　四、6:2 氟调聚物磺酸市场威胁</w:t>
      </w:r>
      <w:r>
        <w:rPr>
          <w:rFonts w:hint="eastAsia"/>
        </w:rPr>
        <w:br/>
      </w:r>
      <w:r>
        <w:rPr>
          <w:rFonts w:hint="eastAsia"/>
        </w:rPr>
        <w:t>　　第二节 6:2 氟调聚物磺酸行业风险及对策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2026-2032年中国6:2 氟调聚物磺酸行业前景与发展趋势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2025-2026年6:2 氟调聚物磺酸行业发展环境分析</w:t>
      </w:r>
      <w:r>
        <w:rPr>
          <w:rFonts w:hint="eastAsia"/>
        </w:rPr>
        <w:br/>
      </w:r>
      <w:r>
        <w:rPr>
          <w:rFonts w:hint="eastAsia"/>
        </w:rPr>
        <w:t>　　　　一、6:2 氟调聚物磺酸行业主管部门与监管体制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二、6:2 氟调聚物磺酸行业主要法律法规及政策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三、6:2 氟调聚物磺酸行业标准与质量监管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2026-2032年6:2 氟调聚物磺酸行业发展趋势与方向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2026-2032年6:2 氟调聚物磺酸行业发展潜力与机遇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6:2 氟调聚物磺酸行业研究结论与建议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中~智林~6:2 氟调聚物磺酸行业发展建议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2020-2025年中国6:2 氟调聚物磺酸市场规模及增长情况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2020-2025年中国6:2 氟调聚物磺酸行业产量及增长趋势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2026-2032年中国6:2 氟调聚物磺酸行业产量预测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2020-2025年中国6:2 氟调聚物磺酸行业市场需求及增长情况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2026-2032年中国6:2 氟调聚物磺酸行业市场需求预测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2020-2025年中国6:2 氟调聚物磺酸行业利润及增长情况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**地区6:2 氟调聚物磺酸市场规模及增长情况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**地区6:2 氟调聚物磺酸行业市场需求情况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**地区6:2 氟调聚物磺酸市场规模及增长情况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**地区6:2 氟调聚物磺酸行业市场需求情况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2020-2025年中国6:2 氟调聚物磺酸行业出口情况分析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2020-2025年中国6:2 氟调聚物磺酸行业产品市场价格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2026-2032年中国6:2 氟调聚物磺酸行业产品市场价格走势预测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6:2 氟调聚物磺酸重点企业经营情况分析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6:2 氟调聚物磺酸重点企业经营情况分析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2026-2032年中国6:2 氟调聚物磺酸市场规模预测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2026-2032年中国6:2 氟调聚物磺酸行业利润预测</w:t>
      </w:r>
      <w:r>
        <w:rPr>
          <w:rFonts w:hint="eastAsia"/>
        </w:rPr>
        <w:br/>
      </w:r>
      <w:r>
        <w:rPr>
          <w:rFonts w:hint="eastAsia"/>
        </w:rPr>
        <w:t>　　图表 2026年6:2 氟调聚物磺酸行业壁垒</w:t>
      </w:r>
      <w:r>
        <w:rPr>
          <w:rFonts w:hint="eastAsia"/>
        </w:rPr>
        <w:br/>
      </w:r>
      <w:r>
        <w:rPr>
          <w:rFonts w:hint="eastAsia"/>
        </w:rPr>
        <w:t>　　图表 2026年6:2 氟调聚物磺酸市场前景分析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2026-2032年中国6:2 氟调聚物磺酸市场需求预测</w:t>
      </w:r>
      <w:r>
        <w:rPr>
          <w:rFonts w:hint="eastAsia"/>
        </w:rPr>
        <w:br/>
      </w:r>
      <w:r>
        <w:rPr>
          <w:rFonts w:hint="eastAsia"/>
        </w:rPr>
        <w:t>　　图表 2026年6:2 氟调聚物磺酸发展趋势预测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12f6ff89244098" w:history="1">
        <w:r>
          <w:rPr>
            <w:rStyle w:val="Hyperlink"/>
          </w:rPr>
          <w:t>2026-2032年中国6:2 氟调聚物磺酸行业发展研究分析与市场前景预测报告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12f6ff89244098" w:history="1">
        <w:r>
          <w:rPr>
            <w:rStyle w:val="Hyperlink"/>
          </w:rPr>
          <w:t>https://www.20087.com/0/58/6-2-FuDiaoJuWuHuangSuanFaZhanQianJingFenXi.html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热点：全氟辛烷磺酸、氟调聚醇、全氟己基乙基磺酸、全氟磺酸聚四氟乙烯、全氟丁基磺酰氟、氟磺酸、氟磺酰基二氟乙酸甲酯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b81a6a942c492e" w:history="1">
      <w:r>
        <w:rPr>
          <w:rStyle w:val="Hyperlink"/>
        </w:rPr>
        <w:t>2026-2032年中国6:2 氟调聚物磺酸行业发展研究分析与市场前景预测报告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6-2-FuDiaoJuWuHuangSuanFaZhanQianJingFenXi.html" TargetMode="External" Id="Rf312f6ff892440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6-2-FuDiaoJuWuHuangSuanFaZhanQianJingFenXi.html" TargetMode="External" Id="R6cb81a6a942c49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2026-01-20T04:05:47Z</dcterms:created>
  <dcterms:modified xsi:type="dcterms:W3CDTF">2026-01-20T05:05:47Z</dcterms:modified>
  <dc:subject>2026-2032年中国6:2 氟调聚物磺酸行业发展研究分析与市场前景预测报告</dc:subject>
  <dc:title>2026-2032年中国6:2 氟调聚物磺酸行业发展研究分析与市场前景预测报告</dc:title>
  <cp:keywords>2026-2032年中国6:2 氟调聚物磺酸行业发展研究分析与市场前景预测报告</cp:keywords>
  <dc:description>2026-2032年中国6:2 氟调聚物磺酸行业发展研究分析与市场前景预测报告</dc:description>
</cp:coreProperties>
</file>