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82ce676dd4952" w:history="1">
              <w:r>
                <w:rPr>
                  <w:rStyle w:val="Hyperlink"/>
                </w:rPr>
                <w:t>2025-2031年中国N,N-二甲基苯胺行业发展调研及趋势预测报告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82ce676dd4952" w:history="1">
              <w:r>
                <w:rPr>
                  <w:rStyle w:val="Hyperlink"/>
                </w:rPr>
                <w:t>2025-2031年中国N,N-二甲基苯胺行业发展调研及趋势预测报告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82ce676dd4952" w:history="1">
                <w:r>
                  <w:rPr>
                    <w:rStyle w:val="Hyperlink"/>
                  </w:rPr>
                  <w:t>https://www.20087.com/0/58/N-N-ErJiaJiBenAnFaZhanQuShiFenXi.html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苯胺是一种重要的有机化工原料,广泛应用于染料、医药、农药和橡胶助剂的生产中。近年来,随着相关行业的发展,对N,N-二甲基苯胺的需求稳定增长。然而,其合成过程中产生的副产品和废物处理问题,对环境造成了一定的影响,促使行业寻求更清洁的生产工艺。</w:t>
      </w:r>
      <w:r>
        <w:rPr>
          <w:rFonts w:hint="eastAsia"/>
        </w:rPr>
        <w:br/>
      </w:r>
      <w:r>
        <w:rPr>
          <w:rFonts w:hint="eastAsia"/>
        </w:rPr>
        <w:t>　　未来,N,N-二甲基苯胺的生产将更加注重环保和资源循环利用。绿色化学和生物催化技术的应用将减少有害副产品的生成,提高原料的转化率。同时,行业将加强对副产品的回收和利用,开发新的应用领域,以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82ce676dd4952" w:history="1">
        <w:r>
          <w:rPr>
            <w:rStyle w:val="Hyperlink"/>
          </w:rPr>
          <w:t>2025-2031年中国N,N-二甲基苯胺行业发展调研及趋势预测报告</w:t>
        </w:r>
      </w:hyperlink>
      <w:r>
        <w:rPr>
          <w:rFonts w:hint="eastAsia"/>
        </w:rPr>
        <w:t>》通过严谨的分析、翔实的数据及直观的图表，系统解析了N,N-二甲基苯胺行业的市场规模、需求变化、价格波动及产业链结构。报告全面评估了当前N,N-二甲基苯胺市场现状，科学预测了未来市场前景与发展趋势，重点剖析了N,N-二甲基苯胺细分市场的机遇与挑战。同时，报告对N,N-二甲基苯胺重点企业的竞争地位及市场集中度进行了评估，为N,N-二甲基苯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中国N,N-二甲基苯胺行业发展环境分析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N,N-二甲基苯胺行业经济环境分析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N,N-二甲基苯胺行业政策环境分析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一、N,N-二甲基苯胺行业政策影响分析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N,N-二甲基苯胺特性分析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N,N-二甲基苯胺产业发展现状分析</w:t>
      </w:r>
      <w:r>
        <w:rPr>
          <w:rFonts w:hint="eastAsia"/>
        </w:rPr>
        <w:br/>
      </w:r>
      <w:r>
        <w:rPr>
          <w:rFonts w:hint="eastAsia"/>
        </w:rPr>
        <w:t>　　第一节 N,N-二甲基苯胺产业链产品构成</w:t>
      </w:r>
      <w:r>
        <w:rPr>
          <w:rFonts w:hint="eastAsia"/>
        </w:rPr>
        <w:br/>
      </w:r>
      <w:r>
        <w:rPr>
          <w:rFonts w:hint="eastAsia"/>
        </w:rPr>
        <w:t>　　第二节 N,N-二甲基苯胺产业特点</w:t>
      </w:r>
      <w:r>
        <w:rPr>
          <w:rFonts w:hint="eastAsia"/>
        </w:rPr>
        <w:br/>
      </w:r>
      <w:r>
        <w:rPr>
          <w:rFonts w:hint="eastAsia"/>
        </w:rPr>
        <w:t>　　第三节 N,N-二甲基苯胺产业竞争分析</w:t>
      </w:r>
      <w:r>
        <w:rPr>
          <w:rFonts w:hint="eastAsia"/>
        </w:rPr>
        <w:br/>
      </w:r>
      <w:r>
        <w:rPr>
          <w:rFonts w:hint="eastAsia"/>
        </w:rPr>
        <w:t>　　第四节 N,N-二甲基苯胺产业技术水平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2020-2025年中国N,N-二甲基苯胺行业需求与消费状况分析及预测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2020-2025年中国N,N-二甲基苯胺产量统计分析</w:t>
      </w:r>
      <w:r>
        <w:rPr>
          <w:rFonts w:hint="eastAsia"/>
        </w:rPr>
        <w:br/>
      </w:r>
      <w:r>
        <w:rPr>
          <w:rFonts w:hint="eastAsia"/>
        </w:rPr>
        <w:t>　　第二节 2020-2025年N,N-二甲基苯胺出口规模</w:t>
      </w:r>
      <w:r>
        <w:rPr>
          <w:rFonts w:hint="eastAsia"/>
        </w:rPr>
        <w:br/>
      </w:r>
      <w:r>
        <w:rPr>
          <w:rFonts w:hint="eastAsia"/>
        </w:rPr>
        <w:t>　　第三节 2020-2025年中国N,N-二甲基苯胺消费量统计分析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2025-2031年中国N,N-二甲基苯胺产量预测</w:t>
      </w:r>
      <w:r>
        <w:rPr>
          <w:rFonts w:hint="eastAsia"/>
        </w:rPr>
        <w:br/>
      </w:r>
      <w:r>
        <w:rPr>
          <w:rFonts w:hint="eastAsia"/>
        </w:rPr>
        <w:t>　　第五节 2025-2031年中国N,N-二甲基苯胺消费量预测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N,N-二甲基苯胺下游产业发展</w:t>
      </w:r>
      <w:r>
        <w:rPr>
          <w:rFonts w:hint="eastAsia"/>
        </w:rPr>
        <w:br/>
      </w:r>
      <w:r>
        <w:rPr>
          <w:rFonts w:hint="eastAsia"/>
        </w:rPr>
        <w:t>　　第一节 N,N-二甲基苯胺下游产业构成</w:t>
      </w:r>
      <w:r>
        <w:rPr>
          <w:rFonts w:hint="eastAsia"/>
        </w:rPr>
        <w:br/>
      </w:r>
      <w:r>
        <w:rPr>
          <w:rFonts w:hint="eastAsia"/>
        </w:rPr>
        <w:t>　　第二节 N,N-二甲基苯胺下游细分市场</w:t>
      </w:r>
      <w:r>
        <w:rPr>
          <w:rFonts w:hint="eastAsia"/>
        </w:rPr>
        <w:br/>
      </w:r>
      <w:r>
        <w:rPr>
          <w:rFonts w:hint="eastAsia"/>
        </w:rPr>
        <w:t>　　第三节 N,N-二甲基苯胺下游产业竞争能力比较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2020-2025年中国N,N-二甲基苯胺行业市场规模分析及预测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中国N,N-二甲基苯胺市场结构分析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2020-2025年中国N,N-二甲基苯胺行业市场规模分析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中国N,N-二甲基苯胺行业区域市场规模分析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2025-2031年中国N,N-二甲基苯胺行业市场规模预测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2020-2025年中国N,N-二甲基苯胺行业市场价格分析及预测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2020-2025年中国N,N-二甲基苯胺行业平均价格趋向分析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2025-2031年中国N,N-二甲基苯胺行业价格趋向预测分析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2020-2025年N,N-二甲基苯胺重点企业分析</w:t>
      </w:r>
      <w:r>
        <w:rPr>
          <w:rFonts w:hint="eastAsia"/>
        </w:rPr>
        <w:br/>
      </w:r>
      <w:r>
        <w:rPr>
          <w:rFonts w:hint="eastAsia"/>
        </w:rPr>
        <w:t>　　第一节 吴江梅堰三友染料化工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石家庄恒跃科技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上海振华科工贸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济南乐奇化工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广拓化学（上海）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中国N,N-二甲基苯胺行业投资价值与投资策略咨询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N,N-二甲基苯胺行业SWOT模型分析</w:t>
      </w:r>
      <w:r>
        <w:rPr>
          <w:rFonts w:hint="eastAsia"/>
        </w:rPr>
        <w:br/>
      </w:r>
      <w:r>
        <w:rPr>
          <w:rFonts w:hint="eastAsia"/>
        </w:rPr>
        <w:t>　　　　一、N,N-二甲基苯胺行业优势分析</w:t>
      </w:r>
      <w:r>
        <w:rPr>
          <w:rFonts w:hint="eastAsia"/>
        </w:rPr>
        <w:br/>
      </w:r>
      <w:r>
        <w:rPr>
          <w:rFonts w:hint="eastAsia"/>
        </w:rPr>
        <w:t>　　　　二、N,N-二甲基苯胺行业劣势分析</w:t>
      </w:r>
      <w:r>
        <w:rPr>
          <w:rFonts w:hint="eastAsia"/>
        </w:rPr>
        <w:br/>
      </w:r>
      <w:r>
        <w:rPr>
          <w:rFonts w:hint="eastAsia"/>
        </w:rPr>
        <w:t>　　　　三、N,N-二甲基苯胺行业机会分析</w:t>
      </w:r>
      <w:r>
        <w:rPr>
          <w:rFonts w:hint="eastAsia"/>
        </w:rPr>
        <w:br/>
      </w:r>
      <w:r>
        <w:rPr>
          <w:rFonts w:hint="eastAsia"/>
        </w:rPr>
        <w:t>　　　　四、N,N-二甲基苯胺行业风险分析</w:t>
      </w:r>
      <w:r>
        <w:rPr>
          <w:rFonts w:hint="eastAsia"/>
        </w:rPr>
        <w:br/>
      </w:r>
      <w:r>
        <w:rPr>
          <w:rFonts w:hint="eastAsia"/>
        </w:rPr>
        <w:t>　　第二节 N,N-二甲基苯胺行业投资价值分析</w:t>
      </w:r>
      <w:r>
        <w:rPr>
          <w:rFonts w:hint="eastAsia"/>
        </w:rPr>
        <w:br/>
      </w:r>
      <w:r>
        <w:rPr>
          <w:rFonts w:hint="eastAsia"/>
        </w:rPr>
        <w:t>　　第三节 N,N-二甲基苯胺行业投资策略分析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中国N,N-二甲基苯胺产业市场竞争策略建议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中国N,N-二甲基苯胺市场竞争策略建议</w:t>
      </w:r>
      <w:r>
        <w:rPr>
          <w:rFonts w:hint="eastAsia"/>
        </w:rPr>
        <w:br/>
      </w:r>
      <w:r>
        <w:rPr>
          <w:rFonts w:hint="eastAsia"/>
        </w:rPr>
        <w:t>　　　　一、N,N-二甲基苯胺市场定位策略建议</w:t>
      </w:r>
      <w:r>
        <w:rPr>
          <w:rFonts w:hint="eastAsia"/>
        </w:rPr>
        <w:br/>
      </w:r>
      <w:r>
        <w:rPr>
          <w:rFonts w:hint="eastAsia"/>
        </w:rPr>
        <w:t>　　　　二、N,N-二甲基苯胺渠道竞争策略建议</w:t>
      </w:r>
      <w:r>
        <w:rPr>
          <w:rFonts w:hint="eastAsia"/>
        </w:rPr>
        <w:br/>
      </w:r>
      <w:r>
        <w:rPr>
          <w:rFonts w:hint="eastAsia"/>
        </w:rPr>
        <w:t>　　　　三、N,N-二甲基苯胺品牌竞争策略建议</w:t>
      </w:r>
      <w:r>
        <w:rPr>
          <w:rFonts w:hint="eastAsia"/>
        </w:rPr>
        <w:br/>
      </w:r>
      <w:r>
        <w:rPr>
          <w:rFonts w:hint="eastAsia"/>
        </w:rPr>
        <w:t>　　　　四、N,N-二甲基苯胺价格竞争策略建议</w:t>
      </w:r>
      <w:r>
        <w:rPr>
          <w:rFonts w:hint="eastAsia"/>
        </w:rPr>
        <w:br/>
      </w:r>
      <w:r>
        <w:rPr>
          <w:rFonts w:hint="eastAsia"/>
        </w:rPr>
        <w:t>　　　　五、N,N-二甲基苯胺客户服务策略建议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中国N,N-二甲基苯胺产业竞争战略建议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N,N-二甲基苯胺行业总结及企业重点客户管理建议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N,N-二甲基苯胺行业企业问题总结</w:t>
      </w:r>
      <w:r>
        <w:rPr>
          <w:rFonts w:hint="eastAsia"/>
        </w:rPr>
        <w:br/>
      </w:r>
      <w:r>
        <w:rPr>
          <w:rFonts w:hint="eastAsia"/>
        </w:rPr>
        <w:t>　　第二节 N,N-二甲基苯胺企业应对策略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N,N-二甲基苯胺市场的重点客户战略实施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2025-2031年中国N,N-二甲基苯胺行业投资风险预警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中~智林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N,N-二甲基苯胺行业历程</w:t>
      </w:r>
      <w:r>
        <w:rPr>
          <w:rFonts w:hint="eastAsia"/>
        </w:rPr>
        <w:br/>
      </w:r>
      <w:r>
        <w:rPr>
          <w:rFonts w:hint="eastAsia"/>
        </w:rPr>
        <w:t>　　图表 N,N-二甲基苯胺行业生命周期</w:t>
      </w:r>
      <w:r>
        <w:rPr>
          <w:rFonts w:hint="eastAsia"/>
        </w:rPr>
        <w:br/>
      </w:r>
      <w:r>
        <w:rPr>
          <w:rFonts w:hint="eastAsia"/>
        </w:rPr>
        <w:t>　　图表 N,N-二甲基苯胺行业产业链分析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2020-2025年N,N-二甲基苯胺行业市场容量分析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N,N-二甲基苯胺行业动态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2025年中国N,N-二甲基苯胺行业需求领域分布格局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2025年中国N,N-二甲基苯胺进口国家及地区分析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2025年中国N,N-二甲基苯胺出口国家及地区分析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2020-2025年中国N,N-二甲基苯胺行业企业平均规模情况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82ce676dd4952" w:history="1">
        <w:r>
          <w:rPr>
            <w:rStyle w:val="Hyperlink"/>
          </w:rPr>
          <w:t>2025-2031年中国N,N-二甲基苯胺行业发展调研及趋势预测报告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82ce676dd4952" w:history="1">
        <w:r>
          <w:rPr>
            <w:rStyle w:val="Hyperlink"/>
          </w:rPr>
          <w:t>https://www.20087.com/0/58/N-N-ErJiaJiBenAnFaZhanQuShiFenXi.html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热点：甲基苯胺前面的N是什么、N,N-二甲基苯胺和亚硝酸钠反应方程、nn二甲基苯胺的碱性、nn二甲基苯胺溶解性、nn二甲基苯胺pkb值、苯胺,n-甲基苯胺,N,N-二甲基苯胺、NN二甲基苯胺化学式、N,N-二甲基苯胺沸点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98192827540f5" w:history="1">
      <w:r>
        <w:rPr>
          <w:rStyle w:val="Hyperlink"/>
        </w:rPr>
        <w:t>2025-2031年中国N,N-二甲基苯胺行业发展调研及趋势预测报告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-N-ErJiaJiBenAnFaZhanQuShiFenXi.html" TargetMode="External" Id="Re2482ce676dd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-N-ErJiaJiBenAnFaZhanQuShiFenXi.html" TargetMode="External" Id="R1f4981928275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2025-05-14T01:20:00Z</dcterms:created>
  <dcterms:modified xsi:type="dcterms:W3CDTF">2025-05-14T02:20:00Z</dcterms:modified>
  <dc:subject>2025-2031年中国N,N-二甲基苯胺行业发展调研及趋势预测报告</dc:subject>
  <dc:title>2025-2031年中国N,N-二甲基苯胺行业发展调研及趋势预测报告</dc:title>
  <cp:keywords>2025-2031年中国N,N-二甲基苯胺行业发展调研及趋势预测报告</cp:keywords>
  <dc:description>2025-2031年中国N,N-二甲基苯胺行业发展调研及趋势预测报告</dc:description>
</cp:coreProperties>
</file>