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ca14a4684dfc" w:history="1">
              <w:r>
                <w:rPr>
                  <w:rStyle w:val="Hyperlink"/>
                </w:rPr>
                <w:t>2025-2031年中国PVC行业全面调研及发展趋势报告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ca14a4684dfc" w:history="1">
              <w:r>
                <w:rPr>
                  <w:rStyle w:val="Hyperlink"/>
                </w:rPr>
                <w:t>2025-2031年中国PVC行业全面调研及发展趋势报告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4ca14a4684dfc" w:history="1">
                <w:r>
                  <w:rPr>
                    <w:rStyle w:val="Hyperlink"/>
                  </w:rPr>
                  <w:t>https://www.20087.com/0/08/PVCHangYeFaZhanQuShi.html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一种常见的塑料材料，因其成本低廉、加工性能好和耐候性强，广泛应用于建筑材料、电线电缆、包装材料和人造革等领域。近年来，随着全球对环保和可持续性的关注，PVC行业正积极开发环保型配方，减少有害物质的使用，并推动产品的回收利用。同时，PVC复合材料的创新，如增强PVC和PVC共混物，拓宽了其应用范围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生产和循环经济。一方面，随着环保法规的收紧，PVC生产商将加大对无铅稳定剂和可降解PVC的研发投入，减少对环境的影响。另一方面，PVC回收技术的成熟将促进材料的循环利用，降低对原生资源的依赖。此外，随着3D打印技术的发展，PVC作为打印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4ca14a4684dfc" w:history="1">
        <w:r>
          <w:rPr>
            <w:rStyle w:val="Hyperlink"/>
          </w:rPr>
          <w:t>2025-2031年中国PVC行业全面调研及发展趋势报告</w:t>
        </w:r>
      </w:hyperlink>
      <w:r>
        <w:rPr>
          <w:rFonts w:hint="eastAsia"/>
        </w:rPr>
        <w:t>》从市场规模、需求变化及价格动态等维度，系统解析了PVC行业的现状与发展趋势。报告深入分析了PVC产业链各环节，科学预测了市场前景与技术发展方向，同时聚焦PVC细分市场特点及重点企业的经营表现，揭示了PV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中国PVC行业发展概述</w:t>
      </w:r>
      <w:r>
        <w:rPr>
          <w:rFonts w:hint="eastAsia"/>
        </w:rPr>
        <w:br/>
      </w:r>
      <w:r>
        <w:rPr>
          <w:rFonts w:hint="eastAsia"/>
        </w:rPr>
        <w:t>　　第一节 PVC行业发展状况分析</w:t>
      </w:r>
      <w:r>
        <w:rPr>
          <w:rFonts w:hint="eastAsia"/>
        </w:rPr>
        <w:br/>
      </w:r>
      <w:r>
        <w:rPr>
          <w:rFonts w:hint="eastAsia"/>
        </w:rPr>
        <w:t>　　　　一、PVC定义</w:t>
      </w:r>
      <w:r>
        <w:rPr>
          <w:rFonts w:hint="eastAsia"/>
        </w:rPr>
        <w:br/>
      </w:r>
      <w:r>
        <w:rPr>
          <w:rFonts w:hint="eastAsia"/>
        </w:rPr>
        <w:t>　　　　二、PVC行业发展历程</w:t>
      </w:r>
      <w:r>
        <w:rPr>
          <w:rFonts w:hint="eastAsia"/>
        </w:rPr>
        <w:br/>
      </w:r>
      <w:r>
        <w:rPr>
          <w:rFonts w:hint="eastAsia"/>
        </w:rPr>
        <w:t>　　第二节 PVC产业链分析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2020-2025年中国PVC行业经济指标分析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全球PVC行业市场发展分析</w:t>
      </w:r>
      <w:r>
        <w:rPr>
          <w:rFonts w:hint="eastAsia"/>
        </w:rPr>
        <w:br/>
      </w:r>
      <w:r>
        <w:rPr>
          <w:rFonts w:hint="eastAsia"/>
        </w:rPr>
        <w:t>　　第一节 全球PVC市场发展情况分析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一、2020-2025年全球PVC市场发展分析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二、2020-2025年全球PVC市场统计分析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三、2020-2025年全球PVC市场分析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2020-2025年世界主要国家PVC市场分析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一、2020-2025年美国PVC市场现状分析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二、2020-2025年欧洲PVC市场现状分析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三、2020-2025年日本PVC市场现状分析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四、2020-2025年韩国PVC市场现状分析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五、2020-2025年中东与非洲PVC市场分析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中国PVC所属行业市场运行分析</w:t>
      </w:r>
      <w:r>
        <w:rPr>
          <w:rFonts w:hint="eastAsia"/>
        </w:rPr>
        <w:br/>
      </w:r>
      <w:r>
        <w:rPr>
          <w:rFonts w:hint="eastAsia"/>
        </w:rPr>
        <w:t>　　第一节 PVC所属行业市场发展基本状况分析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PVC所属行业市场工业总产值分析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一、2020-2025年PVC所属行业市场工业总产值分析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二、2020-2025年PVC所属行业不同规模企业工业总产值分析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三、2020-2025年PVC所属行业不同所有制企业工业总产值比较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四、2020-2025年PVC所属行业市场工业总产值地区分布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PVC所属行业市场产品价格分析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中国PVC市场发展情况分析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二、2020-2025年中国PVC市场统计分析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三、2020-2025年中国PVC市场分析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四、2020-2025年中国PVC细分市场</w:t>
      </w:r>
      <w:r>
        <w:rPr>
          <w:rFonts w:hint="eastAsia"/>
        </w:rPr>
        <w:br/>
      </w:r>
      <w:r>
        <w:rPr>
          <w:rFonts w:hint="eastAsia"/>
        </w:rPr>
        <w:t>　　第二节 中国PVC行业的国际比较分析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一、中国PVC行业竞争力指标分析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二、国际PVC行业竞争力指标分析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三、中国PVC行业经济指标国际比较分析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全球PVC行业市场需求分析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2020-2025年中国PVC所属行业总体规模分析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2020-2025年中国PVC所属行业产销分析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2020-2025年中国PVC所属行业财务指标总体分析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行业市场供需分析</w:t>
      </w:r>
      <w:r>
        <w:rPr>
          <w:rFonts w:hint="eastAsia"/>
        </w:rPr>
        <w:br/>
      </w:r>
      <w:r>
        <w:rPr>
          <w:rFonts w:hint="eastAsia"/>
        </w:rPr>
        <w:t>第六章 中国PVC所属行业生产现状分析</w:t>
      </w:r>
      <w:r>
        <w:rPr>
          <w:rFonts w:hint="eastAsia"/>
        </w:rPr>
        <w:br/>
      </w:r>
      <w:r>
        <w:rPr>
          <w:rFonts w:hint="eastAsia"/>
        </w:rPr>
        <w:t>　　第一节 PVC所属行业总体规模</w:t>
      </w:r>
      <w:r>
        <w:rPr>
          <w:rFonts w:hint="eastAsia"/>
        </w:rPr>
        <w:br/>
      </w:r>
      <w:r>
        <w:rPr>
          <w:rFonts w:hint="eastAsia"/>
        </w:rPr>
        <w:t>　　第一节 PVC所属行业产能概况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PVC产量概况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PVC行业市场供给分析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一、2020-2025年生产规模现状调研</w:t>
      </w:r>
      <w:r>
        <w:rPr>
          <w:rFonts w:hint="eastAsia"/>
        </w:rPr>
        <w:br/>
      </w:r>
      <w:r>
        <w:rPr>
          <w:rFonts w:hint="eastAsia"/>
        </w:rPr>
        <w:t>　　　　二、2020-2025年产能规模分布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2020-2025年PVC市场需求分析</w:t>
      </w:r>
      <w:r>
        <w:rPr>
          <w:rFonts w:hint="eastAsia"/>
        </w:rPr>
        <w:br/>
      </w:r>
      <w:r>
        <w:rPr>
          <w:rFonts w:hint="eastAsia"/>
        </w:rPr>
        <w:t>　　　　一、PVC行业需求市场</w:t>
      </w:r>
      <w:r>
        <w:rPr>
          <w:rFonts w:hint="eastAsia"/>
        </w:rPr>
        <w:br/>
      </w:r>
      <w:r>
        <w:rPr>
          <w:rFonts w:hint="eastAsia"/>
        </w:rPr>
        <w:t>　　　　二、PVC行业客户结构</w:t>
      </w:r>
      <w:r>
        <w:rPr>
          <w:rFonts w:hint="eastAsia"/>
        </w:rPr>
        <w:br/>
      </w:r>
      <w:r>
        <w:rPr>
          <w:rFonts w:hint="eastAsia"/>
        </w:rPr>
        <w:t>　　　　三、PVC行业需求的地区差异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2020-2025年PVC市场供给分析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一、2025-2031年PVC行业的需求预测分析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二、2025-2031年PVC行业的供应预测分析</w:t>
      </w:r>
      <w:r>
        <w:rPr>
          <w:rFonts w:hint="eastAsia"/>
        </w:rPr>
        <w:br/>
      </w:r>
      <w:r>
        <w:rPr>
          <w:rFonts w:hint="eastAsia"/>
        </w:rPr>
        <w:t>　　　　三、2020-2025年PVC供求平衡分析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四、2025-2031年PVC供求平衡预测分析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PVC行业主要市场大区发展状况及竞争力研究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PVC重点地区销售分析</w:t>
      </w:r>
      <w:r>
        <w:rPr>
          <w:rFonts w:hint="eastAsia"/>
        </w:rPr>
        <w:br/>
      </w:r>
      <w:r>
        <w:rPr>
          <w:rFonts w:hint="eastAsia"/>
        </w:rPr>
        <w:t>　　　　一、PVC各地区对比销售分析</w:t>
      </w:r>
      <w:r>
        <w:rPr>
          <w:rFonts w:hint="eastAsia"/>
        </w:rPr>
        <w:br/>
      </w:r>
      <w:r>
        <w:rPr>
          <w:rFonts w:hint="eastAsia"/>
        </w:rPr>
        <w:t>　　　　二、PVC“重点地区一”销售分析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三、PVC“重点地区二”销售分析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四、PVC“重点地区三”销售分析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五、PVC“重点地区四”销售分析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六、PVC“重点地区五”销售分析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七、PVC“重点地区六”销售分析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第二节 PVC产业链的分析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PVC市场竞争格局分析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PVC产品竞争力优势分析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一、2020-2025年PVC行业竞争分析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二、2020-2025年国内外PVC竞争分析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三、2020-2025年中国PVC市场竞争分析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四、2020-2025年中国PVC市场集中度分析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三、中国PVC行业参与国际竞争的战略市场定位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PVC行业领先企业发展分析</w:t>
      </w:r>
      <w:r>
        <w:rPr>
          <w:rFonts w:hint="eastAsia"/>
        </w:rPr>
        <w:br/>
      </w:r>
      <w:r>
        <w:rPr>
          <w:rFonts w:hint="eastAsia"/>
        </w:rPr>
        <w:t>　　第一节 常州新东化工发展有限公司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山东海化氯碱树脂有限公司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苏州华苏塑料有限公司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内蒙古君正能源化工集团股份有限公司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江苏省格林艾普化工股份有限公司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投资趋势预测分析</w:t>
      </w:r>
      <w:r>
        <w:rPr>
          <w:rFonts w:hint="eastAsia"/>
        </w:rPr>
        <w:br/>
      </w:r>
      <w:r>
        <w:rPr>
          <w:rFonts w:hint="eastAsia"/>
        </w:rPr>
        <w:t>第十三章 2025-2031年PVC行业发展趋势及影响因素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PVC未来发展预测分析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二、2025-2031年中国PVC行业发展规模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三、2025-2031年中国PVC行业发展趋势预测分析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2025-2031年PVC行业供给预测分析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一、2025-2031年PVC行业供给预测分析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二、2025-2031年PVC行业需求预测分析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三、2025-2031年PVC行业进出口预测分析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六、中国PVC行业SWOT分析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中-智-林-－2025-2031年中国PVC行业投资风险分析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PVC行业类别</w:t>
      </w:r>
      <w:r>
        <w:rPr>
          <w:rFonts w:hint="eastAsia"/>
        </w:rPr>
        <w:br/>
      </w:r>
      <w:r>
        <w:rPr>
          <w:rFonts w:hint="eastAsia"/>
        </w:rPr>
        <w:t>　　图表 PVC行业产业链调研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2025年中国PVC行业产能</w:t>
      </w:r>
      <w:r>
        <w:rPr>
          <w:rFonts w:hint="eastAsia"/>
        </w:rPr>
        <w:br/>
      </w:r>
      <w:r>
        <w:rPr>
          <w:rFonts w:hint="eastAsia"/>
        </w:rPr>
        <w:t>　　图表 2020-2025年中国PVC行业产量统计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</w:t>
      </w:r>
      <w:r>
        <w:rPr>
          <w:rFonts w:hint="eastAsia"/>
        </w:rPr>
        <w:br/>
      </w:r>
      <w:r>
        <w:rPr>
          <w:rFonts w:hint="eastAsia"/>
        </w:rPr>
        <w:t>　　图表 2025年中国PVC行业需求区域调研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2020-2025年中国PVC行情</w:t>
      </w:r>
      <w:r>
        <w:rPr>
          <w:rFonts w:hint="eastAsia"/>
        </w:rPr>
        <w:br/>
      </w:r>
      <w:r>
        <w:rPr>
          <w:rFonts w:hint="eastAsia"/>
        </w:rPr>
        <w:t>　　图表 2020-2025年中国PVC价格走势图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2020-2025年中国PVC进口统计</w:t>
      </w:r>
      <w:r>
        <w:rPr>
          <w:rFonts w:hint="eastAsia"/>
        </w:rPr>
        <w:br/>
      </w:r>
      <w:r>
        <w:rPr>
          <w:rFonts w:hint="eastAsia"/>
        </w:rPr>
        <w:t>　　图表 2020-2025年中国PVC出口统计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PVC行业竞争对手分析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PVC行业准入条件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ca14a4684dfc" w:history="1">
        <w:r>
          <w:rPr>
            <w:rStyle w:val="Hyperlink"/>
          </w:rPr>
          <w:t>2025-2031年中国PVC行业全面调研及发展趋势报告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4ca14a4684dfc" w:history="1">
        <w:r>
          <w:rPr>
            <w:rStyle w:val="Hyperlink"/>
          </w:rPr>
          <w:t>https://www.20087.com/0/08/PVCHangYeFaZhanQuShi.html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2b8b5b91d4690" w:history="1">
      <w:r>
        <w:rPr>
          <w:rStyle w:val="Hyperlink"/>
        </w:rPr>
        <w:t>2025-2031年中国PVC行业全面调研及发展趋势报告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VCHangYeFaZhanQuShi.html" TargetMode="External" Id="R0264ca14a46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VCHangYeFaZhanQuShi.html" TargetMode="External" Id="R9d32b8b5b91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2025-06-06T04:09:00Z</dcterms:created>
  <dcterms:modified xsi:type="dcterms:W3CDTF">2025-06-06T05:09:00Z</dcterms:modified>
  <dc:subject>2025-2031年中国PVC行业全面调研及发展趋势报告</dc:subject>
  <dc:title>2025-2031年中国PVC行业全面调研及发展趋势报告</dc:title>
  <cp:keywords>2025-2031年中国PVC行业全面调研及发展趋势报告</cp:keywords>
  <dc:description>2025-2031年中国PVC行业全面调研及发展趋势报告</dc:description>
</cp:coreProperties>
</file>