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81429e33f4ff8" w:history="1">
              <w:r>
                <w:rPr>
                  <w:rStyle w:val="Hyperlink"/>
                </w:rPr>
                <w:t>2023-2029年全球与中国三氟乙酐行业发展全面调研与未来趋势预测报告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81429e33f4ff8" w:history="1">
              <w:r>
                <w:rPr>
                  <w:rStyle w:val="Hyperlink"/>
                </w:rPr>
                <w:t>2023-2029年全球与中国三氟乙酐行业发展全面调研与未来趋势预测报告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81429e33f4ff8" w:history="1">
                <w:r>
                  <w:rPr>
                    <w:rStyle w:val="Hyperlink"/>
                  </w:rPr>
                  <w:t>https://www.20087.com/0/28/SanFuYiGanFaZhanQuShi.html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酐是一种重要的有机合成试剂，广泛应用于制药、农药、染料等多个领域。目前，三氟乙酐不仅在纯度和反应活性上有了显著改进，还在生产成本和供应可靠性方面实现了优化。此外，为了适应不同应用领域的需求，一些三氟乙酐产品还具备了特殊的性能，如高稳定性、低毒性等。</w:t>
      </w:r>
      <w:r>
        <w:rPr>
          <w:rFonts w:hint="eastAsia"/>
        </w:rPr>
        <w:br/>
      </w:r>
      <w:r>
        <w:rPr>
          <w:rFonts w:hint="eastAsia"/>
        </w:rPr>
        <w:t>　　未来，三氟乙酐的发展将更加注重绿色化与高效化。通过采用更加先进的合成技术和催化剂体系，未来的三氟乙酐将能够实现更低的副产物生成和更高的收率，减少对环境的影响。同时，随着新材料技术的发展，三氟乙酐将被应用于更多新型材料的制备中，如高性能聚合物、功能性涂料等。此外，考虑到可持续发展，开发出可回收利用或可降解的三氟乙酐衍生产品，减少资源消耗和环境污染，将是行业发展的趋势。通过这些改进，三氟乙酐将在推动有机合成行业和新材料产业发展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81429e33f4ff8" w:history="1">
        <w:r>
          <w:rPr>
            <w:rStyle w:val="Hyperlink"/>
          </w:rPr>
          <w:t>2023-2029年全球与中国三氟乙酐行业发展全面调研与未来趋势预测报告</w:t>
        </w:r>
      </w:hyperlink>
      <w:r>
        <w:rPr>
          <w:rFonts w:hint="eastAsia"/>
        </w:rPr>
        <w:t>》通过全面的行业调研，系统梳理了三氟乙酐产业链的各个环节，详细分析了三氟乙酐市场规模、需求变化及价格趋势。报告结合当前三氟乙酐行业现状，科学预测了市场前景与发展方向，并解读了重点企业的竞争格局、市场集中度及品牌表现。同时，报告对三氟乙酐细分市场进行了深入探讨，结合三氟乙酐技术现状与SWOT分析，揭示了三氟乙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中国三氟乙酐概述</w:t>
      </w:r>
      <w:r>
        <w:rPr>
          <w:rFonts w:hint="eastAsia"/>
        </w:rPr>
        <w:br/>
      </w:r>
      <w:r>
        <w:rPr>
          <w:rFonts w:hint="eastAsia"/>
        </w:rPr>
        <w:t>　　第一节 三氟乙酐行业定义</w:t>
      </w:r>
      <w:r>
        <w:rPr>
          <w:rFonts w:hint="eastAsia"/>
        </w:rPr>
        <w:br/>
      </w:r>
      <w:r>
        <w:rPr>
          <w:rFonts w:hint="eastAsia"/>
        </w:rPr>
        <w:t>　　第二节 三氟乙酐行业发展特性</w:t>
      </w:r>
      <w:r>
        <w:rPr>
          <w:rFonts w:hint="eastAsia"/>
        </w:rPr>
        <w:br/>
      </w:r>
      <w:r>
        <w:rPr>
          <w:rFonts w:hint="eastAsia"/>
        </w:rPr>
        <w:t>　　第三节 三氟乙酐产业链分析</w:t>
      </w:r>
      <w:r>
        <w:rPr>
          <w:rFonts w:hint="eastAsia"/>
        </w:rPr>
        <w:br/>
      </w:r>
      <w:r>
        <w:rPr>
          <w:rFonts w:hint="eastAsia"/>
        </w:rPr>
        <w:t>　　第四节 三氟乙酐行业生命周期分析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2022-2023年国外主要三氟乙酐市场发展概况</w:t>
      </w:r>
      <w:r>
        <w:rPr>
          <w:rFonts w:hint="eastAsia"/>
        </w:rPr>
        <w:br/>
      </w:r>
      <w:r>
        <w:rPr>
          <w:rFonts w:hint="eastAsia"/>
        </w:rPr>
        <w:t>　　第一节 全球三氟乙酐市场发展分析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欧洲地区主要国家三氟乙酐市场概况</w:t>
      </w:r>
      <w:r>
        <w:rPr>
          <w:rFonts w:hint="eastAsia"/>
        </w:rPr>
        <w:br/>
      </w:r>
      <w:r>
        <w:rPr>
          <w:rFonts w:hint="eastAsia"/>
        </w:rPr>
        <w:t>　　第三节 美国地区三氟乙酐市场概况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亚洲地区主要国家三氟乙酐市场概况</w:t>
      </w:r>
      <w:r>
        <w:rPr>
          <w:rFonts w:hint="eastAsia"/>
        </w:rPr>
        <w:br/>
      </w:r>
      <w:r>
        <w:rPr>
          <w:rFonts w:hint="eastAsia"/>
        </w:rPr>
        <w:t>　　第五节 全球三氟乙酐市场发展预测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2022-2023年中国三氟乙酐发展环境分析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三氟乙酐行业相关政策、标准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三氟乙酐行业相关发展规划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中国三氟乙酐技术发展分析</w:t>
      </w:r>
      <w:r>
        <w:rPr>
          <w:rFonts w:hint="eastAsia"/>
        </w:rPr>
        <w:br/>
      </w:r>
      <w:r>
        <w:rPr>
          <w:rFonts w:hint="eastAsia"/>
        </w:rPr>
        <w:t>　　第一节 当前三氟乙酐技术发展现状分析</w:t>
      </w:r>
      <w:r>
        <w:rPr>
          <w:rFonts w:hint="eastAsia"/>
        </w:rPr>
        <w:br/>
      </w:r>
      <w:r>
        <w:rPr>
          <w:rFonts w:hint="eastAsia"/>
        </w:rPr>
        <w:t>　　第二节 三氟乙酐生产中需注意的问题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三氟乙酐行业主要技术发展趋势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三氟乙酐市场特性分析</w:t>
      </w:r>
      <w:r>
        <w:rPr>
          <w:rFonts w:hint="eastAsia"/>
        </w:rPr>
        <w:br/>
      </w:r>
      <w:r>
        <w:rPr>
          <w:rFonts w:hint="eastAsia"/>
        </w:rPr>
        <w:t>　　第一节 三氟乙酐行业集中度分析</w:t>
      </w:r>
      <w:r>
        <w:rPr>
          <w:rFonts w:hint="eastAsia"/>
        </w:rPr>
        <w:br/>
      </w:r>
      <w:r>
        <w:rPr>
          <w:rFonts w:hint="eastAsia"/>
        </w:rPr>
        <w:t>　　第二节 三氟乙酐行业SWOT分析</w:t>
      </w:r>
      <w:r>
        <w:rPr>
          <w:rFonts w:hint="eastAsia"/>
        </w:rPr>
        <w:br/>
      </w:r>
      <w:r>
        <w:rPr>
          <w:rFonts w:hint="eastAsia"/>
        </w:rPr>
        <w:t>　　　　一、三氟乙酐行业优势</w:t>
      </w:r>
      <w:r>
        <w:rPr>
          <w:rFonts w:hint="eastAsia"/>
        </w:rPr>
        <w:br/>
      </w:r>
      <w:r>
        <w:rPr>
          <w:rFonts w:hint="eastAsia"/>
        </w:rPr>
        <w:t>　　　　二、三氟乙酐行业劣势</w:t>
      </w:r>
      <w:r>
        <w:rPr>
          <w:rFonts w:hint="eastAsia"/>
        </w:rPr>
        <w:br/>
      </w:r>
      <w:r>
        <w:rPr>
          <w:rFonts w:hint="eastAsia"/>
        </w:rPr>
        <w:t>　　　　三、三氟乙酐行业机会</w:t>
      </w:r>
      <w:r>
        <w:rPr>
          <w:rFonts w:hint="eastAsia"/>
        </w:rPr>
        <w:br/>
      </w:r>
      <w:r>
        <w:rPr>
          <w:rFonts w:hint="eastAsia"/>
        </w:rPr>
        <w:t>　　　　四、三氟乙酐行业风险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中国三氟乙酐发展现状</w:t>
      </w:r>
      <w:r>
        <w:rPr>
          <w:rFonts w:hint="eastAsia"/>
        </w:rPr>
        <w:br/>
      </w:r>
      <w:r>
        <w:rPr>
          <w:rFonts w:hint="eastAsia"/>
        </w:rPr>
        <w:t>　　第一节 中国三氟乙酐市场现状分析</w:t>
      </w:r>
      <w:r>
        <w:rPr>
          <w:rFonts w:hint="eastAsia"/>
        </w:rPr>
        <w:br/>
      </w:r>
      <w:r>
        <w:rPr>
          <w:rFonts w:hint="eastAsia"/>
        </w:rPr>
        <w:t>　　第二节 中国三氟乙酐行业产量情况分析及预测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一、三氟乙酐总体产能规模</w:t>
      </w:r>
      <w:r>
        <w:rPr>
          <w:rFonts w:hint="eastAsia"/>
        </w:rPr>
        <w:br/>
      </w:r>
      <w:r>
        <w:rPr>
          <w:rFonts w:hint="eastAsia"/>
        </w:rPr>
        <w:t>　　　　二、三氟乙酐生产区域分布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三、2018-2023年中国三氟乙酐产量统计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三、2023-2029年中国三氟乙酐产量预测</w:t>
      </w:r>
      <w:r>
        <w:rPr>
          <w:rFonts w:hint="eastAsia"/>
        </w:rPr>
        <w:br/>
      </w:r>
      <w:r>
        <w:rPr>
          <w:rFonts w:hint="eastAsia"/>
        </w:rPr>
        <w:t>　　第三节 中国三氟乙酐市场需求分析及预测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一、中国三氟乙酐市场需求特点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二、2018-2023年中国三氟乙酐市场需求量统计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三、2023-2029年中国三氟乙酐市场需求量预测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中国三氟乙酐价格趋势分析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一、2018-2023年中国三氟乙酐市场价格趋势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二、2023-2029年中国三氟乙酐市场价格走势预测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2018-2023年三氟乙酐行业经济运行状况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2018-2023年中国三氟乙酐行业盈利能力分析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2018-2023年中国三氟乙酐行业发展能力分析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2018-2023年三氟乙酐行业偿债能力分析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2018-2023年三氟乙酐制造企业数量分析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三氟乙酐行业上、下游市场分析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三氟乙酐行业上游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三氟乙酐行业下游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中国三氟乙酐行业重点地区发展分析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三氟乙酐行业重点区域市场结构调研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**地区三氟乙酐市场发展分析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**地区三氟乙酐市场发展分析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**地区三氟乙酐市场发展分析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**地区三氟乙酐市场发展分析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**地区三氟乙酐市场发展分析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2018-2023年中国三氟乙酐进出口分析</w:t>
      </w:r>
      <w:r>
        <w:rPr>
          <w:rFonts w:hint="eastAsia"/>
        </w:rPr>
        <w:br/>
      </w:r>
      <w:r>
        <w:rPr>
          <w:rFonts w:hint="eastAsia"/>
        </w:rPr>
        <w:t>　　第一节 三氟乙酐进口情况分析</w:t>
      </w:r>
      <w:r>
        <w:rPr>
          <w:rFonts w:hint="eastAsia"/>
        </w:rPr>
        <w:br/>
      </w:r>
      <w:r>
        <w:rPr>
          <w:rFonts w:hint="eastAsia"/>
        </w:rPr>
        <w:t>　　第二节 三氟乙酐出口情况分析</w:t>
      </w:r>
      <w:r>
        <w:rPr>
          <w:rFonts w:hint="eastAsia"/>
        </w:rPr>
        <w:br/>
      </w:r>
      <w:r>
        <w:rPr>
          <w:rFonts w:hint="eastAsia"/>
        </w:rPr>
        <w:t>　　第三节 影响三氟乙酐进出口因素分析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三氟乙酐企业多样化经营策略分析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一、三氟乙酐企业多样化经营情况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二、现行三氟乙酐行业多样化经营的方向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大型三氟乙酐企业集团未来发展策略分析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对中小三氟乙酐企业生产经营的建议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三氟乙酐行业投资风险预警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影响三氟乙酐行业发展的主要因素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一、2023年影响三氟乙酐行业运行的有利因素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二、2023年影响三氟乙酐行业运行的稳定因素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三、2023年影响三氟乙酐行业运行的不利因素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四、2023年我国三氟乙酐行业发展面临的挑战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五、2023年我国三氟乙酐行业发展面临的机遇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三氟乙酐行业投资风险预警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一、三氟乙酐行业市场风险预测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二、三氟乙酐行业政策风险预测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三、三氟乙酐行业经营风险预测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四、三氟乙酐行业技术风险预测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五、三氟乙酐行业竞争风险预测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六、三氟乙酐行业其他风险预测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三氟乙酐投资建议</w:t>
      </w:r>
      <w:r>
        <w:rPr>
          <w:rFonts w:hint="eastAsia"/>
        </w:rPr>
        <w:br/>
      </w:r>
      <w:r>
        <w:rPr>
          <w:rFonts w:hint="eastAsia"/>
        </w:rPr>
        <w:t>　　第一节 三氟乙酐行业投资环境分析</w:t>
      </w:r>
      <w:r>
        <w:rPr>
          <w:rFonts w:hint="eastAsia"/>
        </w:rPr>
        <w:br/>
      </w:r>
      <w:r>
        <w:rPr>
          <w:rFonts w:hint="eastAsia"/>
        </w:rPr>
        <w:t>　　第二节 三氟乙酐行业投资进入壁垒分析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2018-2023年中国三氟乙酐行业市场规模及增长情况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2018-2023年中国三氟乙酐行业产量及增长趋势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2018-2023年中国三氟乙酐市场需求量及增速统计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2018-2023年中国三氟乙酐行业盈利情况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2018-2023年中国三氟乙酐行业企业数量情况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2018-2023年中国三氟乙酐行业企业平均规模情况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2018-2023年中国三氟乙酐行业市场规模及增长情况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2023-2029年中国三氟乙酐行业产量预测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2023-2029年中国三氟乙酐市场需求量预测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2023-2029年中国三氟乙酐行业市场规模预测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2023-2029年中国三氟乙酐市场前景分析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2023-2029年中国三氟乙酐行业发展趋势预测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81429e33f4ff8" w:history="1">
        <w:r>
          <w:rPr>
            <w:rStyle w:val="Hyperlink"/>
          </w:rPr>
          <w:t>2023-2029年全球与中国三氟乙酐行业发展全面调研与未来趋势预测报告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81429e33f4ff8" w:history="1">
        <w:r>
          <w:rPr>
            <w:rStyle w:val="Hyperlink"/>
          </w:rPr>
          <w:t>https://www.20087.com/0/28/SanFuYiGanFaZhanQuShi.html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热点：三氟甲磺酸酐密度、三氟乙酸酐cas号、被吸了三氟甲磺酸酐的针头扎了、三氟乙酐的作用、乙酐与苯胺的反应、三氟乙酐厂家、乙酐和硝酸、三氟乙酸酐怎么后处理、三氟乙酸酐沸点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c554ac29e4030" w:history="1">
      <w:r>
        <w:rPr>
          <w:rStyle w:val="Hyperlink"/>
        </w:rPr>
        <w:t>2023-2029年全球与中国三氟乙酐行业发展全面调研与未来趋势预测报告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anFuYiGanFaZhanQuShi.html" TargetMode="External" Id="Rae181429e33f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anFuYiGanFaZhanQuShi.html" TargetMode="External" Id="R78bc554ac29e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2022-11-29T05:21:00Z</dcterms:created>
  <dcterms:modified xsi:type="dcterms:W3CDTF">2022-11-29T06:21:00Z</dcterms:modified>
  <dc:subject>2023-2029年全球与中国三氟乙酐行业发展全面调研与未来趋势预测报告</dc:subject>
  <dc:title>2023-2029年全球与中国三氟乙酐行业发展全面调研与未来趋势预测报告</dc:title>
  <cp:keywords>2023-2029年全球与中国三氟乙酐行业发展全面调研与未来趋势预测报告</cp:keywords>
  <dc:description>2023-2029年全球与中国三氟乙酐行业发展全面调研与未来趋势预测报告</dc:description>
</cp:coreProperties>
</file>