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8c478d389d146a5" w:history="1">
              <w:r>
                <w:rPr>
                  <w:rStyle w:val="Hyperlink"/>
                </w:rPr>
                <w:t>2026-2032年中国三氧化二砷行业现状及市场前景报告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8c478d389d146a5" w:history="1">
              <w:r>
                <w:rPr>
                  <w:rStyle w:val="Hyperlink"/>
                </w:rPr>
                <w:t>2026-2032年中国三氧化二砷行业现状及市场前景报告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3212080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8c478d389d146a5" w:history="1">
                <w:r>
                  <w:rPr>
                    <w:rStyle w:val="Hyperlink"/>
                  </w:rPr>
                  <w:t>https://www.20087.com/0/08/SanYangHuaErShenShiChangQianJing.html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三氧化二砷是一种无机化合物，俗称砒霜或白砒。它在自然界中以砷矿的形式存在，并可通过化学方法合成。三氧化二砷在历史上因其剧毒而著名，但现代科学研究发现它在某些特定条件下也具有一定的药用价值。在医药领域，三氧化二砷被用于治疗某些类型的白血病和实体瘤。其作用机制与干扰癌细胞的代谢和诱导细胞凋亡有关。然而，由于其毒性较大，使用时需要严格控制剂量和监测患者的生理反应。在材料科学领域，三氧化二砷也被用作半导体材料和玻璃着色剂等。此外，它还在冶金、农药等领域有一定的应用。</w:t>
      </w:r>
      <w:r>
        <w:rPr>
          <w:rFonts w:hint="eastAsia"/>
        </w:rPr>
        <w:br/>
      </w:r>
      <w:r>
        <w:rPr>
          <w:rFonts w:hint="eastAsia"/>
        </w:rPr>
        <w:t>　　然而，由于三氧化二砷的毒性问题以及对环境的潜在污染风险，其生产和使用都受到严格的监管和控制。市场调研网认为，未来，随着环保要求的提高和替代品的开发，三氧化二砷的应用范围可能会受到限制。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8c478d389d146a5" w:history="1">
        <w:r>
          <w:rPr>
            <w:rStyle w:val="Hyperlink"/>
          </w:rPr>
          <w:t>2026-2032年中国三氧化二砷行业现状及市场前景报告</w:t>
        </w:r>
      </w:hyperlink>
      <w:r>
        <w:rPr>
          <w:rFonts w:hint="eastAsia"/>
        </w:rPr>
        <w:t>》，2025年三氧化二砷行业市场规模达 亿元，预计2032年市场规模将达 亿元，期间年均复合增长率（CAGR）达 %。报告依托权威机构及行业协会数据，结合三氧化二砷行业的宏观环境与微观实践，从三氧化二砷市场规模、市场需求、技术现状及产业链结构等多维度进行了系统调研与分析。报告通过严谨的研究方法与翔实的数据支持，辅以直观图表，全面剖析了三氧化二砷行业发展趋势、重点企业表现及市场竞争格局，并通过SWOT分析揭示了行业机遇与潜在风险，为三氧化二砷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我国三氧化二砷概述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行业特点和用途</w:t>
      </w:r>
      <w:r>
        <w:rPr>
          <w:rFonts w:hint="eastAsia"/>
        </w:rPr>
        <w:br/>
      </w:r>
      <w:r>
        <w:rPr>
          <w:rFonts w:hint="eastAsia"/>
        </w:rPr>
        <w:t>　　第三节 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国外三氧化二砷市场发展概况</w:t>
      </w:r>
      <w:r>
        <w:rPr>
          <w:rFonts w:hint="eastAsia"/>
        </w:rPr>
        <w:br/>
      </w:r>
      <w:r>
        <w:rPr>
          <w:rFonts w:hint="eastAsia"/>
        </w:rPr>
        <w:t>　　第一节 全球三氧化二砷市场分析</w:t>
      </w:r>
      <w:r>
        <w:rPr>
          <w:rFonts w:hint="eastAsia"/>
        </w:rPr>
        <w:br/>
      </w:r>
      <w:r>
        <w:rPr>
          <w:rFonts w:hint="eastAsia"/>
        </w:rPr>
        <w:t>　　第二节 亚洲地区主要国家市场概况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欧洲地区主要国家市场概况</w:t>
      </w:r>
      <w:r>
        <w:rPr>
          <w:rFonts w:hint="eastAsia"/>
        </w:rPr>
        <w:br/>
      </w:r>
      <w:r>
        <w:rPr>
          <w:rFonts w:hint="eastAsia"/>
        </w:rPr>
        <w:t>　　第四节 美洲地区主要国家市场概况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我国三氧化二砷环境分析</w:t>
      </w:r>
      <w:r>
        <w:rPr>
          <w:rFonts w:hint="eastAsia"/>
        </w:rPr>
        <w:br/>
      </w:r>
      <w:r>
        <w:rPr>
          <w:rFonts w:hint="eastAsia"/>
        </w:rPr>
        <w:t>　　第一节 我国经济发展环境分析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我国三氧化二砷技术发展分析</w:t>
      </w:r>
      <w:r>
        <w:rPr>
          <w:rFonts w:hint="eastAsia"/>
        </w:rPr>
        <w:br/>
      </w:r>
      <w:r>
        <w:rPr>
          <w:rFonts w:hint="eastAsia"/>
        </w:rPr>
        <w:t>　　第一节 当前我国三氧化二砷技术发展现况分析</w:t>
      </w:r>
      <w:r>
        <w:rPr>
          <w:rFonts w:hint="eastAsia"/>
        </w:rPr>
        <w:br/>
      </w:r>
      <w:r>
        <w:rPr>
          <w:rFonts w:hint="eastAsia"/>
        </w:rPr>
        <w:t>　　第二节 我国三氧化二砷技术成熟度分析</w:t>
      </w:r>
      <w:r>
        <w:rPr>
          <w:rFonts w:hint="eastAsia"/>
        </w:rPr>
        <w:br/>
      </w:r>
      <w:r>
        <w:rPr>
          <w:rFonts w:hint="eastAsia"/>
        </w:rPr>
        <w:t>　　第三节 中外三氧化二砷技术差距及其主要因素分析</w:t>
      </w:r>
      <w:r>
        <w:rPr>
          <w:rFonts w:hint="eastAsia"/>
        </w:rPr>
        <w:br/>
      </w:r>
      <w:r>
        <w:rPr>
          <w:rFonts w:hint="eastAsia"/>
        </w:rPr>
        <w:t>　　第四节 提高我国三氧化二砷技术的策略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三氧化二砷市场特性分析</w:t>
      </w:r>
      <w:r>
        <w:rPr>
          <w:rFonts w:hint="eastAsia"/>
        </w:rPr>
        <w:br/>
      </w:r>
      <w:r>
        <w:rPr>
          <w:rFonts w:hint="eastAsia"/>
        </w:rPr>
        <w:t>　　第一节 集中度三氧化二砷及预测分析</w:t>
      </w:r>
      <w:r>
        <w:rPr>
          <w:rFonts w:hint="eastAsia"/>
        </w:rPr>
        <w:br/>
      </w:r>
      <w:r>
        <w:rPr>
          <w:rFonts w:hint="eastAsia"/>
        </w:rPr>
        <w:t>　　第二节 SWOT三氧化二砷及预测分析</w:t>
      </w:r>
      <w:r>
        <w:rPr>
          <w:rFonts w:hint="eastAsia"/>
        </w:rPr>
        <w:br/>
      </w:r>
      <w:r>
        <w:rPr>
          <w:rFonts w:hint="eastAsia"/>
        </w:rPr>
        <w:t>　　　　一、三氧化二砷优势</w:t>
      </w:r>
      <w:r>
        <w:rPr>
          <w:rFonts w:hint="eastAsia"/>
        </w:rPr>
        <w:br/>
      </w:r>
      <w:r>
        <w:rPr>
          <w:rFonts w:hint="eastAsia"/>
        </w:rPr>
        <w:t>　　　　二、三氧化二砷劣势</w:t>
      </w:r>
      <w:r>
        <w:rPr>
          <w:rFonts w:hint="eastAsia"/>
        </w:rPr>
        <w:br/>
      </w:r>
      <w:r>
        <w:rPr>
          <w:rFonts w:hint="eastAsia"/>
        </w:rPr>
        <w:t>　　　　三、三氧化二砷机会</w:t>
      </w:r>
      <w:r>
        <w:rPr>
          <w:rFonts w:hint="eastAsia"/>
        </w:rPr>
        <w:br/>
      </w:r>
      <w:r>
        <w:rPr>
          <w:rFonts w:hint="eastAsia"/>
        </w:rPr>
        <w:t>　　　　四、三氧化二砷风险</w:t>
      </w:r>
      <w:r>
        <w:rPr>
          <w:rFonts w:hint="eastAsia"/>
        </w:rPr>
        <w:br/>
      </w:r>
      <w:r>
        <w:rPr>
          <w:rFonts w:hint="eastAsia"/>
        </w:rPr>
        <w:t>　　第三节 进入退出状况三氧化二砷及预测分析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我国三氧化二砷发展现状调研</w:t>
      </w:r>
      <w:r>
        <w:rPr>
          <w:rFonts w:hint="eastAsia"/>
        </w:rPr>
        <w:br/>
      </w:r>
      <w:r>
        <w:rPr>
          <w:rFonts w:hint="eastAsia"/>
        </w:rPr>
        <w:t>　　第一节 我国三氧化二砷市场现状分析及预测</w:t>
      </w:r>
      <w:r>
        <w:rPr>
          <w:rFonts w:hint="eastAsia"/>
        </w:rPr>
        <w:br/>
      </w:r>
      <w:r>
        <w:rPr>
          <w:rFonts w:hint="eastAsia"/>
        </w:rPr>
        <w:t>　　第二节 我国三氧化二砷产量分析及预测</w:t>
      </w:r>
      <w:r>
        <w:rPr>
          <w:rFonts w:hint="eastAsia"/>
        </w:rPr>
        <w:br/>
      </w:r>
      <w:r>
        <w:rPr>
          <w:rFonts w:hint="eastAsia"/>
        </w:rPr>
        <w:t>　　　　一、我国三氧化二砷生产区域分布</w:t>
      </w:r>
      <w:r>
        <w:rPr>
          <w:rFonts w:hint="eastAsia"/>
        </w:rPr>
        <w:br/>
      </w:r>
      <w:r>
        <w:rPr>
          <w:rFonts w:hint="eastAsia"/>
        </w:rPr>
        <w:t>　　　　二、2021-2026年我国三氧化二砷产量</w:t>
      </w:r>
      <w:r>
        <w:rPr>
          <w:rFonts w:hint="eastAsia"/>
        </w:rPr>
        <w:br/>
      </w:r>
      <w:r>
        <w:rPr>
          <w:rFonts w:hint="eastAsia"/>
        </w:rPr>
        <w:t>　　第三节 我国三氧化二砷市场需求分析及预测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一、2021-2026年我国三氧化二砷需求量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第四节 我国三氧化二砷价格趋势预测</w:t>
      </w:r>
      <w:r>
        <w:rPr>
          <w:rFonts w:hint="eastAsia"/>
        </w:rPr>
        <w:br/>
      </w:r>
      <w:r>
        <w:rPr>
          <w:rFonts w:hint="eastAsia"/>
        </w:rPr>
        <w:t>　　　　一、2021-2026年三氧化二砷价格分析</w:t>
      </w:r>
      <w:r>
        <w:rPr>
          <w:rFonts w:hint="eastAsia"/>
        </w:rPr>
        <w:br/>
      </w:r>
      <w:r>
        <w:rPr>
          <w:rFonts w:hint="eastAsia"/>
        </w:rPr>
        <w:t>　　　　二、影响三氧化二砷价格的因素</w:t>
      </w:r>
      <w:r>
        <w:rPr>
          <w:rFonts w:hint="eastAsia"/>
        </w:rPr>
        <w:br/>
      </w:r>
      <w:r>
        <w:rPr>
          <w:rFonts w:hint="eastAsia"/>
        </w:rPr>
        <w:t>　　　　三、2026-2032年三氧化二砷市场价格预测分析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2021-2026年我国三氧化二砷所属行业经济运行</w:t>
      </w:r>
      <w:r>
        <w:rPr>
          <w:rFonts w:hint="eastAsia"/>
        </w:rPr>
        <w:br/>
      </w:r>
      <w:r>
        <w:rPr>
          <w:rFonts w:hint="eastAsia"/>
        </w:rPr>
        <w:t>　　第一节 2021-2026年我国三氧化二砷所属行业偿债能力分析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2021-2026年我国三氧化二砷所属行业盈利能力分析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2021-2026年我国三氧化二砷所属行业发展能力分析</w:t>
      </w:r>
      <w:r>
        <w:rPr>
          <w:rFonts w:hint="eastAsia"/>
        </w:rPr>
        <w:br/>
      </w:r>
      <w:r>
        <w:rPr>
          <w:rFonts w:hint="eastAsia"/>
        </w:rPr>
        <w:t>　　第四节 2026-2032年我国三氧化二砷所属行业企业数量及变化趋势预测分析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2021-2026年我国三氧化二砷所属行业进出口分析</w:t>
      </w:r>
      <w:r>
        <w:rPr>
          <w:rFonts w:hint="eastAsia"/>
        </w:rPr>
        <w:br/>
      </w:r>
      <w:r>
        <w:rPr>
          <w:rFonts w:hint="eastAsia"/>
        </w:rPr>
        <w:t>　　第一节 2026年三氧化二砷所属行业进出口特点</w:t>
      </w:r>
      <w:r>
        <w:rPr>
          <w:rFonts w:hint="eastAsia"/>
        </w:rPr>
        <w:br/>
      </w:r>
      <w:r>
        <w:rPr>
          <w:rFonts w:hint="eastAsia"/>
        </w:rPr>
        <w:t>　　第二节 三氧化二砷所属行业进口分析</w:t>
      </w:r>
      <w:r>
        <w:rPr>
          <w:rFonts w:hint="eastAsia"/>
        </w:rPr>
        <w:br/>
      </w:r>
      <w:r>
        <w:rPr>
          <w:rFonts w:hint="eastAsia"/>
        </w:rPr>
        <w:t>　　第三节 三氧化二砷所属行业出口分析</w:t>
      </w:r>
      <w:r>
        <w:rPr>
          <w:rFonts w:hint="eastAsia"/>
        </w:rPr>
        <w:br/>
      </w:r>
      <w:r>
        <w:rPr>
          <w:rFonts w:hint="eastAsia"/>
        </w:rPr>
        <w:t>　　第四节 2026-2032年三氧化二砷所属行业进出口预测分析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主要三氧化二砷企业及竞争格局</w:t>
      </w:r>
      <w:r>
        <w:rPr>
          <w:rFonts w:hint="eastAsia"/>
        </w:rPr>
        <w:br/>
      </w:r>
      <w:r>
        <w:rPr>
          <w:rFonts w:hint="eastAsia"/>
        </w:rPr>
        <w:t>　　第一节 摩洛哥CTT的矿业集团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第二节 衡阳市国茂化工有限公司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第三节 广东省清远市连南化工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第四节 云南锡业集团（控股）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第五节 株洲安特锑业化工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第六节 山东恒邦冶炼股份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2021-2026年三氧化二砷投资建议</w:t>
      </w:r>
      <w:r>
        <w:rPr>
          <w:rFonts w:hint="eastAsia"/>
        </w:rPr>
        <w:br/>
      </w:r>
      <w:r>
        <w:rPr>
          <w:rFonts w:hint="eastAsia"/>
        </w:rPr>
        <w:t>　　第一节 三氧化二砷投资环境分析</w:t>
      </w:r>
      <w:r>
        <w:rPr>
          <w:rFonts w:hint="eastAsia"/>
        </w:rPr>
        <w:br/>
      </w:r>
      <w:r>
        <w:rPr>
          <w:rFonts w:hint="eastAsia"/>
        </w:rPr>
        <w:t>　　第二节 三氧化二砷投资进入壁垒分析</w:t>
      </w:r>
      <w:r>
        <w:rPr>
          <w:rFonts w:hint="eastAsia"/>
        </w:rPr>
        <w:br/>
      </w:r>
      <w:r>
        <w:rPr>
          <w:rFonts w:hint="eastAsia"/>
        </w:rPr>
        <w:t>　　　　一、经济规模、必要资本量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　　三、技术壁垒</w:t>
      </w:r>
      <w:r>
        <w:rPr>
          <w:rFonts w:hint="eastAsia"/>
        </w:rPr>
        <w:br/>
      </w:r>
      <w:r>
        <w:rPr>
          <w:rFonts w:hint="eastAsia"/>
        </w:rPr>
        <w:t>　　第三节 三氧化二砷投资建议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2026-2032年我国三氧化二砷未来发展预测及投资前景分析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未来三氧化二砷行业发展趋势预测</w:t>
      </w:r>
      <w:r>
        <w:rPr>
          <w:rFonts w:hint="eastAsia"/>
        </w:rPr>
        <w:br/>
      </w:r>
      <w:r>
        <w:rPr>
          <w:rFonts w:hint="eastAsia"/>
        </w:rPr>
        <w:t>　　　　一、未来三氧化二砷行业发展分析</w:t>
      </w:r>
      <w:r>
        <w:rPr>
          <w:rFonts w:hint="eastAsia"/>
        </w:rPr>
        <w:br/>
      </w:r>
      <w:r>
        <w:rPr>
          <w:rFonts w:hint="eastAsia"/>
        </w:rPr>
        <w:t>　　　　二、未来三氧化二砷行业技术开发方向</w:t>
      </w:r>
      <w:r>
        <w:rPr>
          <w:rFonts w:hint="eastAsia"/>
        </w:rPr>
        <w:br/>
      </w:r>
      <w:r>
        <w:rPr>
          <w:rFonts w:hint="eastAsia"/>
        </w:rPr>
        <w:t>　　第二节 三氧化二砷行业相关趋势预测分析</w:t>
      </w:r>
      <w:r>
        <w:rPr>
          <w:rFonts w:hint="eastAsia"/>
        </w:rPr>
        <w:br/>
      </w:r>
      <w:r>
        <w:rPr>
          <w:rFonts w:hint="eastAsia"/>
        </w:rPr>
        <w:t>　　　　一、政策变化趋势预测分析</w:t>
      </w:r>
      <w:r>
        <w:rPr>
          <w:rFonts w:hint="eastAsia"/>
        </w:rPr>
        <w:br/>
      </w:r>
      <w:r>
        <w:rPr>
          <w:rFonts w:hint="eastAsia"/>
        </w:rPr>
        <w:t>　　　　二、供求趋势预测分析</w:t>
      </w:r>
      <w:r>
        <w:rPr>
          <w:rFonts w:hint="eastAsia"/>
        </w:rPr>
        <w:br/>
      </w:r>
      <w:r>
        <w:rPr>
          <w:rFonts w:hint="eastAsia"/>
        </w:rPr>
        <w:t>　　　　三、进出口趋势预测分析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2021-2026年我国三氧化二砷投资的建议及观点</w:t>
      </w:r>
      <w:r>
        <w:rPr>
          <w:rFonts w:hint="eastAsia"/>
        </w:rPr>
        <w:br/>
      </w:r>
      <w:r>
        <w:rPr>
          <w:rFonts w:hint="eastAsia"/>
        </w:rPr>
        <w:t>　　第一节 三氧化二砷行业投资机遇</w:t>
      </w:r>
      <w:r>
        <w:rPr>
          <w:rFonts w:hint="eastAsia"/>
        </w:rPr>
        <w:br/>
      </w:r>
      <w:r>
        <w:rPr>
          <w:rFonts w:hint="eastAsia"/>
        </w:rPr>
        <w:t>　　第二节 三氧化二砷行业投资风险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二、宏观经济波动风险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第三节 中-智-林-－行业应对策略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三氧化二砷行业历程</w:t>
      </w:r>
      <w:r>
        <w:rPr>
          <w:rFonts w:hint="eastAsia"/>
        </w:rPr>
        <w:br/>
      </w:r>
      <w:r>
        <w:rPr>
          <w:rFonts w:hint="eastAsia"/>
        </w:rPr>
        <w:t>　　图表 三氧化二砷行业生命周期</w:t>
      </w:r>
      <w:r>
        <w:rPr>
          <w:rFonts w:hint="eastAsia"/>
        </w:rPr>
        <w:br/>
      </w:r>
      <w:r>
        <w:rPr>
          <w:rFonts w:hint="eastAsia"/>
        </w:rPr>
        <w:t>　　图表 三氧化二砷行业产业链分析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2021-2026年中国三氧化二砷行业市场规模及增长情况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2021-2026年三氧化二砷行业市场容量分析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2021-2026年中国三氧化二砷行业产能统计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2021-2026年中国三氧化二砷行业产量及增长趋势</w:t>
      </w:r>
      <w:r>
        <w:rPr>
          <w:rFonts w:hint="eastAsia"/>
        </w:rPr>
        <w:br/>
      </w:r>
      <w:r>
        <w:rPr>
          <w:rFonts w:hint="eastAsia"/>
        </w:rPr>
        <w:t>　　图表 三氧化二砷行业动态</w:t>
      </w:r>
      <w:r>
        <w:rPr>
          <w:rFonts w:hint="eastAsia"/>
        </w:rPr>
        <w:br/>
      </w:r>
      <w:r>
        <w:rPr>
          <w:rFonts w:hint="eastAsia"/>
        </w:rPr>
        <w:t>　　图表 2021-2026年中国三氧化二砷市场需求量及增速统计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2026年中国三氧化二砷行业需求领域分布格局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2021-2026年中国三氧化二砷行业销售收入分析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2021-2026年中国三氧化二砷行业盈利情况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2021-2026年中国三氧化二砷行业利润总额统计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2021-2026年中国三氧化二砷进口数量分析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2021-2026年中国三氧化二砷进口金额分析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2021-2026年中国三氧化二砷出口数量分析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2021-2026年中国三氧化二砷出口金额分析</w:t>
      </w:r>
      <w:r>
        <w:rPr>
          <w:rFonts w:hint="eastAsia"/>
        </w:rPr>
        <w:br/>
      </w:r>
      <w:r>
        <w:rPr>
          <w:rFonts w:hint="eastAsia"/>
        </w:rPr>
        <w:t>　　图表 2026年中国三氧化二砷进口国家及地区分析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2026年中国三氧化二砷出口国家及地区分析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2021-2026年中国三氧化二砷行业企业数量情况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2021-2026年中国三氧化二砷行业企业平均规模情况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**地区三氧化二砷市场规模及增长情况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**地区三氧化二砷行业市场需求情况</w:t>
      </w:r>
      <w:r>
        <w:rPr>
          <w:rFonts w:hint="eastAsia"/>
        </w:rPr>
        <w:br/>
      </w:r>
      <w:r>
        <w:rPr>
          <w:rFonts w:hint="eastAsia"/>
        </w:rPr>
        <w:t>　　图表 **地区三氧化二砷市场规模及增长情况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**地区三氧化二砷行业市场需求情况</w:t>
      </w:r>
      <w:r>
        <w:rPr>
          <w:rFonts w:hint="eastAsia"/>
        </w:rPr>
        <w:br/>
      </w:r>
      <w:r>
        <w:rPr>
          <w:rFonts w:hint="eastAsia"/>
        </w:rPr>
        <w:t>　　图表 **地区三氧化二砷市场规模及增长情况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**地区三氧化二砷行业市场需求情况</w:t>
      </w:r>
      <w:r>
        <w:rPr>
          <w:rFonts w:hint="eastAsia"/>
        </w:rPr>
        <w:br/>
      </w:r>
      <w:r>
        <w:rPr>
          <w:rFonts w:hint="eastAsia"/>
        </w:rPr>
        <w:t>　　图表 **地区三氧化二砷市场规模及增长情况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**地区三氧化二砷行业市场需求情况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三氧化二砷重点企业（一）基本信息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三氧化二砷重点企业（一）经营情况分析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三氧化二砷重点企业（一）主要经济指标情况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三氧化二砷重点企业（一）盈利能力情况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三氧化二砷重点企业（一）偿债能力情况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三氧化二砷重点企业（一）运营能力情况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三氧化二砷重点企业（一）成长能力情况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三氧化二砷重点企业（二）基本信息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三氧化二砷重点企业（二）经营情况分析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三氧化二砷重点企业（二）主要经济指标情况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三氧化二砷重点企业（二）盈利能力情况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三氧化二砷重点企业（二）偿债能力情况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三氧化二砷重点企业（二）运营能力情况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三氧化二砷重点企业（二）成长能力情况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三氧化二砷重点企业（三）基本信息</w:t>
      </w:r>
      <w:r>
        <w:rPr>
          <w:rFonts w:hint="eastAsia"/>
        </w:rPr>
        <w:br/>
      </w:r>
      <w:r>
        <w:rPr>
          <w:rFonts w:hint="eastAsia"/>
        </w:rPr>
        <w:t>　　图表 三氧化二砷重点企业（三）经营情况分析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三氧化二砷重点企业（三）主要经济指标情况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三氧化二砷重点企业（三）盈利能力情况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三氧化二砷重点企业（三）偿债能力情况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三氧化二砷重点企业（三）运营能力情况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三氧化二砷重点企业（三）成长能力情况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2026-2032年中国三氧化二砷行业产能预测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2026-2032年中国三氧化二砷行业产量预测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2026-2032年中国三氧化二砷市场需求量预测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2026-2032年中国三氧化二砷行业供需平衡预测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2021-2026年中国三氧化二砷行业风险分析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2026-2032年中国三氧化二砷行业市场容量预测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2026-2032年中国三氧化二砷行业市场规模预测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2026-2032年中国三氧化二砷市场前景分析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2026-2032年中国三氧化二砷行业发展趋势预测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8c478d389d146a5" w:history="1">
        <w:r>
          <w:rPr>
            <w:rStyle w:val="Hyperlink"/>
          </w:rPr>
          <w:t>2026-2032年中国三氧化二砷行业现状及市场前景报告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3212080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8c478d389d146a5" w:history="1">
        <w:r>
          <w:rPr>
            <w:rStyle w:val="Hyperlink"/>
          </w:rPr>
          <w:t>https://www.20087.com/0/08/SanYangHuaErShenShiChangQianJing.html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热点：三氧化二砷的功效与作用、三氧化二砷是化疗药吗、三氧化二砷哪里有卖、三氧化二砷的购买方式、三氧化二砷俗称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523de390e394e14" w:history="1">
      <w:r>
        <w:rPr>
          <w:rStyle w:val="Hyperlink"/>
        </w:rPr>
        <w:t>2026-2032年中国三氧化二砷行业现状及市场前景报告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8/SanYangHuaErShenShiChangQianJing.html" TargetMode="External" Id="Rf8c478d389d146a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8/SanYangHuaErShenShiChangQianJing.html" TargetMode="External" Id="R8523de390e394e1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2026-06-07T07:47:00Z</dcterms:created>
  <dcterms:modified xsi:type="dcterms:W3CDTF">2026-06-07T08:47:00Z</dcterms:modified>
  <dc:subject>2026-2032年中国三氧化二砷行业现状及市场前景报告</dc:subject>
  <dc:title>2026-2032年中国三氧化二砷行业现状及市场前景报告</dc:title>
  <cp:keywords>2026-2032年中国三氧化二砷行业现状及市场前景报告</cp:keywords>
  <dc:description>2026-2032年中国三氧化二砷行业现状及市场前景报告</dc:description>
</cp:coreProperties>
</file>