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d325712114770" w:history="1">
              <w:r>
                <w:rPr>
                  <w:rStyle w:val="Hyperlink"/>
                </w:rPr>
                <w:t>2025-2031年中国发泡包装市场现状与前景趋势预测报告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d325712114770" w:history="1">
              <w:r>
                <w:rPr>
                  <w:rStyle w:val="Hyperlink"/>
                </w:rPr>
                <w:t>2025-2031年中国发泡包装市场现状与前景趋势预测报告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d325712114770" w:history="1">
                <w:r>
                  <w:rPr>
                    <w:rStyle w:val="Hyperlink"/>
                  </w:rPr>
                  <w:t>https://www.20087.com/0/88/FaPaoBaoZhuangHangYeQianJingQuShi.html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包装是一种轻质、耐用且具有良好缓冲性能的包装材料，广泛应用于电子产品、家用电器等领域。随着环保意识的增强和技术进步，现代发泡包装不仅在材料选择和生产工艺方面有了显著提升，在可持续性和安全性上也进行了优化。例如，采用可降解或可回收材料减少了对环境的影响，并且一些企业开始使用水基发泡剂替代传统化学发泡剂，降低了有害物质的排放。然而，市场上产品质量差异较大，部分产品可能存在强度不足或成本较高的问题。</w:t>
      </w:r>
      <w:r>
        <w:rPr>
          <w:rFonts w:hint="eastAsia"/>
        </w:rPr>
        <w:br/>
      </w:r>
      <w:r>
        <w:rPr>
          <w:rFonts w:hint="eastAsia"/>
        </w:rPr>
        <w:t>　　未来，发泡包装的发展将更加注重绿色制造与高性能。一方面，通过引入新型环保材料和先进制造工艺，进一步提高包装材料的机械性能和耐久性，满足更苛刻的应用需求；另一方面，结合循环经济理念，推广使用可再生原料和环保生产工艺，减少资源浪费和环境污染。此外，探索其在智能物流和个性化包装中的应用潜力，如开发适用于智能仓储和电子商务的高效发泡包装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d325712114770" w:history="1">
        <w:r>
          <w:rPr>
            <w:rStyle w:val="Hyperlink"/>
          </w:rPr>
          <w:t>2025-2031年中国发泡包装市场现状与前景趋势预测报告</w:t>
        </w:r>
      </w:hyperlink>
      <w:r>
        <w:rPr>
          <w:rFonts w:hint="eastAsia"/>
        </w:rPr>
        <w:t>》系统分析了我国发泡包装行业的市场规模、市场需求及价格动态，深入探讨了发泡包装产业链结构与发展特点。报告对发泡包装细分市场进行了详细剖析，基于科学数据预测了市场前景及未来发展趋势，同时聚焦发泡包装重点企业，评估了品牌影响力、市场竞争力及行业集中度变化。通过专业分析与客观洞察，报告为投资者、产业链相关企业及政府决策部门提供了重要参考，是把握发泡包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发泡包装行业概述</w:t>
      </w:r>
      <w:r>
        <w:rPr>
          <w:rFonts w:hint="eastAsia"/>
        </w:rPr>
        <w:br/>
      </w:r>
      <w:r>
        <w:rPr>
          <w:rFonts w:hint="eastAsia"/>
        </w:rPr>
        <w:t>　　第一节 发泡包装定义与分类</w:t>
      </w:r>
      <w:r>
        <w:rPr>
          <w:rFonts w:hint="eastAsia"/>
        </w:rPr>
        <w:br/>
      </w:r>
      <w:r>
        <w:rPr>
          <w:rFonts w:hint="eastAsia"/>
        </w:rPr>
        <w:t>　　第二节 发泡包装应用领域</w:t>
      </w:r>
      <w:r>
        <w:rPr>
          <w:rFonts w:hint="eastAsia"/>
        </w:rPr>
        <w:br/>
      </w:r>
      <w:r>
        <w:rPr>
          <w:rFonts w:hint="eastAsia"/>
        </w:rPr>
        <w:t>　　第三节 发泡包装行业经济指标分析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一、发泡包装行业赢利性评估</w:t>
      </w:r>
      <w:r>
        <w:rPr>
          <w:rFonts w:hint="eastAsia"/>
        </w:rPr>
        <w:br/>
      </w:r>
      <w:r>
        <w:rPr>
          <w:rFonts w:hint="eastAsia"/>
        </w:rPr>
        <w:t>　　　　二、发泡包装行业成长速度分析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三、发泡包装附加值提升空间探讨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四、发泡包装行业进入壁垒分析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五、发泡包装行业风险性评估</w:t>
      </w:r>
      <w:r>
        <w:rPr>
          <w:rFonts w:hint="eastAsia"/>
        </w:rPr>
        <w:br/>
      </w:r>
      <w:r>
        <w:rPr>
          <w:rFonts w:hint="eastAsia"/>
        </w:rPr>
        <w:t>　　　　六、发泡包装行业周期性分析</w:t>
      </w:r>
      <w:r>
        <w:rPr>
          <w:rFonts w:hint="eastAsia"/>
        </w:rPr>
        <w:br/>
      </w:r>
      <w:r>
        <w:rPr>
          <w:rFonts w:hint="eastAsia"/>
        </w:rPr>
        <w:t>　　　　七、发泡包装行业竞争程度指标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八、发泡包装行业成熟度综合分析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发泡包装产业链及经营模式分析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三、发泡包装销售模式与渠道策略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全球发泡包装市场发展分析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2024-2025年全球发泡包装行业发展分析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一、全球发泡包装行业市场规模与趋势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二、全球发泡包装行业发展特点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三、全球发泡包装行业竞争格局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主要国家与地区发泡包装市场分析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2025-2031年全球发泡包装行业发展趋势与前景预测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一、发泡包装行业发展趋势</w:t>
      </w:r>
      <w:r>
        <w:rPr>
          <w:rFonts w:hint="eastAsia"/>
        </w:rPr>
        <w:br/>
      </w:r>
      <w:r>
        <w:rPr>
          <w:rFonts w:hint="eastAsia"/>
        </w:rPr>
        <w:t>　　　　二、发泡包装行业发展潜力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2024-2025年发泡包装产能与投资动态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一、国内发泡包装产能现状与利用效率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二、发泡包装产能扩张与投资动态分析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发泡包装行业产量情况分析与趋势预测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一、2019-2024年发泡包装行业产量与增长趋势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1、2019-2024年发泡包装产量及增长趋势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2、2019-2024年发泡包装细分产品产量及份额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二、发泡包装产量影响因素分析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三、2025-2031年发泡包装产量预测</w:t>
      </w:r>
      <w:r>
        <w:rPr>
          <w:rFonts w:hint="eastAsia"/>
        </w:rPr>
        <w:br/>
      </w:r>
      <w:r>
        <w:rPr>
          <w:rFonts w:hint="eastAsia"/>
        </w:rPr>
        <w:t>　　第三节 2025-2031年发泡包装市场需求与销售分析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一、2024-2025年发泡包装行业需求现状</w:t>
      </w:r>
      <w:r>
        <w:rPr>
          <w:rFonts w:hint="eastAsia"/>
        </w:rPr>
        <w:br/>
      </w:r>
      <w:r>
        <w:rPr>
          <w:rFonts w:hint="eastAsia"/>
        </w:rPr>
        <w:t>　　　　二、发泡包装客户群体与需求特点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三、2019-2024年发泡包装行业销售规模分析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四、2025-2031年发泡包装市场增长潜力与规模预测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一、2024-2025年发泡包装主要细分产品市场现状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2024-2025年发泡包装行业技术发展现状及趋势分析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发泡包装行业技术发展现状分析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国内外发泡包装行业技术差异与原因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发泡包装行业技术发展方向、趋势预测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提升发泡包装行业技术能力策略建议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一、2019-2024年发泡包装市场价格走势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发泡包装定价策略与方法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2025-2031年发泡包装价格竞争态势与趋势预测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2024-2025年重点区域发泡包装市场发展概况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二、2019-2024年发泡包装市场需求规模情况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三、2025-2031年发泡包装行业发展潜力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2019-2024年中国发泡包装行业进出口情况分析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发泡包装行业进口规模与来源分析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一、2019-2024年发泡包装进口规模分析</w:t>
      </w:r>
      <w:r>
        <w:rPr>
          <w:rFonts w:hint="eastAsia"/>
        </w:rPr>
        <w:br/>
      </w:r>
      <w:r>
        <w:rPr>
          <w:rFonts w:hint="eastAsia"/>
        </w:rPr>
        <w:t>　　　　二、发泡包装主要进口来源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发泡包装行业出口规模与目的地分析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一、2019-2024年发泡包装出口规模分析</w:t>
      </w:r>
      <w:r>
        <w:rPr>
          <w:rFonts w:hint="eastAsia"/>
        </w:rPr>
        <w:br/>
      </w:r>
      <w:r>
        <w:rPr>
          <w:rFonts w:hint="eastAsia"/>
        </w:rPr>
        <w:t>　　　　二、发泡包装主要出口目的地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2019-2024年中国发泡包装总体规模与财务指标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中国发泡包装行业总体规模分析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一、发泡包装企业数量与结构</w:t>
      </w:r>
      <w:r>
        <w:rPr>
          <w:rFonts w:hint="eastAsia"/>
        </w:rPr>
        <w:br/>
      </w:r>
      <w:r>
        <w:rPr>
          <w:rFonts w:hint="eastAsia"/>
        </w:rPr>
        <w:t>　　　　二、发泡包装从业人员规模</w:t>
      </w:r>
      <w:r>
        <w:rPr>
          <w:rFonts w:hint="eastAsia"/>
        </w:rPr>
        <w:br/>
      </w:r>
      <w:r>
        <w:rPr>
          <w:rFonts w:hint="eastAsia"/>
        </w:rPr>
        <w:t>　　　　三、发泡包装行业资产状况</w:t>
      </w:r>
      <w:r>
        <w:rPr>
          <w:rFonts w:hint="eastAsia"/>
        </w:rPr>
        <w:br/>
      </w:r>
      <w:r>
        <w:rPr>
          <w:rFonts w:hint="eastAsia"/>
        </w:rPr>
        <w:t>　　第二节 中国发泡包装行业财务指标总体分析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发泡包装重点企业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发泡包装领先企业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发泡包装标杆企业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发泡包装代表企业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发泡包装龙头企业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发泡包装重点企业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中国发泡包装行业竞争格局分析</w:t>
      </w:r>
      <w:r>
        <w:rPr>
          <w:rFonts w:hint="eastAsia"/>
        </w:rPr>
        <w:br/>
      </w:r>
      <w:r>
        <w:rPr>
          <w:rFonts w:hint="eastAsia"/>
        </w:rPr>
        <w:t>　　第一节 发泡包装行业竞争格局总览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2024-2025年发泡包装行业竞争力分析</w:t>
      </w:r>
      <w:r>
        <w:rPr>
          <w:rFonts w:hint="eastAsia"/>
        </w:rPr>
        <w:br/>
      </w:r>
      <w:r>
        <w:rPr>
          <w:rFonts w:hint="eastAsia"/>
        </w:rPr>
        <w:t>　　　　一、发泡包装供应商议价能力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四、发泡包装替代品威胁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2019-2024年发泡包装行业企业并购活动分析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2024-2025年发泡包装行业会展与招投标活动分析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一、发泡包装行业会展活动及其市场影响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2025年中国发泡包装企业发展策略分析</w:t>
      </w:r>
      <w:r>
        <w:rPr>
          <w:rFonts w:hint="eastAsia"/>
        </w:rPr>
        <w:br/>
      </w:r>
      <w:r>
        <w:rPr>
          <w:rFonts w:hint="eastAsia"/>
        </w:rPr>
        <w:t>　　第一节 发泡包装市场策略分析</w:t>
      </w:r>
      <w:r>
        <w:rPr>
          <w:rFonts w:hint="eastAsia"/>
        </w:rPr>
        <w:br/>
      </w:r>
      <w:r>
        <w:rPr>
          <w:rFonts w:hint="eastAsia"/>
        </w:rPr>
        <w:t>　　　　一、发泡包装市场定位与拓展策略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二、发泡包装市场细分与目标客户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发泡包装销售策略分析</w:t>
      </w:r>
      <w:r>
        <w:rPr>
          <w:rFonts w:hint="eastAsia"/>
        </w:rPr>
        <w:br/>
      </w:r>
      <w:r>
        <w:rPr>
          <w:rFonts w:hint="eastAsia"/>
        </w:rPr>
        <w:t>　　　　一、发泡包装销售渠道与网络建设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提高发泡包装企业竞争力建议</w:t>
      </w:r>
      <w:r>
        <w:rPr>
          <w:rFonts w:hint="eastAsia"/>
        </w:rPr>
        <w:br/>
      </w:r>
      <w:r>
        <w:rPr>
          <w:rFonts w:hint="eastAsia"/>
        </w:rPr>
        <w:t>　　　　一、发泡包装技术创新与管理优化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发泡包装品牌战略思考</w:t>
      </w:r>
      <w:r>
        <w:rPr>
          <w:rFonts w:hint="eastAsia"/>
        </w:rPr>
        <w:br/>
      </w:r>
      <w:r>
        <w:rPr>
          <w:rFonts w:hint="eastAsia"/>
        </w:rPr>
        <w:t>　　　　一、发泡包装品牌建设与维护</w:t>
      </w:r>
      <w:r>
        <w:rPr>
          <w:rFonts w:hint="eastAsia"/>
        </w:rPr>
        <w:br/>
      </w:r>
      <w:r>
        <w:rPr>
          <w:rFonts w:hint="eastAsia"/>
        </w:rPr>
        <w:t>　　　　二、发泡包装品牌影响力与市场竞争力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中国发泡包装行业风险与对策</w:t>
      </w:r>
      <w:r>
        <w:rPr>
          <w:rFonts w:hint="eastAsia"/>
        </w:rPr>
        <w:br/>
      </w:r>
      <w:r>
        <w:rPr>
          <w:rFonts w:hint="eastAsia"/>
        </w:rPr>
        <w:t>　　第一节 发泡包装行业SWOT分析</w:t>
      </w:r>
      <w:r>
        <w:rPr>
          <w:rFonts w:hint="eastAsia"/>
        </w:rPr>
        <w:br/>
      </w:r>
      <w:r>
        <w:rPr>
          <w:rFonts w:hint="eastAsia"/>
        </w:rPr>
        <w:t>　　　　一、发泡包装行业优势分析</w:t>
      </w:r>
      <w:r>
        <w:rPr>
          <w:rFonts w:hint="eastAsia"/>
        </w:rPr>
        <w:br/>
      </w:r>
      <w:r>
        <w:rPr>
          <w:rFonts w:hint="eastAsia"/>
        </w:rPr>
        <w:t>　　　　二、发泡包装行业劣势分析</w:t>
      </w:r>
      <w:r>
        <w:rPr>
          <w:rFonts w:hint="eastAsia"/>
        </w:rPr>
        <w:br/>
      </w:r>
      <w:r>
        <w:rPr>
          <w:rFonts w:hint="eastAsia"/>
        </w:rPr>
        <w:t>　　　　三、发泡包装市场机会探索</w:t>
      </w:r>
      <w:r>
        <w:rPr>
          <w:rFonts w:hint="eastAsia"/>
        </w:rPr>
        <w:br/>
      </w:r>
      <w:r>
        <w:rPr>
          <w:rFonts w:hint="eastAsia"/>
        </w:rPr>
        <w:t>　　　　四、发泡包装市场威胁评估</w:t>
      </w:r>
      <w:r>
        <w:rPr>
          <w:rFonts w:hint="eastAsia"/>
        </w:rPr>
        <w:br/>
      </w:r>
      <w:r>
        <w:rPr>
          <w:rFonts w:hint="eastAsia"/>
        </w:rPr>
        <w:t>　　第二节 发泡包装行业风险及对策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发泡包装行业发展环境分析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2025-2031年发泡包装行业发展趋势与方向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一、发泡包装行业发展方向预测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二、发泡包装发展趋势分析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2025-2031年发泡包装行业发展潜力与机遇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一、发泡包装市场发展潜力评估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二、发泡包装新兴市场与机遇探索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[-中-智-林]发泡包装行业发展建议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发泡包装行业历程</w:t>
      </w:r>
      <w:r>
        <w:rPr>
          <w:rFonts w:hint="eastAsia"/>
        </w:rPr>
        <w:br/>
      </w:r>
      <w:r>
        <w:rPr>
          <w:rFonts w:hint="eastAsia"/>
        </w:rPr>
        <w:t>　　图表 发泡包装行业生命周期</w:t>
      </w:r>
      <w:r>
        <w:rPr>
          <w:rFonts w:hint="eastAsia"/>
        </w:rPr>
        <w:br/>
      </w:r>
      <w:r>
        <w:rPr>
          <w:rFonts w:hint="eastAsia"/>
        </w:rPr>
        <w:t>　　图表 发泡包装行业产业链分析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2019-2024年发泡包装行业市场容量分析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2019-2024年中国发泡包装市场需求量及增速统计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2025年中国发泡包装行业需求领域分布格局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2019-2024年中国发泡包装出口数量分析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2025年中国发泡包装进口国家及地区分析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2025年中国发泡包装出口国家及地区分析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2019-2024年中国发泡包装行业企业平均规模情况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2025-2031年中国发泡包装行业产量预测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2025-2031年中国发泡包装市场需求量预测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2025-2031年中国发泡包装行业市场规模预测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2025年中国发泡包装市场前景分析</w:t>
      </w:r>
      <w:r>
        <w:rPr>
          <w:rFonts w:hint="eastAsia"/>
        </w:rPr>
        <w:br/>
      </w:r>
      <w:r>
        <w:rPr>
          <w:rFonts w:hint="eastAsia"/>
        </w:rPr>
        <w:t>　　图表 2025年中国发泡包装发展趋势预测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d325712114770" w:history="1">
        <w:r>
          <w:rPr>
            <w:rStyle w:val="Hyperlink"/>
          </w:rPr>
          <w:t>2025-2031年中国发泡包装市场现状与前景趋势预测报告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d325712114770" w:history="1">
        <w:r>
          <w:rPr>
            <w:rStyle w:val="Hyperlink"/>
          </w:rPr>
          <w:t>https://www.20087.com/0/88/FaPaoBaoZhuangHangYeQianJingQuShi.html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热点：pS发泡塑胶包装有限公司、发泡包装汤、泡塑包装的产品、发泡包装膜、发泡包装设备、聚氨酯发泡包装、现场发泡包装设备、发泡包装袋、防压泡沫包装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a3eddfa474b86" w:history="1">
      <w:r>
        <w:rPr>
          <w:rStyle w:val="Hyperlink"/>
        </w:rPr>
        <w:t>2025-2031年中国发泡包装市场现状与前景趋势预测报告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aPaoBaoZhuangHangYeQianJingQuShi.html" TargetMode="External" Id="Rd95d32571211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aPaoBaoZhuangHangYeQianJingQuShi.html" TargetMode="External" Id="Rbe0a3eddfa47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2025-03-10T04:00:44Z</dcterms:created>
  <dcterms:modified xsi:type="dcterms:W3CDTF">2025-03-10T05:00:44Z</dcterms:modified>
  <dc:subject>2025-2031年中国发泡包装市场现状与前景趋势预测报告</dc:subject>
  <dc:title>2025-2031年中国发泡包装市场现状与前景趋势预测报告</dc:title>
  <cp:keywords>2025-2031年中国发泡包装市场现状与前景趋势预测报告</cp:keywords>
  <dc:description>2025-2031年中国发泡包装市场现状与前景趋势预测报告</dc:description>
</cp:coreProperties>
</file>