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18352dd1f4035" w:history="1">
              <w:r>
                <w:rPr>
                  <w:rStyle w:val="Hyperlink"/>
                </w:rPr>
                <w:t>2025-2031年中国天然树脂市场研究分析与发展趋势报告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18352dd1f4035" w:history="1">
              <w:r>
                <w:rPr>
                  <w:rStyle w:val="Hyperlink"/>
                </w:rPr>
                <w:t>2025-2031年中国天然树脂市场研究分析与发展趋势报告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18352dd1f4035" w:history="1">
                <w:r>
                  <w:rPr>
                    <w:rStyle w:val="Hyperlink"/>
                  </w:rPr>
                  <w:t>https://www.20087.com/0/68/TianRanShuZhiDeFaZhanQuShi.html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天然树脂是一种天然高分子材料，因其独特的物理化学性质，在涂料、胶黏剂、医药等行业有着广泛应用。目前，随着对可持续资源的重视，天然树脂作为可再生资源的优势凸显，市场需求稳步上升。</w:t>
      </w:r>
      <w:r>
        <w:rPr>
          <w:rFonts w:hint="eastAsia"/>
        </w:rPr>
        <w:br/>
      </w:r>
      <w:r>
        <w:rPr>
          <w:rFonts w:hint="eastAsia"/>
        </w:rPr>
        <w:t>　　未来，天然树脂的开发利用将更加注重可持续性和功能性提升。可持续性体现在加大野生采集的监管力度，推动人工种植，确保资源的长期稳定供应。功能性提升则意味着通过生物工程技术，培育出含有特殊成分的树脂品种，满足特定工业需求。同时，研究将致力于发掘天然树脂的新用途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18352dd1f4035" w:history="1">
        <w:r>
          <w:rPr>
            <w:rStyle w:val="Hyperlink"/>
          </w:rPr>
          <w:t>2025-2031年中国天然树脂市场研究分析与发展趋势报告</w:t>
        </w:r>
      </w:hyperlink>
      <w:r>
        <w:rPr>
          <w:rFonts w:hint="eastAsia"/>
        </w:rPr>
        <w:t>》依据国家统计局、海关总署及天然树脂相关协会等部门的权威资料数据，以及对天然树脂行业重点区域实地调研，结合天然树脂行业发展所处的环境，从理论到实践、从宏观到微观等多个角度对天然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18352dd1f4035" w:history="1">
        <w:r>
          <w:rPr>
            <w:rStyle w:val="Hyperlink"/>
          </w:rPr>
          <w:t>2025-2031年中国天然树脂市场研究分析与发展趋势报告</w:t>
        </w:r>
      </w:hyperlink>
      <w:r>
        <w:rPr>
          <w:rFonts w:hint="eastAsia"/>
        </w:rPr>
        <w:t>》内容严谨、数据翔实，通过辅以大量直观的图表，帮助天然树脂企业准确把握天然树脂行业发展动向、正确制定天然树脂企业发展战略和天然树脂投资策略。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天然树脂行业相关概述</w:t>
      </w:r>
      <w:r>
        <w:rPr>
          <w:rFonts w:hint="eastAsia"/>
        </w:rPr>
        <w:br/>
      </w:r>
      <w:r>
        <w:rPr>
          <w:rFonts w:hint="eastAsia"/>
        </w:rPr>
        <w:t>　　　　一、天然树脂行业定义及特点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1、天然树脂行业定义</w:t>
      </w:r>
      <w:r>
        <w:rPr>
          <w:rFonts w:hint="eastAsia"/>
        </w:rPr>
        <w:br/>
      </w:r>
      <w:r>
        <w:rPr>
          <w:rFonts w:hint="eastAsia"/>
        </w:rPr>
        <w:t>　　　　　　2、天然树脂行业特点</w:t>
      </w:r>
      <w:r>
        <w:rPr>
          <w:rFonts w:hint="eastAsia"/>
        </w:rPr>
        <w:br/>
      </w:r>
      <w:r>
        <w:rPr>
          <w:rFonts w:hint="eastAsia"/>
        </w:rPr>
        <w:t>　　　　二、天然树脂行业经营模式分析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1、天然树脂生产模式</w:t>
      </w:r>
      <w:r>
        <w:rPr>
          <w:rFonts w:hint="eastAsia"/>
        </w:rPr>
        <w:br/>
      </w:r>
      <w:r>
        <w:rPr>
          <w:rFonts w:hint="eastAsia"/>
        </w:rPr>
        <w:t>　　　　　　2、天然树脂采购模式</w:t>
      </w:r>
      <w:r>
        <w:rPr>
          <w:rFonts w:hint="eastAsia"/>
        </w:rPr>
        <w:br/>
      </w:r>
      <w:r>
        <w:rPr>
          <w:rFonts w:hint="eastAsia"/>
        </w:rPr>
        <w:t>　　　　　　3、天然树脂销售模式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2024-2025年世界天然树脂行业市场运行形势分析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2024-2025年全球天然树脂行业发展概况</w:t>
      </w:r>
      <w:r>
        <w:rPr>
          <w:rFonts w:hint="eastAsia"/>
        </w:rPr>
        <w:br/>
      </w:r>
      <w:r>
        <w:rPr>
          <w:rFonts w:hint="eastAsia"/>
        </w:rPr>
        <w:t>　　第二节 世界天然树脂行业发展走势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当前我国天然树脂技术发展现状</w:t>
      </w:r>
      <w:r>
        <w:rPr>
          <w:rFonts w:hint="eastAsia"/>
        </w:rPr>
        <w:br/>
      </w:r>
      <w:r>
        <w:rPr>
          <w:rFonts w:hint="eastAsia"/>
        </w:rPr>
        <w:t>　　第二节 中外天然树脂技术差距及产生差距的主要原因分析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提高我国天然树脂技术的对策</w:t>
      </w:r>
      <w:r>
        <w:rPr>
          <w:rFonts w:hint="eastAsia"/>
        </w:rPr>
        <w:br/>
      </w:r>
      <w:r>
        <w:rPr>
          <w:rFonts w:hint="eastAsia"/>
        </w:rPr>
        <w:t>　　第四节 我国天然树脂研发、设计发展趋势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三、2025-2031年天然树脂行业市场供给预测</w:t>
      </w:r>
      <w:r>
        <w:rPr>
          <w:rFonts w:hint="eastAsia"/>
        </w:rPr>
        <w:br/>
      </w:r>
      <w:r>
        <w:rPr>
          <w:rFonts w:hint="eastAsia"/>
        </w:rPr>
        <w:t>　　第五节 天然树脂行业市场供需平衡状况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天然树脂行业竞争格局分析</w:t>
      </w:r>
      <w:r>
        <w:rPr>
          <w:rFonts w:hint="eastAsia"/>
        </w:rPr>
        <w:br/>
      </w:r>
      <w:r>
        <w:rPr>
          <w:rFonts w:hint="eastAsia"/>
        </w:rPr>
        <w:t>　　第一节 天然树脂行业集中度分析</w:t>
      </w:r>
      <w:r>
        <w:rPr>
          <w:rFonts w:hint="eastAsia"/>
        </w:rPr>
        <w:br/>
      </w:r>
      <w:r>
        <w:rPr>
          <w:rFonts w:hint="eastAsia"/>
        </w:rPr>
        <w:t>　　　　一、天然树脂市场集中度分析</w:t>
      </w:r>
      <w:r>
        <w:rPr>
          <w:rFonts w:hint="eastAsia"/>
        </w:rPr>
        <w:br/>
      </w:r>
      <w:r>
        <w:rPr>
          <w:rFonts w:hint="eastAsia"/>
        </w:rPr>
        <w:t>　　　　二、天然树脂企业集中度分析</w:t>
      </w:r>
      <w:r>
        <w:rPr>
          <w:rFonts w:hint="eastAsia"/>
        </w:rPr>
        <w:br/>
      </w:r>
      <w:r>
        <w:rPr>
          <w:rFonts w:hint="eastAsia"/>
        </w:rPr>
        <w:t>　　　　三、天然树脂区域集中度分析</w:t>
      </w:r>
      <w:r>
        <w:rPr>
          <w:rFonts w:hint="eastAsia"/>
        </w:rPr>
        <w:br/>
      </w:r>
      <w:r>
        <w:rPr>
          <w:rFonts w:hint="eastAsia"/>
        </w:rPr>
        <w:t>　　第二节 天然树脂行业竞争格局分析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三、2024-2025年中国天然树脂市场竞争分析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天然树脂企业发展策略分析</w:t>
      </w:r>
      <w:r>
        <w:rPr>
          <w:rFonts w:hint="eastAsia"/>
        </w:rPr>
        <w:br/>
      </w:r>
      <w:r>
        <w:rPr>
          <w:rFonts w:hint="eastAsia"/>
        </w:rPr>
        <w:t>　　第一节 天然树脂市场策略分析</w:t>
      </w:r>
      <w:r>
        <w:rPr>
          <w:rFonts w:hint="eastAsia"/>
        </w:rPr>
        <w:br/>
      </w:r>
      <w:r>
        <w:rPr>
          <w:rFonts w:hint="eastAsia"/>
        </w:rPr>
        <w:t>　　　　一、天然树脂价格策略分析</w:t>
      </w:r>
      <w:r>
        <w:rPr>
          <w:rFonts w:hint="eastAsia"/>
        </w:rPr>
        <w:br/>
      </w:r>
      <w:r>
        <w:rPr>
          <w:rFonts w:hint="eastAsia"/>
        </w:rPr>
        <w:t>　　　　二、天然树脂渠道策略分析</w:t>
      </w:r>
      <w:r>
        <w:rPr>
          <w:rFonts w:hint="eastAsia"/>
        </w:rPr>
        <w:br/>
      </w:r>
      <w:r>
        <w:rPr>
          <w:rFonts w:hint="eastAsia"/>
        </w:rPr>
        <w:t>　　第二节 天然树脂销售策略分析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对我国天然树脂品牌的战略思考</w:t>
      </w:r>
      <w:r>
        <w:rPr>
          <w:rFonts w:hint="eastAsia"/>
        </w:rPr>
        <w:br/>
      </w:r>
      <w:r>
        <w:rPr>
          <w:rFonts w:hint="eastAsia"/>
        </w:rPr>
        <w:t>　　　　一、天然树脂实施品牌战略的意义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三、我国天然树脂企业的品牌战略</w:t>
      </w:r>
      <w:r>
        <w:rPr>
          <w:rFonts w:hint="eastAsia"/>
        </w:rPr>
        <w:br/>
      </w:r>
      <w:r>
        <w:rPr>
          <w:rFonts w:hint="eastAsia"/>
        </w:rPr>
        <w:t>　　　　四、天然树脂品牌战略管理的策略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中国天然树脂行业营销策略分析</w:t>
      </w:r>
      <w:r>
        <w:rPr>
          <w:rFonts w:hint="eastAsia"/>
        </w:rPr>
        <w:br/>
      </w:r>
      <w:r>
        <w:rPr>
          <w:rFonts w:hint="eastAsia"/>
        </w:rPr>
        <w:t>　　第一节 天然树脂市场推广策略研究分析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一、做好天然树脂产品导入</w:t>
      </w:r>
      <w:r>
        <w:rPr>
          <w:rFonts w:hint="eastAsia"/>
        </w:rPr>
        <w:br/>
      </w:r>
      <w:r>
        <w:rPr>
          <w:rFonts w:hint="eastAsia"/>
        </w:rPr>
        <w:t>　　　　二、做好天然树脂产品组合和产品线决策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中智-林-：中国天然树脂行业多元化经营战略的可行性分析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天然树脂行业历程</w:t>
      </w:r>
      <w:r>
        <w:rPr>
          <w:rFonts w:hint="eastAsia"/>
        </w:rPr>
        <w:br/>
      </w:r>
      <w:r>
        <w:rPr>
          <w:rFonts w:hint="eastAsia"/>
        </w:rPr>
        <w:t>　　图表 天然树脂行业生命周期</w:t>
      </w:r>
      <w:r>
        <w:rPr>
          <w:rFonts w:hint="eastAsia"/>
        </w:rPr>
        <w:br/>
      </w:r>
      <w:r>
        <w:rPr>
          <w:rFonts w:hint="eastAsia"/>
        </w:rPr>
        <w:t>　　图表 天然树脂行业产业链分析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18352dd1f4035" w:history="1">
        <w:r>
          <w:rPr>
            <w:rStyle w:val="Hyperlink"/>
          </w:rPr>
          <w:t>2025-2031年中国天然树脂市场研究分析与发展趋势报告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18352dd1f4035" w:history="1">
        <w:r>
          <w:rPr>
            <w:rStyle w:val="Hyperlink"/>
          </w:rPr>
          <w:t>https://www.20087.com/0/68/TianRanShuZhiDeFaZhanQuShi.html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ef3c25be14442" w:history="1">
      <w:r>
        <w:rPr>
          <w:rStyle w:val="Hyperlink"/>
        </w:rPr>
        <w:t>2025-2031年中国天然树脂市场研究分析与发展趋势报告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ianRanShuZhiDeFaZhanQuShi.html" TargetMode="External" Id="Re0d18352dd1f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ianRanShuZhiDeFaZhanQuShi.html" TargetMode="External" Id="Rb8fef3c25be1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2024-11-06T04:20:00Z</dcterms:created>
  <dcterms:modified xsi:type="dcterms:W3CDTF">2024-11-06T05:20:00Z</dcterms:modified>
  <dc:subject>2025-2031年中国天然树脂市场研究分析与发展趋势报告</dc:subject>
  <dc:title>2025-2031年中国天然树脂市场研究分析与发展趋势报告</dc:title>
  <cp:keywords>2025-2031年中国天然树脂市场研究分析与发展趋势报告</cp:keywords>
  <dc:description>2025-2031年中国天然树脂市场研究分析与发展趋势报告</dc:description>
</cp:coreProperties>
</file>