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9d1d8b4b4c87" w:history="1">
              <w:r>
                <w:rPr>
                  <w:rStyle w:val="Hyperlink"/>
                </w:rPr>
                <w:t>中国沉淀法二氧化硅行业现状与前景分析报告（2026-2032年）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9d1d8b4b4c87" w:history="1">
              <w:r>
                <w:rPr>
                  <w:rStyle w:val="Hyperlink"/>
                </w:rPr>
                <w:t>中国沉淀法二氧化硅行业现状与前景分析报告（2026-2032年）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09d1d8b4b4c87" w:history="1">
                <w:r>
                  <w:rPr>
                    <w:rStyle w:val="Hyperlink"/>
                  </w:rPr>
                  <w:t>https://www.20087.com/0/28/ChenDianFaErYangHuaGuiDeQianJingQuShi.html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沉淀法二氧化硅是以硅酸钠与硫酸（或盐酸）为原料，通过液相反应、沉淀、洗涤、干燥制得的白色无定形粉末，具有高比表面积（50–400 m²/g）、强补强性与优异分散性，广泛应用于轮胎橡胶、牙膏摩擦剂、涂料消光剂及农药载体。在绿色轮胎领域，高分散沉淀法二氧化硅可显著降低滚动阻力、提升湿地抓地力，是“双B”标签（燃油效率与安全）的关键材料。目前，沉淀法二氧化硅生产工艺强调粒径分布窄、结构可控及低杂质含量（Fe₂O₃&lt;50 ppm），高端产品采用连续化反应器与喷雾干燥技术提升一致性。然而，生产过程产生大量含盐废水，环保处理成本高；同时，与橡胶基体界面结合仍依赖硅烷偶联剂，增加配方复杂度。此外，气相法二氧化硅在高端应用中仍具性能优势，挤压沉淀法高端市场空间。</w:t>
      </w:r>
      <w:r>
        <w:rPr>
          <w:rFonts w:hint="eastAsia"/>
        </w:rPr>
        <w:br/>
      </w:r>
      <w:r>
        <w:rPr>
          <w:rFonts w:hint="eastAsia"/>
        </w:rPr>
        <w:t>　　未来，沉淀法二氧化硅将向绿色工艺、功能化改性与循环经济融合演进。市场调研网认为，膜分离与蒸发结晶技术将实现废水中硫酸钠回收，构建近零排放工艺；原位硅烷化技术可减少后处理步骤，提升橡胶混炼效率。在应用端，疏水改性二氧化硅将拓展至电子封装与化妆品领域；多孔结构设计可提升农药负载率与缓释性能。政策层面，《橡胶助剂行业清洁生产评价指标体系》将强制推行废水回用与资源化。长远看，沉淀法二氧化硅将从传统补强填料升级为具备环境友好、高附加值与多功能集成特性的绿色功能材料，在可持续橡胶工业与精细化工体系中持续释放创新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09d1d8b4b4c87" w:history="1">
        <w:r>
          <w:rPr>
            <w:rStyle w:val="Hyperlink"/>
          </w:rPr>
          <w:t>中国沉淀法二氧化硅行业现状与前景分析报告（2026-2032年）</w:t>
        </w:r>
      </w:hyperlink>
      <w:r>
        <w:rPr>
          <w:rFonts w:hint="eastAsia"/>
        </w:rPr>
        <w:t>》，2025年沉淀法二氧化硅行业市场规模达 亿元，预计2032年市场规模将达 亿元，期间年均复合增长率（CAGR）达 %。报告基于国家统计局及相关协会的详实数据，系统分析了沉淀法二氧化硅行业的市场规模、重点企业表现、产业链结构、竞争格局及价格动态。报告内容严谨、数据详实，结合丰富图表，全面呈现沉淀法二氧化硅行业现状与未来发展趋势。通过对沉淀法二氧化硅技术现状、SWOT分析及市场前景的解读，报告为沉淀法二氧化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沉淀法二氧化硅行业界定及应用</w:t>
      </w:r>
      <w:r>
        <w:rPr>
          <w:rFonts w:hint="eastAsia"/>
        </w:rPr>
        <w:br/>
      </w:r>
      <w:r>
        <w:rPr>
          <w:rFonts w:hint="eastAsia"/>
        </w:rPr>
        <w:t>　　第一节 沉淀法二氧化硅行业定义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沉淀法二氧化硅主要应用领域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2025-2026年沉淀法二氧化硅行业技术发展现状及趋势分析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沉淀法二氧化硅行业技术发展现状分析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国内外沉淀法二氧化硅行业技术差异与原因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沉淀法二氧化硅行业技术发展方向、趋势预测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提升沉淀法二氧化硅行业技术能力策略建议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全球沉淀法二氧化硅行业发展状况分析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2020-2025年全球沉淀法二氧化硅行业运行概况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2020-2025年全球沉淀法二氧化硅行业市场规模分析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全球主要地区沉淀法二氧化硅行业运行情况分析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2026-2032年全球沉淀法二氧化硅行业发展趋势预测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中国沉淀法二氧化硅发展环境分析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沉淀法二氧化硅行业相关政策、标准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沉淀法二氧化硅行业相关发展规划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中国沉淀法二氧化硅行业现状调研分析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中国沉淀法二氧化硅行业发展现状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一、2025-2026年沉淀法二氧化硅行业品牌发展现状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二、2025-2026年沉淀法二氧化硅行业需求市场现状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三、2025-2026年沉淀法二氧化硅市场需求层次分析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四、2025-2026年中国沉淀法二氧化硅市场走向分析</w:t>
      </w:r>
      <w:r>
        <w:rPr>
          <w:rFonts w:hint="eastAsia"/>
        </w:rPr>
        <w:br/>
      </w:r>
      <w:r>
        <w:rPr>
          <w:rFonts w:hint="eastAsia"/>
        </w:rPr>
        <w:t>　　第二节 中国沉淀法二氧化硅行业存在的问题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一、2025-2026年沉淀法二氧化硅产品市场存在的主要问题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二、2025-2026年国内沉淀法二氧化硅产品市场的三大瓶颈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三、2025-2026年沉淀法二氧化硅产品市场遭遇的规模难题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对中国沉淀法二氧化硅市场的分析及思考</w:t>
      </w:r>
      <w:r>
        <w:rPr>
          <w:rFonts w:hint="eastAsia"/>
        </w:rPr>
        <w:br/>
      </w:r>
      <w:r>
        <w:rPr>
          <w:rFonts w:hint="eastAsia"/>
        </w:rPr>
        <w:t>　　　　一、沉淀法二氧化硅市场特点</w:t>
      </w:r>
      <w:r>
        <w:rPr>
          <w:rFonts w:hint="eastAsia"/>
        </w:rPr>
        <w:br/>
      </w:r>
      <w:r>
        <w:rPr>
          <w:rFonts w:hint="eastAsia"/>
        </w:rPr>
        <w:t>　　　　二、沉淀法二氧化硅市场分析</w:t>
      </w:r>
      <w:r>
        <w:rPr>
          <w:rFonts w:hint="eastAsia"/>
        </w:rPr>
        <w:br/>
      </w:r>
      <w:r>
        <w:rPr>
          <w:rFonts w:hint="eastAsia"/>
        </w:rPr>
        <w:t>　　　　三、沉淀法二氧化硅市场变化的方向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四、中国沉淀法二氧化硅行业发展的新思路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五、对中国沉淀法二氧化硅行业发展的思考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中国沉淀法二氧化硅行业市场供需现状调研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中国沉淀法二氧化硅市场现状分析</w:t>
      </w:r>
      <w:r>
        <w:rPr>
          <w:rFonts w:hint="eastAsia"/>
        </w:rPr>
        <w:br/>
      </w:r>
      <w:r>
        <w:rPr>
          <w:rFonts w:hint="eastAsia"/>
        </w:rPr>
        <w:t>　　第二节 中国沉淀法二氧化硅行业产量情况分析及预测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一、沉淀法二氧化硅总体产能规模</w:t>
      </w:r>
      <w:r>
        <w:rPr>
          <w:rFonts w:hint="eastAsia"/>
        </w:rPr>
        <w:br/>
      </w:r>
      <w:r>
        <w:rPr>
          <w:rFonts w:hint="eastAsia"/>
        </w:rPr>
        <w:t>　　　　二、沉淀法二氧化硅生产区域分布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三、2020-2025年中国沉淀法二氧化硅行业产量统计分析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四、2026-2032年中国沉淀法二氧化硅行业产量预测分析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中国沉淀法二氧化硅市场需求分析及预测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一、中国沉淀法二氧化硅市场需求特点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二、2020-2025年中国沉淀法二氧化硅市场需求量统计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三、2026-2032年中国沉淀法二氧化硅市场需求量预测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中国沉淀法二氧化硅价格趋势分析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一、2020-2025年中国沉淀法二氧化硅市场价格趋势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二、2026-2032年中国沉淀法二氧化硅市场价格走势预测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中国沉淀法二氧化硅进出口分析</w:t>
      </w:r>
      <w:r>
        <w:rPr>
          <w:rFonts w:hint="eastAsia"/>
        </w:rPr>
        <w:br/>
      </w:r>
      <w:r>
        <w:rPr>
          <w:rFonts w:hint="eastAsia"/>
        </w:rPr>
        <w:t>　　第一节 沉淀法二氧化硅进口情况分析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沉淀法二氧化硅出口情况分析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影响沉淀法二氧化硅进出口因素分析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中国沉淀法二氧化硅行业主要指标监测分析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2020-2025年中国沉淀法二氧化硅行业规模情况分析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2020-2025年中国沉淀法二氧化硅行业财务能力分析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沉淀法二氧化硅行业细分产品调研</w:t>
      </w:r>
      <w:r>
        <w:rPr>
          <w:rFonts w:hint="eastAsia"/>
        </w:rPr>
        <w:br/>
      </w:r>
      <w:r>
        <w:rPr>
          <w:rFonts w:hint="eastAsia"/>
        </w:rPr>
        <w:t>　　第一节 沉淀法二氧化硅细分产品结构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沉淀法二氧化硅行业上下游发展情况分析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沉淀法二氧化硅行业上游产业发展分析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沉淀法二氧化硅行业下游产业发展分析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中国沉淀法二氧化硅行业重点地区发展分析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沉淀法二氧化硅行业重点区域市场结构调研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**地区沉淀法二氧化硅市场容量分析</w:t>
      </w:r>
      <w:r>
        <w:rPr>
          <w:rFonts w:hint="eastAsia"/>
        </w:rPr>
        <w:br/>
      </w:r>
      <w:r>
        <w:rPr>
          <w:rFonts w:hint="eastAsia"/>
        </w:rPr>
        <w:t>　　第三节 **地区沉淀法二氧化硅市场容量分析</w:t>
      </w:r>
      <w:r>
        <w:rPr>
          <w:rFonts w:hint="eastAsia"/>
        </w:rPr>
        <w:br/>
      </w:r>
      <w:r>
        <w:rPr>
          <w:rFonts w:hint="eastAsia"/>
        </w:rPr>
        <w:t>　　第四节 **地区沉淀法二氧化硅市场容量分析</w:t>
      </w:r>
      <w:r>
        <w:rPr>
          <w:rFonts w:hint="eastAsia"/>
        </w:rPr>
        <w:br/>
      </w:r>
      <w:r>
        <w:rPr>
          <w:rFonts w:hint="eastAsia"/>
        </w:rPr>
        <w:t>　　第五节 **地区沉淀法二氧化硅市场容量分析</w:t>
      </w:r>
      <w:r>
        <w:rPr>
          <w:rFonts w:hint="eastAsia"/>
        </w:rPr>
        <w:br/>
      </w:r>
      <w:r>
        <w:rPr>
          <w:rFonts w:hint="eastAsia"/>
        </w:rPr>
        <w:t>　　第六节 **地区沉淀法二氧化硅市场容量分析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沉淀法二氧化硅行业重点企业竞争力分析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三、企业沉淀法二氧化硅经营状况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三、企业沉淀法二氧化硅经营状况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三、企业沉淀法二氧化硅经营状况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三、企业沉淀法二氧化硅经营状况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三、企业沉淀法二氧化硅经营状况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三、企业沉淀法二氧化硅经营状况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沉淀法二氧化硅行业企业经营策略研究分析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沉淀法二氧化硅企业多样化经营策略分析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一、沉淀法二氧化硅企业多样化经营情况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二、现行沉淀法二氧化硅行业多样化经营的方向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大型沉淀法二氧化硅企业集团未来发展策略分析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对中小沉淀法二氧化硅企业生产经营的建议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沉淀法二氧化硅行业前景及投资风险预警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2026年沉淀法二氧化硅市场前景分析</w:t>
      </w:r>
      <w:r>
        <w:rPr>
          <w:rFonts w:hint="eastAsia"/>
        </w:rPr>
        <w:br/>
      </w:r>
      <w:r>
        <w:rPr>
          <w:rFonts w:hint="eastAsia"/>
        </w:rPr>
        <w:t>　　第二节 2026年沉淀法二氧化硅行业发展趋势预测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影响沉淀法二氧化硅行业发展的主要因素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一、2026影响沉淀法二氧化硅行业运行的有利因素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二、2026影响沉淀法二氧化硅行业运行的稳定因素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三、2026影响沉淀法二氧化硅行业运行的不利因素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四、2026中国沉淀法二氧化硅行业发展面临的挑战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五、2026中国沉淀法二氧化硅行业发展面临的机遇</w:t>
      </w:r>
      <w:r>
        <w:rPr>
          <w:rFonts w:hint="eastAsia"/>
        </w:rPr>
        <w:br/>
      </w:r>
      <w:r>
        <w:rPr>
          <w:rFonts w:hint="eastAsia"/>
        </w:rPr>
        <w:t>　　第四节 沉淀法二氧化硅行业投资风险预警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一、沉淀法二氧化硅行业市场风险预测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二、沉淀法二氧化硅行业政策风险预测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三、沉淀法二氧化硅行业经营风险预测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四、沉淀法二氧化硅行业技术风险预测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五、沉淀法二氧化硅行业竞争风险预测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六、沉淀法二氧化硅行业其他风险预测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沉淀法二氧化硅投资建议</w:t>
      </w:r>
      <w:r>
        <w:rPr>
          <w:rFonts w:hint="eastAsia"/>
        </w:rPr>
        <w:br/>
      </w:r>
      <w:r>
        <w:rPr>
          <w:rFonts w:hint="eastAsia"/>
        </w:rPr>
        <w:t>　　第一节 沉淀法二氧化硅行业投资环境分析</w:t>
      </w:r>
      <w:r>
        <w:rPr>
          <w:rFonts w:hint="eastAsia"/>
        </w:rPr>
        <w:br/>
      </w:r>
      <w:r>
        <w:rPr>
          <w:rFonts w:hint="eastAsia"/>
        </w:rPr>
        <w:t>　　第二节 沉淀法二氧化硅行业投资进入壁垒分析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沉淀法二氧化硅行业类别</w:t>
      </w:r>
      <w:r>
        <w:rPr>
          <w:rFonts w:hint="eastAsia"/>
        </w:rPr>
        <w:br/>
      </w:r>
      <w:r>
        <w:rPr>
          <w:rFonts w:hint="eastAsia"/>
        </w:rPr>
        <w:t>　　图表 沉淀法二氧化硅行业产业链调研</w:t>
      </w:r>
      <w:r>
        <w:rPr>
          <w:rFonts w:hint="eastAsia"/>
        </w:rPr>
        <w:br/>
      </w:r>
      <w:r>
        <w:rPr>
          <w:rFonts w:hint="eastAsia"/>
        </w:rPr>
        <w:t>　　图表 沉淀法二氧化硅行业现状</w:t>
      </w:r>
      <w:r>
        <w:rPr>
          <w:rFonts w:hint="eastAsia"/>
        </w:rPr>
        <w:br/>
      </w:r>
      <w:r>
        <w:rPr>
          <w:rFonts w:hint="eastAsia"/>
        </w:rPr>
        <w:t>　　图表 沉淀法二氧化硅行业标准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2025年中国沉淀法二氧化硅行业产能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2020-2025年中国沉淀法二氧化硅行业产量统计</w:t>
      </w:r>
      <w:r>
        <w:rPr>
          <w:rFonts w:hint="eastAsia"/>
        </w:rPr>
        <w:br/>
      </w:r>
      <w:r>
        <w:rPr>
          <w:rFonts w:hint="eastAsia"/>
        </w:rPr>
        <w:t>　　图表 沉淀法二氧化硅行业动态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2020-2025年中国沉淀法二氧化硅市场需求量</w:t>
      </w:r>
      <w:r>
        <w:rPr>
          <w:rFonts w:hint="eastAsia"/>
        </w:rPr>
        <w:br/>
      </w:r>
      <w:r>
        <w:rPr>
          <w:rFonts w:hint="eastAsia"/>
        </w:rPr>
        <w:t>　　图表 2025年中国沉淀法二氧化硅行业需求区域调研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2020-2025年中国沉淀法二氧化硅行情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2020-2025年中国沉淀法二氧化硅行业企业数量统计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**地区沉淀法二氧化硅市场规模</w:t>
      </w:r>
      <w:r>
        <w:rPr>
          <w:rFonts w:hint="eastAsia"/>
        </w:rPr>
        <w:br/>
      </w:r>
      <w:r>
        <w:rPr>
          <w:rFonts w:hint="eastAsia"/>
        </w:rPr>
        <w:t>　　图表 **地区沉淀法二氧化硅行业市场需求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**地区沉淀法二氧化硅市场调研</w:t>
      </w:r>
      <w:r>
        <w:rPr>
          <w:rFonts w:hint="eastAsia"/>
        </w:rPr>
        <w:br/>
      </w:r>
      <w:r>
        <w:rPr>
          <w:rFonts w:hint="eastAsia"/>
        </w:rPr>
        <w:t>　　图表 **地区沉淀法二氧化硅行业市场需求分析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**地区沉淀法二氧化硅市场规模</w:t>
      </w:r>
      <w:r>
        <w:rPr>
          <w:rFonts w:hint="eastAsia"/>
        </w:rPr>
        <w:br/>
      </w:r>
      <w:r>
        <w:rPr>
          <w:rFonts w:hint="eastAsia"/>
        </w:rPr>
        <w:t>　　图表 **地区沉淀法二氧化硅行业市场需求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**地区沉淀法二氧化硅市场调研</w:t>
      </w:r>
      <w:r>
        <w:rPr>
          <w:rFonts w:hint="eastAsia"/>
        </w:rPr>
        <w:br/>
      </w:r>
      <w:r>
        <w:rPr>
          <w:rFonts w:hint="eastAsia"/>
        </w:rPr>
        <w:t>　　图表 **地区沉淀法二氧化硅行业市场需求分析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沉淀法二氧化硅行业竞争对手分析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沉淀法二氧化硅重点企业（三）成长能力情况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沉淀法二氧化硅行业准入条件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2026-2032年中国沉淀法二氧化硅市场前景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9d1d8b4b4c87" w:history="1">
        <w:r>
          <w:rPr>
            <w:rStyle w:val="Hyperlink"/>
          </w:rPr>
          <w:t>中国沉淀法二氧化硅行业现状与前景分析报告（2026-2032年）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09d1d8b4b4c87" w:history="1">
        <w:r>
          <w:rPr>
            <w:rStyle w:val="Hyperlink"/>
          </w:rPr>
          <w:t>https://www.20087.com/0/28/ChenDianFaErYangHuaGuiDeQianJingQuShi.html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热点：二氧化硅十大生产企业、沉淀法二氧化硅 生产过程 凝胶、沉淀法二氧化硅工艺流程、沉淀法二氧化硅工艺流程、钡的价格是多少一公斤、沉淀法二氧化硅生产工艺、二氧化硅是不是沉淀、沉淀法二氧化硅包装机、沉淀法二氧化硅的上市公司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ad985735463b" w:history="1">
      <w:r>
        <w:rPr>
          <w:rStyle w:val="Hyperlink"/>
        </w:rPr>
        <w:t>中国沉淀法二氧化硅行业现状与前景分析报告（2026-2032年）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enDianFaErYangHuaGuiDeQianJingQuShi.html" TargetMode="External" Id="Rcf509d1d8b4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enDianFaErYangHuaGuiDeQianJingQuShi.html" TargetMode="External" Id="Rc427ad985735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2026-05-21T02:30:17Z</dcterms:created>
  <dcterms:modified xsi:type="dcterms:W3CDTF">2026-05-21T03:30:17Z</dcterms:modified>
  <dc:subject>中国沉淀法二氧化硅行业现状与前景分析报告（2026-2032年）</dc:subject>
  <dc:title>中国沉淀法二氧化硅行业现状与前景分析报告（2026-2032年）</dc:title>
  <cp:keywords>中国沉淀法二氧化硅行业现状与前景分析报告（2026-2032年）</cp:keywords>
  <dc:description>中国沉淀法二氧化硅行业现状与前景分析报告（2026-2032年）</dc:description>
</cp:coreProperties>
</file>