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01b88b04543fb" w:history="1">
              <w:r>
                <w:rPr>
                  <w:rStyle w:val="Hyperlink"/>
                </w:rPr>
                <w:t>2026-2032年全球与中国环己基乙烯基醚市场研究分析及前景趋势报告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01b88b04543fb" w:history="1">
              <w:r>
                <w:rPr>
                  <w:rStyle w:val="Hyperlink"/>
                </w:rPr>
                <w:t>2026-2032年全球与中国环己基乙烯基醚市场研究分析及前景趋势报告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01b88b04543fb" w:history="1">
                <w:r>
                  <w:rPr>
                    <w:rStyle w:val="Hyperlink"/>
                  </w:rPr>
                  <w:t>https://www.20087.com/0/88/HuanJiJiYiXiJiMiShiChangXianZhuangHeQianJing.html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基乙烯基醚是一种含环烷基结构的乙烯基醚类单体，因高反应活性、低毒性及优异的耐候性与粘接性能，广泛应用于光固化涂料、电子封装胶、牙科树脂及特种粘合剂中。当前工业级产品强调高纯度（≥99%）、低水分含量及储存稳定性（需添加阻聚剂并避光冷藏）。在UV-LED固化技术普及与环保法规趋严背景下，该单体因挥发性低、固化速度快而成为传统丙烯酸酯的重要替代选项。然而，环己基乙烯基醚对湿气敏感，易发生水解聚合导致凝胶化；且合成工艺涉及高危中间体（如氯代环己烷），对安全生产与三废处理提出较高要求。</w:t>
      </w:r>
      <w:r>
        <w:rPr>
          <w:rFonts w:hint="eastAsia"/>
        </w:rPr>
        <w:br/>
      </w:r>
      <w:r>
        <w:rPr>
          <w:rFonts w:hint="eastAsia"/>
        </w:rPr>
        <w:t>　　未来，环己基乙烯基醚将向绿色合成、功能化衍生物与精准应用拓展演进。生物催化或电化学法替代传统卤代烃路线，降低环境足迹；引入氟原子或硅氧烷侧链提升疏水性与介电性能。在应用端，与阳离子光引发体系协同，开发厚膜无氧抑制固化配方；用于3D打印树脂实现高精度成型。同时，智能包装内置湿度指示标签，预警水解风险。长远看，环己基乙烯基醚将从专用单体升级为支撑先进电子材料、数字制造与可持续化学工业的关键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01b88b04543fb" w:history="1">
        <w:r>
          <w:rPr>
            <w:rStyle w:val="Hyperlink"/>
          </w:rPr>
          <w:t>2026-2032年全球与中国环己基乙烯基醚市场研究分析及前景趋势报告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环己基乙烯基醚行业的发展现状、市场规模、供需动态及进出口情况。报告详细解读了环己基乙烯基醚产业链上下游、重点区域市场、竞争格局及领先企业的表现，同时评估了环己基乙烯基醚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按产品类型细分，全球环己基乙烯基醚市场规模2021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普通产品（CHVE 99-99.5%）</w:t>
      </w:r>
      <w:r>
        <w:rPr>
          <w:rFonts w:hint="eastAsia"/>
        </w:rPr>
        <w:br/>
      </w:r>
      <w:r>
        <w:rPr>
          <w:rFonts w:hint="eastAsia"/>
        </w:rPr>
        <w:t>　　　　1.3.3 定制产品（CHVE大于99.5%）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按应用细分，全球环己基乙烯基醚市场规模2021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氟树脂</w:t>
      </w:r>
      <w:r>
        <w:rPr>
          <w:rFonts w:hint="eastAsia"/>
        </w:rPr>
        <w:br/>
      </w:r>
      <w:r>
        <w:rPr>
          <w:rFonts w:hint="eastAsia"/>
        </w:rPr>
        <w:t>　　　　1.4.3 改性剂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环己基乙烯基醚行业发展总体概况</w:t>
      </w:r>
      <w:r>
        <w:rPr>
          <w:rFonts w:hint="eastAsia"/>
        </w:rPr>
        <w:br/>
      </w:r>
      <w:r>
        <w:rPr>
          <w:rFonts w:hint="eastAsia"/>
        </w:rPr>
        <w:t>　　　　1.5.2 环己基乙烯基醚行业发展主要特点</w:t>
      </w:r>
      <w:r>
        <w:rPr>
          <w:rFonts w:hint="eastAsia"/>
        </w:rPr>
        <w:br/>
      </w:r>
      <w:r>
        <w:rPr>
          <w:rFonts w:hint="eastAsia"/>
        </w:rPr>
        <w:t>　　　　1.5.3 环己基乙烯基醚行业发展影响因素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环己基乙烯基醚有利因素</w:t>
      </w:r>
      <w:r>
        <w:rPr>
          <w:rFonts w:hint="eastAsia"/>
        </w:rPr>
        <w:br/>
      </w:r>
      <w:r>
        <w:rPr>
          <w:rFonts w:hint="eastAsia"/>
        </w:rPr>
        <w:t>　　　　1.5.3 .2 环己基乙烯基醚不利因素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全球市场，近三年环己基乙烯基醚主要企业占有率及排名（按销量）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环己基乙烯基醚主要企业在国际市场占有率（按销量，2023-2026）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2025年环己基乙烯基醚主要企业在国际市场排名（按销量）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全球市场主要企业环己基乙烯基醚销量（2023-2026）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全球市场，近三年环己基乙烯基醚主要企业占有率及排名（按收入）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环己基乙烯基醚主要企业在国际市场占有率（按收入，2023-2026）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2025年环己基乙烯基醚主要企业在国际市场排名（按收入）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全球市场主要企业环己基乙烯基醚销售收入（2023-2026）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全球市场主要企业环己基乙烯基醚销售价格（2023-2026）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中国市场，近三年环己基乙烯基醚主要企业占有率及排名（按销量）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环己基乙烯基醚主要企业在中国市场占有率（按销量，2023-2026）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2025年环己基乙烯基醚主要企业在中国市场排名（按销量）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中国市场主要企业环己基乙烯基醚销量（2023-2026）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中国市场，近三年环己基乙烯基醚主要企业占有率及排名（按收入）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环己基乙烯基醚主要企业在中国市场占有率（按收入，2023-2026）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2025年环己基乙烯基醚主要企业在中国市场排名（按收入）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中国市场主要企业环己基乙烯基醚销售收入（2023-2026）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全球主要厂商环己基乙烯基醚总部及产地分布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全球主要厂商成立时间及环己基乙烯基醚商业化日期</w:t>
      </w:r>
      <w:r>
        <w:rPr>
          <w:rFonts w:hint="eastAsia"/>
        </w:rPr>
        <w:br/>
      </w:r>
      <w:r>
        <w:rPr>
          <w:rFonts w:hint="eastAsia"/>
        </w:rPr>
        <w:t>　　2.8 全球主要厂商环己基乙烯基醚产品类型及应用</w:t>
      </w:r>
      <w:r>
        <w:rPr>
          <w:rFonts w:hint="eastAsia"/>
        </w:rPr>
        <w:br/>
      </w:r>
      <w:r>
        <w:rPr>
          <w:rFonts w:hint="eastAsia"/>
        </w:rPr>
        <w:t>　　2.9 环己基乙烯基醚行业集中度、竞争程度分析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环己基乙烯基醚行业集中度分析：2025年全球Top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全球环己基乙烯基醚第一梯队、第二梯队和第三梯队生产商（品牌）及市场份额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全球环己基乙烯基醚总体规模分析</w:t>
      </w:r>
      <w:r>
        <w:rPr>
          <w:rFonts w:hint="eastAsia"/>
        </w:rPr>
        <w:br/>
      </w:r>
      <w:r>
        <w:rPr>
          <w:rFonts w:hint="eastAsia"/>
        </w:rPr>
        <w:t>　　3.1 全球环己基乙烯基醚供需现状及预测（2021-2032）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全球环己基乙烯基醚产能、产量、产能利用率及发展趋势（2021-2032）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全球环己基乙烯基醚产量、需求量及发展趋势（2021-2032）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全球主要地区环己基乙烯基醚产量及发展趋势（2021-2032）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全球主要地区环己基乙烯基醚产量（2021-2026）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全球主要地区环己基乙烯基醚产量（2027-2032）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全球主要地区环己基乙烯基醚产量市场份额（2021-2032）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中国环己基乙烯基醚供需现状及预测（2021-2032）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中国环己基乙烯基醚产能、产量、产能利用率及发展趋势（2021-2032）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中国环己基乙烯基醚产量、市场需求量及发展趋势（2021-2032）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中国市场环己基乙烯基醚进出口（2021-2032）</w:t>
      </w:r>
      <w:r>
        <w:rPr>
          <w:rFonts w:hint="eastAsia"/>
        </w:rPr>
        <w:br/>
      </w:r>
      <w:r>
        <w:rPr>
          <w:rFonts w:hint="eastAsia"/>
        </w:rPr>
        <w:t>　　3.4 全球环己基乙烯基醚销量及销售额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全球市场环己基乙烯基醚销售额（2021-2032）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全球市场环己基乙烯基醚销量（2021-2032）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全球市场环己基乙烯基醚价格趋势（2021-2032）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全球环己基乙烯基醚主要地区分析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全球主要地区环己基乙烯基醚市场规模分析：2021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全球主要地区环己基乙烯基醚销售收入及市场份额（2021-2026）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全球主要地区环己基乙烯基醚销售收入预测（2027-2032）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全球主要地区环己基乙烯基醚销量分析：2021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全球主要地区环己基乙烯基醚销量及市场份额（2021-2026）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全球主要地区环己基乙烯基醚销量及市场份额预测（2027-2032）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北美市场环己基乙烯基醚销量、收入及增长率（2021-2032）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欧洲市场环己基乙烯基醚销量、收入及增长率（2021-2032）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中国市场环己基乙烯基醚销量、收入及增长率（2021-2032）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日本市场环己基乙烯基醚销量、收入及增长率（2021-2032）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东南亚市场环己基乙烯基醚销量、收入及增长率（2021-2032）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印度市场环己基乙烯基醚销量、收入及增长率（2021-2032）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南美市场环己基乙烯基醚销量、收入及增长率（2021-2032）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中东市场环己基乙烯基醚销量、收入及增长率（2021-2032）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重点企业（1）基本信息、环己基乙烯基醚生产基地、销售区域、竞争对手及市场地位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环己基乙烯基醚产品规格、参数及市场应用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环己基乙烯基醚销量、收入、价格及毛利率（2021-2026）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重点企业（2）基本信息、环己基乙烯基醚生产基地、销售区域、竞争对手及市场地位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环己基乙烯基醚产品规格、参数及市场应用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环己基乙烯基醚销量、收入、价格及毛利率（2021-2026）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重点企业（3）基本信息、环己基乙烯基醚生产基地、销售区域、竞争对手及市场地位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环己基乙烯基醚产品规格、参数及市场应用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环己基乙烯基醚销量、收入、价格及毛利率（2021-2026）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不同产品类型环己基乙烯基醚分析</w:t>
      </w:r>
      <w:r>
        <w:rPr>
          <w:rFonts w:hint="eastAsia"/>
        </w:rPr>
        <w:br/>
      </w:r>
      <w:r>
        <w:rPr>
          <w:rFonts w:hint="eastAsia"/>
        </w:rPr>
        <w:t>　　6.1 全球不同产品类型环己基乙烯基醚销量（2021-2032）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全球不同产品类型环己基乙烯基醚销量及市场份额（2021-2026）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全球不同产品类型环己基乙烯基醚销量预测（2027-2032）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全球不同产品类型环己基乙烯基醚收入（2021-2032）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全球不同产品类型环己基乙烯基醚收入及市场份额（2021-2026）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全球不同产品类型环己基乙烯基醚收入预测（2027-2032）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全球不同产品类型环己基乙烯基醚价格走势（2021-2032）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中国不同产品类型环己基乙烯基醚销量（2021-2032）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中国不同产品类型环己基乙烯基醚销量及市场份额（2021-2026）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中国不同产品类型环己基乙烯基醚销量预测（2027-2032）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中国不同产品类型环己基乙烯基醚收入（2021-2032）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中国不同产品类型环己基乙烯基醚收入及市场份额（2021-2026）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中国不同产品类型环己基乙烯基醚收入预测（2027-2032）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不同应用环己基乙烯基醚分析</w:t>
      </w:r>
      <w:r>
        <w:rPr>
          <w:rFonts w:hint="eastAsia"/>
        </w:rPr>
        <w:br/>
      </w:r>
      <w:r>
        <w:rPr>
          <w:rFonts w:hint="eastAsia"/>
        </w:rPr>
        <w:t>　　7.1 全球不同应用环己基乙烯基醚销量（2021-2032）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全球不同应用环己基乙烯基醚销量及市场份额（2021-2026）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全球不同应用环己基乙烯基醚销量预测（2027-2032）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全球不同应用环己基乙烯基醚收入（2021-2032）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全球不同应用环己基乙烯基醚收入及市场份额（2021-2026）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全球不同应用环己基乙烯基醚收入预测（2027-2032）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全球不同应用环己基乙烯基醚价格走势（2021-2032）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中国不同应用环己基乙烯基醚销量（2021-2032）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中国不同应用环己基乙烯基醚销量及市场份额（2021-2026）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中国不同应用环己基乙烯基醚销量预测（2027-2032）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中国不同应用环己基乙烯基醚收入（2021-2032）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中国不同应用环己基乙烯基醚收入及市场份额（2021-2026）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中国不同应用环己基乙烯基醚收入预测（2027-2032）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环己基乙烯基醚行业发展趋势</w:t>
      </w:r>
      <w:r>
        <w:rPr>
          <w:rFonts w:hint="eastAsia"/>
        </w:rPr>
        <w:br/>
      </w:r>
      <w:r>
        <w:rPr>
          <w:rFonts w:hint="eastAsia"/>
        </w:rPr>
        <w:t>　　8.2 环己基乙烯基醚行业主要驱动因素</w:t>
      </w:r>
      <w:r>
        <w:rPr>
          <w:rFonts w:hint="eastAsia"/>
        </w:rPr>
        <w:br/>
      </w:r>
      <w:r>
        <w:rPr>
          <w:rFonts w:hint="eastAsia"/>
        </w:rPr>
        <w:t>　　8.3 环己基乙烯基醚中国企业SWOT分析</w:t>
      </w:r>
      <w:r>
        <w:rPr>
          <w:rFonts w:hint="eastAsia"/>
        </w:rPr>
        <w:br/>
      </w:r>
      <w:r>
        <w:rPr>
          <w:rFonts w:hint="eastAsia"/>
        </w:rPr>
        <w:t>　　8.4 中国环己基乙烯基醚行业政策环境分析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环己基乙烯基醚行业产业链简介</w:t>
      </w:r>
      <w:r>
        <w:rPr>
          <w:rFonts w:hint="eastAsia"/>
        </w:rPr>
        <w:br/>
      </w:r>
      <w:r>
        <w:rPr>
          <w:rFonts w:hint="eastAsia"/>
        </w:rPr>
        <w:t>　　　　9.1.1 环己基乙烯基醚行业供应链分析</w:t>
      </w:r>
      <w:r>
        <w:rPr>
          <w:rFonts w:hint="eastAsia"/>
        </w:rPr>
        <w:br/>
      </w:r>
      <w:r>
        <w:rPr>
          <w:rFonts w:hint="eastAsia"/>
        </w:rPr>
        <w:t>　　　　9.1.2 环己基乙烯基醚主要原料及供应情况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环己基乙烯基醚行业采购模式</w:t>
      </w:r>
      <w:r>
        <w:rPr>
          <w:rFonts w:hint="eastAsia"/>
        </w:rPr>
        <w:br/>
      </w:r>
      <w:r>
        <w:rPr>
          <w:rFonts w:hint="eastAsia"/>
        </w:rPr>
        <w:t>　　9.3 环己基乙烯基醚行业生产模式</w:t>
      </w:r>
      <w:r>
        <w:rPr>
          <w:rFonts w:hint="eastAsia"/>
        </w:rPr>
        <w:br/>
      </w:r>
      <w:r>
        <w:rPr>
          <w:rFonts w:hint="eastAsia"/>
        </w:rPr>
        <w:t>　　9.4 环己基乙烯基醚行业销售模式及销售渠道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按产品类型细分，全球环己基乙烯基醚市场规模2021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按应用细分，全球环己基乙烯基醚市场规模（CAGR）2021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环己基乙烯基醚行业发展主要特点</w:t>
      </w:r>
      <w:r>
        <w:rPr>
          <w:rFonts w:hint="eastAsia"/>
        </w:rPr>
        <w:br/>
      </w:r>
      <w:r>
        <w:rPr>
          <w:rFonts w:hint="eastAsia"/>
        </w:rPr>
        <w:t>　　表 4： 环己基乙烯基醚行业发展有利因素分析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环己基乙烯基醚行业发展不利因素分析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进入环己基乙烯基醚行业壁垒</w:t>
      </w:r>
      <w:r>
        <w:rPr>
          <w:rFonts w:hint="eastAsia"/>
        </w:rPr>
        <w:br/>
      </w:r>
      <w:r>
        <w:rPr>
          <w:rFonts w:hint="eastAsia"/>
        </w:rPr>
        <w:t>　　表 7： 环己基乙烯基醚主要企业在国际市场占有率（按销量，2023-2026）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2025年环己基乙烯基醚主要企业在国际市场排名（按销量）&amp;（吨）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全球市场主要企业环己基乙烯基醚销量（2023-2026）&amp;（吨）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环己基乙烯基醚主要企业在国际市场占有率（按收入，2023-2026）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2025年环己基乙烯基醚主要企业在国际市场排名（按收入）&amp;（万元）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全球市场主要企业环己基乙烯基醚销售收入（2023-2026）&amp;（万元）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全球市场主要企业环己基乙烯基醚销售价格（2023-2026）&amp;（元/吨）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环己基乙烯基醚主要企业在中国市场占有率（按销量，2023-2026）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2025年环己基乙烯基醚主要企业在中国市场排名（按销量）&amp;（吨）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中国市场主要企业环己基乙烯基醚销量（2023-2026）&amp;（吨）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环己基乙烯基醚主要企业在中国市场占有率（按收入，2023-2026）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2025年环己基乙烯基醚主要企业在中国市场排名（按收入）&amp;（万元）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中国市场主要企业环己基乙烯基醚销售收入（2023-2026）&amp;（万元）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全球主要厂商环己基乙烯基醚总部及产地分布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全球主要厂商成立时间及环己基乙烯基醚商业化日期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全球主要厂商环己基乙烯基醚产品类型及应用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2025年全球环己基乙烯基醚主要厂商市场地位（第一梯队、第二梯队和第三梯队）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全球环己基乙烯基醚市场投资、并购等现状分析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全球主要地区环己基乙烯基醚产量增速（CAGR）：（2021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全球主要地区环己基乙烯基醚产量（2021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全球主要地区环己基乙烯基醚产量（2021-2026）&amp;（吨）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全球主要地区环己基乙烯基醚产量（2027-2032）&amp;（吨）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全球主要地区环己基乙烯基醚产量市场份额（2021-2026）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全球主要地区环己基乙烯基醚产量市场份额（2027-2032）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中国市场环己基乙烯基醚产量、销量、进出口（2021-2026）&amp;（吨）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中国市场环己基乙烯基醚产量、销量、进出口预测（2027-2032）&amp;（吨）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全球主要地区环己基乙烯基醚销售收入增速：（2021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全球主要地区环己基乙烯基醚销售收入（2021-2026）&amp;（万元）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全球主要地区环己基乙烯基醚销售收入市场份额（2021-2026）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全球主要地区环己基乙烯基醚收入（2027-2032）&amp;（万元）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全球主要地区环己基乙烯基醚收入市场份额（2027-2032）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全球主要地区环己基乙烯基醚销量（吨）：2021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全球主要地区环己基乙烯基醚销量（2021-2026）&amp;（吨）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全球主要地区环己基乙烯基醚销量市场份额（2021-2026）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全球主要地区环己基乙烯基醚销量（2027-2032）&amp;（吨）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全球主要地区环己基乙烯基醚销量份额（2027-2032）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环己基乙烯基醚生产基地、销售区域、竞争对手及市场地位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环己基乙烯基醚产品规格、参数及市场应用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环己基乙烯基醚销量（吨）、收入（万元）、价格（元/吨）及毛利率（2021-2026）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环己基乙烯基醚生产基地、销售区域、竞争对手及市场地位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环己基乙烯基醚产品规格、参数及市场应用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环己基乙烯基醚销量（吨）、收入（万元）、价格（元/吨）及毛利率（2021-2026）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环己基乙烯基醚生产基地、销售区域、竞争对手及市场地位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环己基乙烯基醚产品规格、参数及市场应用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环己基乙烯基醚销量（吨）、收入（万元）、价格（元/吨）及毛利率（2021-2026）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全球不同产品类型环己基乙烯基醚销量（2021-2026）&amp;（吨）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全球不同产品类型环己基乙烯基醚销量市场份额（2021-2026）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全球不同产品类型环己基乙烯基醚销量预测（2027-2032）&amp;（吨）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全球市场不同产品类型环己基乙烯基醚销量市场份额预测（2027-2032）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全球不同产品类型环己基乙烯基醚收入（2021-2026）&amp;（万元）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全球不同产品类型环己基乙烯基醚收入市场份额（2021-2026）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全球不同产品类型环己基乙烯基醚收入预测（2027-2032）&amp;（万元）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全球不同产品类型环己基乙烯基醚收入市场份额预测（2027-2032）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中国不同产品类型环己基乙烯基醚销量（2021-2026）&amp;（吨）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中国不同产品类型环己基乙烯基醚销量市场份额（2021-2026）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中国不同产品类型环己基乙烯基醚销量预测（2027-2032）&amp;（吨）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全球市场不同产品类型环己基乙烯基醚销量市场份额预测（2027-2032）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中国不同产品类型环己基乙烯基醚收入（2021-2026）&amp;（万元）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中国不同产品类型环己基乙烯基醚收入市场份额（2021-2026）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中国不同产品类型环己基乙烯基醚收入预测（2027-2032）&amp;（万元）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中国不同产品类型环己基乙烯基醚收入市场份额预测（2027-2032）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全球不同应用环己基乙烯基醚销量（2021-2026）&amp;（吨）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全球不同应用环己基乙烯基醚销量市场份额（2021-2026）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全球不同应用环己基乙烯基醚销量预测（2027-2032）&amp;（吨）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全球市场不同应用环己基乙烯基醚销量市场份额预测（2027-2032）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全球不同应用环己基乙烯基醚收入（2021-2026）&amp;（万元）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全球不同应用环己基乙烯基醚收入市场份额（2021-2026）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全球不同应用环己基乙烯基醚收入预测（2027-2032）&amp;（万元）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全球不同应用环己基乙烯基醚收入市场份额预测（2027-2032）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中国不同应用环己基乙烯基醚销量（2021-2026）&amp;（吨）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中国不同应用环己基乙烯基醚销量市场份额（2021-2026）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中国不同应用环己基乙烯基醚销量预测（2027-2032）&amp;（吨）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中国市场不同应用环己基乙烯基醚销量市场份额预测（2027-2032）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中国不同应用环己基乙烯基醚收入（2021-2026）&amp;（万元）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中国不同应用环己基乙烯基醚收入市场份额（2021-2026）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中国不同应用环己基乙烯基醚收入预测（2027-2032）&amp;（万元）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中国不同应用环己基乙烯基醚收入市场份额预测（2027-2032）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环己基乙烯基醚行业发展趋势</w:t>
      </w:r>
      <w:r>
        <w:rPr>
          <w:rFonts w:hint="eastAsia"/>
        </w:rPr>
        <w:br/>
      </w:r>
      <w:r>
        <w:rPr>
          <w:rFonts w:hint="eastAsia"/>
        </w:rPr>
        <w:t>　　表 91： 环己基乙烯基醚行业主要驱动因素</w:t>
      </w:r>
      <w:r>
        <w:rPr>
          <w:rFonts w:hint="eastAsia"/>
        </w:rPr>
        <w:br/>
      </w:r>
      <w:r>
        <w:rPr>
          <w:rFonts w:hint="eastAsia"/>
        </w:rPr>
        <w:t>　　表 92： 环己基乙烯基醚行业供应链分析</w:t>
      </w:r>
      <w:r>
        <w:rPr>
          <w:rFonts w:hint="eastAsia"/>
        </w:rPr>
        <w:br/>
      </w:r>
      <w:r>
        <w:rPr>
          <w:rFonts w:hint="eastAsia"/>
        </w:rPr>
        <w:t>　　表 93： 环己基乙烯基醚上游原料供应商</w:t>
      </w:r>
      <w:r>
        <w:rPr>
          <w:rFonts w:hint="eastAsia"/>
        </w:rPr>
        <w:br/>
      </w:r>
      <w:r>
        <w:rPr>
          <w:rFonts w:hint="eastAsia"/>
        </w:rPr>
        <w:t>　　表 94： 环己基乙烯基醚主要地区不同应用客户分析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环己基乙烯基醚典型经销商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环己基乙烯基醚产品图片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全球不同产品类型环己基乙烯基醚销售额2021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全球不同产品类型环己基乙烯基醚市场份额2025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普通产品（CHVE 99-99.5%）产品图片</w:t>
      </w:r>
      <w:r>
        <w:rPr>
          <w:rFonts w:hint="eastAsia"/>
        </w:rPr>
        <w:br/>
      </w:r>
      <w:r>
        <w:rPr>
          <w:rFonts w:hint="eastAsia"/>
        </w:rPr>
        <w:t>　　图 5： 定制产品（CHVE大于99.5%）产品图片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全球不同应用环己基乙烯基醚市场份额2025 &amp; 2032</w:t>
      </w:r>
      <w:r>
        <w:rPr>
          <w:rFonts w:hint="eastAsia"/>
        </w:rPr>
        <w:br/>
      </w:r>
      <w:r>
        <w:rPr>
          <w:rFonts w:hint="eastAsia"/>
        </w:rPr>
        <w:t>　　图 8： 氟树脂</w:t>
      </w:r>
      <w:r>
        <w:rPr>
          <w:rFonts w:hint="eastAsia"/>
        </w:rPr>
        <w:br/>
      </w:r>
      <w:r>
        <w:rPr>
          <w:rFonts w:hint="eastAsia"/>
        </w:rPr>
        <w:t>　　图 9： 改性剂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2025年全球前五大生产商环己基乙烯基醚市场份额</w:t>
      </w:r>
      <w:r>
        <w:rPr>
          <w:rFonts w:hint="eastAsia"/>
        </w:rPr>
        <w:br/>
      </w:r>
      <w:r>
        <w:rPr>
          <w:rFonts w:hint="eastAsia"/>
        </w:rPr>
        <w:t>　　图 12： 2025年全球环己基乙烯基醚第一梯队、第二梯队和第三梯队厂商及市场份额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全球环己基乙烯基醚产能、产量、产能利用率及发展趋势（2021-2032）&amp;（吨）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全球环己基乙烯基醚产量、需求量及发展趋势（2021-2032）&amp;（吨）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全球主要地区环己基乙烯基醚产量市场份额（2021-2032）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中国环己基乙烯基醚产能、产量、产能利用率及发展趋势（2021-2032）&amp;（吨）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中国环己基乙烯基醚产量、市场需求量及发展趋势（2021-2032）&amp;（吨）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全球环己基乙烯基醚市场销售额及增长率：（2021-2032）&amp;（万元）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全球市场环己基乙烯基醚市场规模：2021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全球市场环己基乙烯基醚销量及增长率（2021-2032）&amp;（吨）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全球市场环己基乙烯基醚价格趋势（2021-2032）&amp;（元/吨）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全球主要地区环己基乙烯基醚销售收入（2021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全球主要地区环己基乙烯基醚销售收入市场份额（2021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北美市场环己基乙烯基醚销量及增长率（2021-2032）&amp;（吨）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北美市场环己基乙烯基醚收入及增长率（2021-2032）&amp;（万元）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欧洲市场环己基乙烯基醚销量及增长率（2021-2032）&amp;（吨）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欧洲市场环己基乙烯基醚收入及增长率（2021-2032）&amp;（万元）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中国市场环己基乙烯基醚销量及增长率（2021-2032）&amp;（吨）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中国市场环己基乙烯基醚收入及增长率（2021-2032）&amp;（万元）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日本市场环己基乙烯基醚销量及增长率（2021-2032）&amp;（吨）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日本市场环己基乙烯基醚收入及增长率（2021-2032）&amp;（万元）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东南亚市场环己基乙烯基醚销量及增长率（2021-2032）&amp;（吨）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东南亚市场环己基乙烯基醚收入及增长率（2021-2032）&amp;（万元）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印度市场环己基乙烯基醚销量及增长率（2021-2032）&amp;（吨）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印度市场环己基乙烯基醚收入及增长率（2021-2032）&amp;（万元）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南美市场环己基乙烯基醚销量及增长率（2021-2032）&amp;（吨）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南美市场环己基乙烯基醚收入及增长率（2021-2032）&amp;（万元）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中东市场环己基乙烯基醚销量及增长率（2021-2032）&amp;（吨）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中东市场环己基乙烯基醚收入及增长率（2021-2032）&amp;（万元）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全球不同产品类型环己基乙烯基醚价格走势（2021-2032）&amp;（元/吨）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全球不同应用环己基乙烯基醚价格走势（2021-2032）&amp;（元/吨）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环己基乙烯基醚中国企业SWOT分析</w:t>
      </w:r>
      <w:r>
        <w:rPr>
          <w:rFonts w:hint="eastAsia"/>
        </w:rPr>
        <w:br/>
      </w:r>
      <w:r>
        <w:rPr>
          <w:rFonts w:hint="eastAsia"/>
        </w:rPr>
        <w:t>　　图 43： 环己基乙烯基醚产业链</w:t>
      </w:r>
      <w:r>
        <w:rPr>
          <w:rFonts w:hint="eastAsia"/>
        </w:rPr>
        <w:br/>
      </w:r>
      <w:r>
        <w:rPr>
          <w:rFonts w:hint="eastAsia"/>
        </w:rPr>
        <w:t>　　图 44： 环己基乙烯基醚行业采购模式分析</w:t>
      </w:r>
      <w:r>
        <w:rPr>
          <w:rFonts w:hint="eastAsia"/>
        </w:rPr>
        <w:br/>
      </w:r>
      <w:r>
        <w:rPr>
          <w:rFonts w:hint="eastAsia"/>
        </w:rPr>
        <w:t>　　图 45： 环己基乙烯基醚行业生产模式</w:t>
      </w:r>
      <w:r>
        <w:rPr>
          <w:rFonts w:hint="eastAsia"/>
        </w:rPr>
        <w:br/>
      </w:r>
      <w:r>
        <w:rPr>
          <w:rFonts w:hint="eastAsia"/>
        </w:rPr>
        <w:t>　　图 46： 环己基乙烯基醚行业销售模式分析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01b88b04543fb" w:history="1">
        <w:r>
          <w:rPr>
            <w:rStyle w:val="Hyperlink"/>
          </w:rPr>
          <w:t>2026-2032年全球与中国环己基乙烯基醚市场研究分析及前景趋势报告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01b88b04543fb" w:history="1">
        <w:r>
          <w:rPr>
            <w:rStyle w:val="Hyperlink"/>
          </w:rPr>
          <w:t>https://www.20087.com/0/88/HuanJiJiYiXiJiMiShiChangXianZhuangHeQianJing.html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基甲基二甲氧基硅烷、环己基乙烯基醚、叔丁基乙烯基醚、环己基乙烯基醚和酯的区别、环己基乙烯结构式、烯丙基羟乙基醚、环己烷基乙烯、十一烯酸、环己基乙烯,环己基乙炔,乙基环己烷,甲基环丙烷、4-叔丁基环己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99b00d4004ac1" w:history="1">
      <w:r>
        <w:rPr>
          <w:rStyle w:val="Hyperlink"/>
        </w:rPr>
        <w:t>2026-2032年全球与中国环己基乙烯基醚市场研究分析及前景趋势报告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HuanJiJiYiXiJiMiShiChangXianZhuangHeQianJing.html" TargetMode="External" Id="R6af01b88b045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HuanJiJiYiXiJiMiShiChangXianZhuangHeQianJing.html" TargetMode="External" Id="Rf1d99b00d400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2025-12-31T05:59:06Z</dcterms:created>
  <dcterms:modified xsi:type="dcterms:W3CDTF">2025-12-31T06:59:06Z</dcterms:modified>
  <dc:subject>2026-2032年全球与中国环己基乙烯基醚市场研究分析及前景趋势报告</dc:subject>
  <dc:title>2026-2032年全球与中国环己基乙烯基醚市场研究分析及前景趋势报告</dc:title>
  <cp:keywords>2026-2032年全球与中国环己基乙烯基醚市场研究分析及前景趋势报告</cp:keywords>
  <dc:description>2026-2032年全球与中国环己基乙烯基醚市场研究分析及前景趋势报告</dc:description>
</cp:coreProperties>
</file>