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8a8a4f6f841da" w:history="1">
              <w:r>
                <w:rPr>
                  <w:rStyle w:val="Hyperlink"/>
                </w:rPr>
                <w:t>2025-2031年中国生物复合材料行业市场调研与发展前景预测报告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8a8a4f6f841da" w:history="1">
              <w:r>
                <w:rPr>
                  <w:rStyle w:val="Hyperlink"/>
                </w:rPr>
                <w:t>2025-2031年中国生物复合材料行业市场调研与发展前景预测报告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8a8a4f6f841da" w:history="1">
                <w:r>
                  <w:rPr>
                    <w:rStyle w:val="Hyperlink"/>
                  </w:rPr>
                  <w:t>https://www.20087.com/0/18/ShengWuFuHeCaiLiaoShiChangQianJingFenXi.html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复合材料是由天然或合成聚合物与生物基质（如纤维素、蛋白质）组成的新型材料，因其优异的机械性能和环境友好特性而在航空航天、医疗设备及建筑材料等行业中得到了广泛应用。近年来，随着可持续发展理念的普及和技术进步，生物复合材料在力学性能、加工工艺及应用领域方面取得了长足进步。现代生物复合材料不仅采用了先进的混合技术和优化的设计方案，提高了材料的强度和韧性，还通过引入多功能组分扩展了其应用范围。一些高端产品还具备良好的可降解性和再生性，符合环保要求。</w:t>
      </w:r>
      <w:r>
        <w:rPr>
          <w:rFonts w:hint="eastAsia"/>
        </w:rPr>
        <w:br/>
      </w:r>
      <w:r>
        <w:rPr>
          <w:rFonts w:hint="eastAsia"/>
        </w:rPr>
        <w:t>　　未来，生物复合材料将更加注重高性能与多功能发展。一方面，通过采用更先进的材料科学技术和加工工艺，进一步提高产品的力学性能和环境适应性，满足高标准的质量控制需求；另一方面，结合新材料科学研究，开发具有更高附加值和更好防护功能的新一代生物复合材料产品，拓宽应用领域。例如，利用纳米技术提升其物理特性和化学稳定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8a8a4f6f841da" w:history="1">
        <w:r>
          <w:rPr>
            <w:rStyle w:val="Hyperlink"/>
          </w:rPr>
          <w:t>2025-2031年中国生物复合材料行业市场调研与发展前景预测报告</w:t>
        </w:r>
      </w:hyperlink>
      <w:r>
        <w:rPr>
          <w:rFonts w:hint="eastAsia"/>
        </w:rPr>
        <w:t>》系统分析了我国生物复合材料行业的市场规模、竞争格局及技术发展现状，梳理了产业链结构和重点企业表现。报告基于生物复合材料行业发展轨迹，结合政策环境与生物复合材料市场需求变化，研判了生物复合材料行业未来发展趋势与技术演进方向，客观评估了生物复合材料市场机遇与潜在风险。报告为投资者和从业者提供了专业的市场参考，有助于把握生物复合材料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生物复合材料行业概述</w:t>
      </w:r>
      <w:r>
        <w:rPr>
          <w:rFonts w:hint="eastAsia"/>
        </w:rPr>
        <w:br/>
      </w:r>
      <w:r>
        <w:rPr>
          <w:rFonts w:hint="eastAsia"/>
        </w:rPr>
        <w:t>　　第一节 生物复合材料定义与分类</w:t>
      </w:r>
      <w:r>
        <w:rPr>
          <w:rFonts w:hint="eastAsia"/>
        </w:rPr>
        <w:br/>
      </w:r>
      <w:r>
        <w:rPr>
          <w:rFonts w:hint="eastAsia"/>
        </w:rPr>
        <w:t>　　第二节 生物复合材料应用领域</w:t>
      </w:r>
      <w:r>
        <w:rPr>
          <w:rFonts w:hint="eastAsia"/>
        </w:rPr>
        <w:br/>
      </w:r>
      <w:r>
        <w:rPr>
          <w:rFonts w:hint="eastAsia"/>
        </w:rPr>
        <w:t>　　第三节 生物复合材料行业经济指标分析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一、生物复合材料行业赢利性评估</w:t>
      </w:r>
      <w:r>
        <w:rPr>
          <w:rFonts w:hint="eastAsia"/>
        </w:rPr>
        <w:br/>
      </w:r>
      <w:r>
        <w:rPr>
          <w:rFonts w:hint="eastAsia"/>
        </w:rPr>
        <w:t>　　　　二、生物复合材料行业成长速度分析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三、生物复合材料附加值提升空间探讨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五、生物复合材料行业风险性评估</w:t>
      </w:r>
      <w:r>
        <w:rPr>
          <w:rFonts w:hint="eastAsia"/>
        </w:rPr>
        <w:br/>
      </w:r>
      <w:r>
        <w:rPr>
          <w:rFonts w:hint="eastAsia"/>
        </w:rPr>
        <w:t>　　　　六、生物复合材料行业周期性分析</w:t>
      </w:r>
      <w:r>
        <w:rPr>
          <w:rFonts w:hint="eastAsia"/>
        </w:rPr>
        <w:br/>
      </w:r>
      <w:r>
        <w:rPr>
          <w:rFonts w:hint="eastAsia"/>
        </w:rPr>
        <w:t>　　　　七、生物复合材料行业竞争程度指标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八、生物复合材料行业成熟度综合分析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三、生物复合材料销售模式与渠道策略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全球生物复合材料市场发展分析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一、全球生物复合材料行业市场规模与趋势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二、全球生物复合材料行业发展特点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三、全球生物复合材料行业竞争格局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2025-2031年全球生物复合材料行业发展趋势与前景预测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一、生物复合材料行业发展趋势</w:t>
      </w:r>
      <w:r>
        <w:rPr>
          <w:rFonts w:hint="eastAsia"/>
        </w:rPr>
        <w:br/>
      </w:r>
      <w:r>
        <w:rPr>
          <w:rFonts w:hint="eastAsia"/>
        </w:rPr>
        <w:t>　　　　二、生物复合材料行业发展潜力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一、国内生物复合材料产能现状与利用效率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二、生物复合材料产能扩张与投资动态分析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一、2019-2024年生物复合材料行业产量与增长趋势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二、生物复合材料产量影响因素分析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2025-2031年生物复合材料市场需求与销售分析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二、生物复合材料客户群体与需求特点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国内外生物复合材料行业技术差距分析及差距形成的主要原因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生物复合材料行业进口规模与来源分析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一、2019-2024年生物复合材料进口规模分析</w:t>
      </w:r>
      <w:r>
        <w:rPr>
          <w:rFonts w:hint="eastAsia"/>
        </w:rPr>
        <w:br/>
      </w:r>
      <w:r>
        <w:rPr>
          <w:rFonts w:hint="eastAsia"/>
        </w:rPr>
        <w:t>　　　　二、生物复合材料主要进口来源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生物复合材料行业出口规模与目的地分析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一、2019-2024年生物复合材料出口规模分析</w:t>
      </w:r>
      <w:r>
        <w:rPr>
          <w:rFonts w:hint="eastAsia"/>
        </w:rPr>
        <w:br/>
      </w:r>
      <w:r>
        <w:rPr>
          <w:rFonts w:hint="eastAsia"/>
        </w:rPr>
        <w:t>　　　　二、生物复合材料主要出口目的地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2019-2024年中国生物复合材料总体规模与财务指标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一、生物复合材料企业数量与结构</w:t>
      </w:r>
      <w:r>
        <w:rPr>
          <w:rFonts w:hint="eastAsia"/>
        </w:rPr>
        <w:br/>
      </w:r>
      <w:r>
        <w:rPr>
          <w:rFonts w:hint="eastAsia"/>
        </w:rPr>
        <w:t>　　　　二、生物复合材料从业人员规模</w:t>
      </w:r>
      <w:r>
        <w:rPr>
          <w:rFonts w:hint="eastAsia"/>
        </w:rPr>
        <w:br/>
      </w:r>
      <w:r>
        <w:rPr>
          <w:rFonts w:hint="eastAsia"/>
        </w:rPr>
        <w:t>　　　　三、生物复合材料行业资产状况</w:t>
      </w:r>
      <w:r>
        <w:rPr>
          <w:rFonts w:hint="eastAsia"/>
        </w:rPr>
        <w:br/>
      </w:r>
      <w:r>
        <w:rPr>
          <w:rFonts w:hint="eastAsia"/>
        </w:rPr>
        <w:t>　　第二节 中国生物复合材料行业财务指标总体分析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生物复合材料行业重点企业经营状况分析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生物复合材料领先企业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生物复合材料标杆企业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生物复合材料代表企业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生物复合材料龙头企业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一、生物复合材料供应商议价能力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四、生物复合材料替代品威胁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生物复合材料市场策略分析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一、生物复合材料市场定位与拓展策略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二、生物复合材料市场细分与目标客户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一、生物复合材料销售渠道与网络建设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提高生物复合材料企业竞争力建议</w:t>
      </w:r>
      <w:r>
        <w:rPr>
          <w:rFonts w:hint="eastAsia"/>
        </w:rPr>
        <w:br/>
      </w:r>
      <w:r>
        <w:rPr>
          <w:rFonts w:hint="eastAsia"/>
        </w:rPr>
        <w:t>　　　　一、生物复合材料技术创新与管理优化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生物复合材料品牌战略思考</w:t>
      </w:r>
      <w:r>
        <w:rPr>
          <w:rFonts w:hint="eastAsia"/>
        </w:rPr>
        <w:br/>
      </w:r>
      <w:r>
        <w:rPr>
          <w:rFonts w:hint="eastAsia"/>
        </w:rPr>
        <w:t>　　　　一、生物复合材料品牌建设与维护</w:t>
      </w:r>
      <w:r>
        <w:rPr>
          <w:rFonts w:hint="eastAsia"/>
        </w:rPr>
        <w:br/>
      </w:r>
      <w:r>
        <w:rPr>
          <w:rFonts w:hint="eastAsia"/>
        </w:rPr>
        <w:t>　　　　二、生物复合材料品牌影响力与市场竞争力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生物复合材料行业SWOT分析</w:t>
      </w:r>
      <w:r>
        <w:rPr>
          <w:rFonts w:hint="eastAsia"/>
        </w:rPr>
        <w:br/>
      </w:r>
      <w:r>
        <w:rPr>
          <w:rFonts w:hint="eastAsia"/>
        </w:rPr>
        <w:t>　　　　一、生物复合材料行业优势分析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二、生物复合材料行业劣势分析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三、生物复合材料市场机会探索</w:t>
      </w:r>
      <w:r>
        <w:rPr>
          <w:rFonts w:hint="eastAsia"/>
        </w:rPr>
        <w:br/>
      </w:r>
      <w:r>
        <w:rPr>
          <w:rFonts w:hint="eastAsia"/>
        </w:rPr>
        <w:t>　　　　四、生物复合材料市场威胁评估</w:t>
      </w:r>
      <w:r>
        <w:rPr>
          <w:rFonts w:hint="eastAsia"/>
        </w:rPr>
        <w:br/>
      </w:r>
      <w:r>
        <w:rPr>
          <w:rFonts w:hint="eastAsia"/>
        </w:rPr>
        <w:t>　　第二节 生物复合材料行业风险及对策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一、生物复合材料行业发展方向预测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二、生物复合材料发展趋势分析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一、生物复合材料市场发展潜力评估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二、生物复合材料新兴市场与机遇探索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中-智-林：生物复合材料行业发展建议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2019-2024年中国生物复合材料行业产品市场价格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2025-2031年中国生物复合材料行业产品市场价格走势预测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2025-2031年中国生物复合材料市场规模预测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2025-2031年中国生物复合材料行业利润预测</w:t>
      </w:r>
      <w:r>
        <w:rPr>
          <w:rFonts w:hint="eastAsia"/>
        </w:rPr>
        <w:br/>
      </w:r>
      <w:r>
        <w:rPr>
          <w:rFonts w:hint="eastAsia"/>
        </w:rPr>
        <w:t>　　图表 2025年生物复合材料行业壁垒</w:t>
      </w:r>
      <w:r>
        <w:rPr>
          <w:rFonts w:hint="eastAsia"/>
        </w:rPr>
        <w:br/>
      </w:r>
      <w:r>
        <w:rPr>
          <w:rFonts w:hint="eastAsia"/>
        </w:rPr>
        <w:t>　　图表 2025年生物复合材料市场前景分析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2025-2031年中国生物复合材料市场需求预测</w:t>
      </w:r>
      <w:r>
        <w:rPr>
          <w:rFonts w:hint="eastAsia"/>
        </w:rPr>
        <w:br/>
      </w:r>
      <w:r>
        <w:rPr>
          <w:rFonts w:hint="eastAsia"/>
        </w:rPr>
        <w:t>　　图表 2025年生物复合材料发展趋势预测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8a8a4f6f841da" w:history="1">
        <w:r>
          <w:rPr>
            <w:rStyle w:val="Hyperlink"/>
          </w:rPr>
          <w:t>2025-2031年中国生物复合材料行业市场调研与发展前景预测报告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8a8a4f6f841da" w:history="1">
        <w:r>
          <w:rPr>
            <w:rStyle w:val="Hyperlink"/>
          </w:rPr>
          <w:t>https://www.20087.com/0/18/ShengWuFuHeCaiLiaoShiChangQianJingFenXi.html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包括哪些种类、生物复合材料有哪些、有没有生物复合材料的建筑、生物复合材料用于骨修正PPT、生物活性复合材料、生物复合材料眼镜、复合材料、生物复合材料和生物再生材料的区别、复合材料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04aa8eee44057" w:history="1">
      <w:r>
        <w:rPr>
          <w:rStyle w:val="Hyperlink"/>
        </w:rPr>
        <w:t>2025-2031年中国生物复合材料行业市场调研与发展前景预测报告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engWuFuHeCaiLiaoShiChangQianJingFenXi.html" TargetMode="External" Id="Rff18a8a4f6f8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engWuFuHeCaiLiaoShiChangQianJingFenXi.html" TargetMode="External" Id="Ra4b04aa8eee4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2025-05-11T08:47:47Z</dcterms:created>
  <dcterms:modified xsi:type="dcterms:W3CDTF">2025-05-11T09:47:47Z</dcterms:modified>
  <dc:subject>2025-2031年中国生物复合材料行业市场调研与发展前景预测报告</dc:subject>
  <dc:title>2025-2031年中国生物复合材料行业市场调研与发展前景预测报告</dc:title>
  <cp:keywords>2025-2031年中国生物复合材料行业市场调研与发展前景预测报告</cp:keywords>
  <dc:description>2025-2031年中国生物复合材料行业市场调研与发展前景预测报告</dc:description>
</cp:coreProperties>
</file>