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91f8760f4e56" w:history="1">
              <w:r>
                <w:rPr>
                  <w:rStyle w:val="Hyperlink"/>
                </w:rPr>
                <w:t>2026-2032年中国电力电缆用高分子材料市场研究与发展前景预测报告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91f8760f4e56" w:history="1">
              <w:r>
                <w:rPr>
                  <w:rStyle w:val="Hyperlink"/>
                </w:rPr>
                <w:t>2026-2032年中国电力电缆用高分子材料市场研究与发展前景预测报告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91f8760f4e56" w:history="1">
                <w:r>
                  <w:rPr>
                    <w:rStyle w:val="Hyperlink"/>
                  </w:rPr>
                  <w:t>https://www.20087.com/0/08/DianLiDianLanYongGaoFenZiCaiLiaoDeXianZhuangYuFaZhanQianJing.html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用高分子材料是构成电缆绝缘层、护套及半导电屏蔽层的核心基础物质，直接决定了电缆的电气性能、机械强度及使用寿命。随着电网向高压、超高压及大容量方向升级，电力电缆用高分子材料的技术门槛大幅提高。目前，交联聚乙烯（XLPE）凭借优异的介电性能与耐热性，在中高压电缆绝缘领域占据主导地位；而在护套与外护层方面，聚氯乙烯（PVC）、聚乙烯（PE）及低烟无卤阻燃聚烯烃等材料被广泛应用。近年来，为满足新能源并网与海上风电的特殊需求，耐高压直流、抗水树老化及高阻燃环保型高分子材料成为研发热点。同时，在“双碳”战略驱动下，采用生物基树脂、可回收热塑性绝缘材料及无卤低烟环保配方，已成为高分子材料企业实现绿色转型与产业升级的重要技术路径。</w:t>
      </w:r>
      <w:r>
        <w:rPr>
          <w:rFonts w:hint="eastAsia"/>
        </w:rPr>
        <w:br/>
      </w:r>
      <w:r>
        <w:rPr>
          <w:rFonts w:hint="eastAsia"/>
        </w:rPr>
        <w:t>　　未来，电力电缆用高分子材料将围绕“高压直流化、环保可回收化、功能复合化”三大主线实现跨越式发展。市场调研网认为，在特高压直流输电领域，为抑制空间电荷积聚导致的绝缘击穿，新型纳米改性交联聚乙烯与极性基团接枝材料将成为研发焦点，以支撑±800kV及以上柔性直流电网的建设。在循环经济方面，传统的热固性交联聚乙烯将逐步向可熔融加工、可回收的热塑性绝缘材料（如PP基材料）过渡，从根本上解决电缆退役后的回收难题。此外，随着海洋工程与极端环境应用的增加，高分子材料将集成抗紫外线、耐盐雾腐蚀、防鼠咬及自修复等多重功能。通过分子结构设计与纳米复合技术的深度融合，新一代电力电缆高分子材料将为构建安全、绿色、智能的新型电力系统提供坚实的物质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191f8760f4e56" w:history="1">
        <w:r>
          <w:rPr>
            <w:rStyle w:val="Hyperlink"/>
          </w:rPr>
          <w:t>2026-2032年中国电力电缆用高分子材料市场研究与发展前景预测报告</w:t>
        </w:r>
      </w:hyperlink>
      <w:r>
        <w:rPr>
          <w:rFonts w:hint="eastAsia"/>
        </w:rPr>
        <w:t>》，2025年电力电缆用高分子材料行业市场规模达 亿元，预计2032年市场规模将达 亿元，期间年均复合增长率（CAGR）达 %。报告依托权威机构及行业协会数据，结合电力电缆用高分子材料行业的宏观环境与微观实践，从电力电缆用高分子材料市场规模、市场需求、技术现状及产业链结构等多维度进行了系统调研与分析。报告通过严谨的研究方法与翔实的数据支持，辅以直观图表，全面剖析了电力电缆用高分子材料行业发展趋势、重点企业表现及市场竞争格局，并通过SWOT分析揭示了行业机遇与潜在风险，为电力电缆用高分子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电力电缆用高分子材料市场概述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按照不同产品类型，电力电缆用高分子材料主要可以分为如下几个类别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中国不同产品类型电力电缆用高分子材料增长趋势2021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绝缘料</w:t>
      </w:r>
      <w:r>
        <w:rPr>
          <w:rFonts w:hint="eastAsia"/>
        </w:rPr>
        <w:br/>
      </w:r>
      <w:r>
        <w:rPr>
          <w:rFonts w:hint="eastAsia"/>
        </w:rPr>
        <w:t>　　　　1.2.3 半导电屏蔽料</w:t>
      </w:r>
      <w:r>
        <w:rPr>
          <w:rFonts w:hint="eastAsia"/>
        </w:rPr>
        <w:br/>
      </w:r>
      <w:r>
        <w:rPr>
          <w:rFonts w:hint="eastAsia"/>
        </w:rPr>
        <w:t>　　　　1.2.4 护套料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按照不同电压，电力电缆用高分子材料主要可以分为如下几个类别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中国不同电压电力电缆用高分子材料增长趋势2021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中低压电缆（≤35 kV）</w:t>
      </w:r>
      <w:r>
        <w:rPr>
          <w:rFonts w:hint="eastAsia"/>
        </w:rPr>
        <w:br/>
      </w:r>
      <w:r>
        <w:rPr>
          <w:rFonts w:hint="eastAsia"/>
        </w:rPr>
        <w:t>　　　　1.3.3 高压电缆（66–&lt;220kV）</w:t>
      </w:r>
      <w:r>
        <w:rPr>
          <w:rFonts w:hint="eastAsia"/>
        </w:rPr>
        <w:br/>
      </w:r>
      <w:r>
        <w:rPr>
          <w:rFonts w:hint="eastAsia"/>
        </w:rPr>
        <w:t>　　　　1.3.4 超高压电缆（≥220kV）</w:t>
      </w:r>
      <w:r>
        <w:rPr>
          <w:rFonts w:hint="eastAsia"/>
        </w:rPr>
        <w:br/>
      </w:r>
      <w:r>
        <w:rPr>
          <w:rFonts w:hint="eastAsia"/>
        </w:rPr>
        <w:t>　　1.4 从不同应用，电力电缆用高分子材料主要包括如下几个方面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中国不同应用电力电缆用高分子材料增长趋势2021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公用事业配电电缆</w:t>
      </w:r>
      <w:r>
        <w:rPr>
          <w:rFonts w:hint="eastAsia"/>
        </w:rPr>
        <w:br/>
      </w:r>
      <w:r>
        <w:rPr>
          <w:rFonts w:hint="eastAsia"/>
        </w:rPr>
        <w:t>　　　　1.4.3 陆上输电电缆</w:t>
      </w:r>
      <w:r>
        <w:rPr>
          <w:rFonts w:hint="eastAsia"/>
        </w:rPr>
        <w:br/>
      </w:r>
      <w:r>
        <w:rPr>
          <w:rFonts w:hint="eastAsia"/>
        </w:rPr>
        <w:t>　　　　1.4.4 海底电力电缆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中国电力电缆用高分子材料发展现状及未来趋势（2021-2032）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中国市场电力电缆用高分子材料收入及增长率（2021-2032）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中国市场电力电缆用高分子材料销量及增长率（2021-2032）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中国市场主要电力电缆用高分子材料厂商分析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中国市场主要厂商电力电缆用高分子材料销量及市场占有率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中国市场主要厂商电力电缆用高分子材料销量（2021-2026）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中国市场主要厂商电力电缆用高分子材料收入及市场占有率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中国市场主要厂商电力电缆用高分子材料收入（2021-2026）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中国市场主要厂商电力电缆用高分子材料收入市场份额（2021-2026）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2025年中国市场主要厂商电力电缆用高分子材料收入排名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中国市场主要厂商电力电缆用高分子材料价格（2021-2026）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中国市场主要厂商电力电缆用高分子材料总部及产地分布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中国市场主要厂商成立时间及电力电缆用高分子材料商业化日期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中国市场主要厂商电力电缆用高分子材料产品类型及应用</w:t>
      </w:r>
      <w:r>
        <w:rPr>
          <w:rFonts w:hint="eastAsia"/>
        </w:rPr>
        <w:br/>
      </w:r>
      <w:r>
        <w:rPr>
          <w:rFonts w:hint="eastAsia"/>
        </w:rPr>
        <w:t>　　2.7 电力电缆用高分子材料行业集中度、竞争程度分析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电力电缆用高分子材料行业集中度分析：2025年中国Top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中国市场电力电缆用高分子材料第一梯队、第二梯队和第三梯队厂商（品牌）及2025年市场份额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重点企业（21）在中国市场电力电缆用高分子材料销量、收入、价格及毛利率（2021-2026）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不同产品类型电力电缆用高分子材料分析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中国市场不同产品类型电力电缆用高分子材料规模（2021-2032）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中国市场不同产品类型电力电缆用高分子材料规模及市场份额（2021-2026）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中国市场不同产品类型电力电缆用高分子材料规模预测（2027-2032）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中国市场不同产品类型电力电缆用高分子材料价格走势（2021-2032）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不同应用电力电缆用高分子材料分析</w:t>
      </w:r>
      <w:r>
        <w:rPr>
          <w:rFonts w:hint="eastAsia"/>
        </w:rPr>
        <w:br/>
      </w:r>
      <w:r>
        <w:rPr>
          <w:rFonts w:hint="eastAsia"/>
        </w:rPr>
        <w:t>　　5.1 中国市场不同应用电力电缆用高分子材料销量（2021-2032）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中国市场不同应用电力电缆用高分子材料销量及市场份额（2021-2026）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中国市场不同应用电力电缆用高分子材料销量预测（2027-2032）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中国市场不同应用电力电缆用高分子材料规模（2021-2032）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中国市场不同应用电力电缆用高分子材料规模及市场份额（2021-2026）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中国市场不同应用电力电缆用高分子材料规模预测（2027-2032）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中国市场不同应用电力电缆用高分子材料价格走势（2021-2032）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电力电缆用高分子材料行业发展分析---发展趋势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电力电缆用高分子材料行业发展分析---厂商壁垒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电力电缆用高分子材料行业发展分析---驱动因素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电力电缆用高分子材料行业发展分析---制约因素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电力电缆用高分子材料中国企业SWOT分析</w:t>
      </w:r>
      <w:r>
        <w:rPr>
          <w:rFonts w:hint="eastAsia"/>
        </w:rPr>
        <w:br/>
      </w:r>
      <w:r>
        <w:rPr>
          <w:rFonts w:hint="eastAsia"/>
        </w:rPr>
        <w:t>　　6.6 电力电缆用高分子材料行业发展分析---行业政策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电力电缆用高分子材料行业产业链简介</w:t>
      </w:r>
      <w:r>
        <w:rPr>
          <w:rFonts w:hint="eastAsia"/>
        </w:rPr>
        <w:br/>
      </w:r>
      <w:r>
        <w:rPr>
          <w:rFonts w:hint="eastAsia"/>
        </w:rPr>
        <w:t>　　7.2 电力电缆用高分子材料产业链分析-上游</w:t>
      </w:r>
      <w:r>
        <w:rPr>
          <w:rFonts w:hint="eastAsia"/>
        </w:rPr>
        <w:br/>
      </w:r>
      <w:r>
        <w:rPr>
          <w:rFonts w:hint="eastAsia"/>
        </w:rPr>
        <w:t>　　7.3 电力电缆用高分子材料产业链分析-中游</w:t>
      </w:r>
      <w:r>
        <w:rPr>
          <w:rFonts w:hint="eastAsia"/>
        </w:rPr>
        <w:br/>
      </w:r>
      <w:r>
        <w:rPr>
          <w:rFonts w:hint="eastAsia"/>
        </w:rPr>
        <w:t>　　7.4 电力电缆用高分子材料产业链分析-下游</w:t>
      </w:r>
      <w:r>
        <w:rPr>
          <w:rFonts w:hint="eastAsia"/>
        </w:rPr>
        <w:br/>
      </w:r>
      <w:r>
        <w:rPr>
          <w:rFonts w:hint="eastAsia"/>
        </w:rPr>
        <w:t>　　7.5 电力电缆用高分子材料行业采购模式</w:t>
      </w:r>
      <w:r>
        <w:rPr>
          <w:rFonts w:hint="eastAsia"/>
        </w:rPr>
        <w:br/>
      </w:r>
      <w:r>
        <w:rPr>
          <w:rFonts w:hint="eastAsia"/>
        </w:rPr>
        <w:t>　　7.6 电力电缆用高分子材料行业生产模式</w:t>
      </w:r>
      <w:r>
        <w:rPr>
          <w:rFonts w:hint="eastAsia"/>
        </w:rPr>
        <w:br/>
      </w:r>
      <w:r>
        <w:rPr>
          <w:rFonts w:hint="eastAsia"/>
        </w:rPr>
        <w:t>　　7.7 电力电缆用高分子材料行业销售模式及销售渠道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中国本土电力电缆用高分子材料产能、产量分析</w:t>
      </w:r>
      <w:r>
        <w:rPr>
          <w:rFonts w:hint="eastAsia"/>
        </w:rPr>
        <w:br/>
      </w:r>
      <w:r>
        <w:rPr>
          <w:rFonts w:hint="eastAsia"/>
        </w:rPr>
        <w:t>　　8.1 中国电力电缆用高分子材料供需现状及预测（2021-2032）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中国电力电缆用高分子材料产能、产量、产能利用率及发展趋势（2021-2032）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中国电力电缆用高分子材料产量、市场需求量及发展趋势（2021-2032）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中国电力电缆用高分子材料进出口分析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中国市场电力电缆用高分子材料主要进口来源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中国市场电力电缆用高分子材料主要出口目的地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不同产品类型电力电缆用高分子材料市场规模2021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不同电压电力电缆用高分子材料市场规模2021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不同应用电力电缆用高分子材料市场规模2021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中国市场主要厂商电力电缆用高分子材料收入（2021-2026）&amp;（万元）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中国市场主要厂商电力电缆用高分子材料收入份额（2021-2026）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2025年中国主要生产商电力电缆用高分子材料收入排名（万元）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中国市场主要厂商电力电缆用高分子材料价格（2021-2026）&amp;（元/吨）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中国市场主要厂商电力电缆用高分子材料总部及产地分布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中国市场主要厂商成立时间及电力电缆用高分子材料商业化日期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中国市场主要厂商电力电缆用高分子材料产品类型及应用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2025年中国市场电力电缆用高分子材料主要厂商市场地位（第一梯队、第二梯队和第三梯队）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电力电缆用高分子材料市场投资、并购等现状分析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电力电缆用高分子材料生产基地、总部、竞争对手及市场地位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电力电缆用高分子材料产品规格、参数及市场应用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电力电缆用高分子材料销量（千吨）、收入（万元）、价格（元/吨）及毛利率（2021-2026）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中国市场不同产品类型电力电缆用高分子材料规模（2021-2026）&amp;（万元）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中国市场不同产品类型电力电缆用高分子材料规模市场份额（2021-2026）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中国市场不同产品类型电力电缆用高分子材料规模预测（2027-2032）&amp;（万元）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中国市场不同产品类型电力电缆用高分子材料规模市场份额预测（2027-2032）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中国市场不同应用电力电缆用高分子材料销量（2021-2026）&amp;（千吨）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中国市场不同应用电力电缆用高分子材料销量市场份额（2021-2026）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中国市场不同应用电力电缆用高分子材料销量预测（2027-2032）&amp;（千吨）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中国市场不同应用电力电缆用高分子材料销量市场份额预测（2027-2032）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中国市场不同应用电力电缆用高分子材料规模（2021-2026）&amp;（万元）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中国市场不同应用电力电缆用高分子材料规模市场份额（2021-2026）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中国市场不同应用电力电缆用高分子材料规模预测（2027-2032）&amp;（万元）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中国市场不同应用电力电缆用高分子材料规模市场份额预测（2027-2032）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电力电缆用高分子材料行业发展分析---发展趋势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电力电缆用高分子材料行业发展分析---厂商壁垒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电力电缆用高分子材料行业发展分析---驱动因素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电力电缆用高分子材料行业发展分析---制约因素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电力电缆用高分子材料行业相关重点政策一览</w:t>
      </w:r>
      <w:r>
        <w:rPr>
          <w:rFonts w:hint="eastAsia"/>
        </w:rPr>
        <w:br/>
      </w:r>
      <w:r>
        <w:rPr>
          <w:rFonts w:hint="eastAsia"/>
        </w:rPr>
        <w:t>　　表 141： 电力电缆用高分子材料行业供应链分析</w:t>
      </w:r>
      <w:r>
        <w:rPr>
          <w:rFonts w:hint="eastAsia"/>
        </w:rPr>
        <w:br/>
      </w:r>
      <w:r>
        <w:rPr>
          <w:rFonts w:hint="eastAsia"/>
        </w:rPr>
        <w:t>　　表 142： 电力电缆用高分子材料上游原料供应商</w:t>
      </w:r>
      <w:r>
        <w:rPr>
          <w:rFonts w:hint="eastAsia"/>
        </w:rPr>
        <w:br/>
      </w:r>
      <w:r>
        <w:rPr>
          <w:rFonts w:hint="eastAsia"/>
        </w:rPr>
        <w:t>　　表 143： 电力电缆用高分子材料行业主要下游客户</w:t>
      </w:r>
      <w:r>
        <w:rPr>
          <w:rFonts w:hint="eastAsia"/>
        </w:rPr>
        <w:br/>
      </w:r>
      <w:r>
        <w:rPr>
          <w:rFonts w:hint="eastAsia"/>
        </w:rPr>
        <w:t>　　表 144： 电力电缆用高分子材料典型经销商</w:t>
      </w:r>
      <w:r>
        <w:rPr>
          <w:rFonts w:hint="eastAsia"/>
        </w:rPr>
        <w:br/>
      </w:r>
      <w:r>
        <w:rPr>
          <w:rFonts w:hint="eastAsia"/>
        </w:rPr>
        <w:t>　　表 145： 中国电力电缆用高分子材料产量、销量、进口量及出口量（2021-2026）&amp;（千吨）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中国电力电缆用高分子材料产量、销量、进口量及出口量预测（2027-2032）&amp;（千吨）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中国市场电力电缆用高分子材料主要进口来源</w:t>
      </w:r>
      <w:r>
        <w:rPr>
          <w:rFonts w:hint="eastAsia"/>
        </w:rPr>
        <w:br/>
      </w:r>
      <w:r>
        <w:rPr>
          <w:rFonts w:hint="eastAsia"/>
        </w:rPr>
        <w:t>　　表 148： 中国市场电力电缆用高分子材料主要出口目的地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电力电缆用高分子材料产品图片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中国不同产品类型电力电缆用高分子材料市场规模市场份额2025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绝缘料产品图片</w:t>
      </w:r>
      <w:r>
        <w:rPr>
          <w:rFonts w:hint="eastAsia"/>
        </w:rPr>
        <w:br/>
      </w:r>
      <w:r>
        <w:rPr>
          <w:rFonts w:hint="eastAsia"/>
        </w:rPr>
        <w:t>　　图 4： 半导电屏蔽料产品图片</w:t>
      </w:r>
      <w:r>
        <w:rPr>
          <w:rFonts w:hint="eastAsia"/>
        </w:rPr>
        <w:br/>
      </w:r>
      <w:r>
        <w:rPr>
          <w:rFonts w:hint="eastAsia"/>
        </w:rPr>
        <w:t>　　图 5： 护套料产品图片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中国不同电压电力电缆用高分子材料市场规模市场份额2025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中低压电缆（≤35 kV）产品图片</w:t>
      </w:r>
      <w:r>
        <w:rPr>
          <w:rFonts w:hint="eastAsia"/>
        </w:rPr>
        <w:br/>
      </w:r>
      <w:r>
        <w:rPr>
          <w:rFonts w:hint="eastAsia"/>
        </w:rPr>
        <w:t>　　图 9： 高压电缆（66–&lt;220kV）产品图片</w:t>
      </w:r>
      <w:r>
        <w:rPr>
          <w:rFonts w:hint="eastAsia"/>
        </w:rPr>
        <w:br/>
      </w:r>
      <w:r>
        <w:rPr>
          <w:rFonts w:hint="eastAsia"/>
        </w:rPr>
        <w:t>　　图 10： 超高压电缆（≥220kV）产品图片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中国不同应用电力电缆用高分子材料市场份额2025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公用事业配电电缆</w:t>
      </w:r>
      <w:r>
        <w:rPr>
          <w:rFonts w:hint="eastAsia"/>
        </w:rPr>
        <w:br/>
      </w:r>
      <w:r>
        <w:rPr>
          <w:rFonts w:hint="eastAsia"/>
        </w:rPr>
        <w:t>　　图 13： 陆上输电电缆</w:t>
      </w:r>
      <w:r>
        <w:rPr>
          <w:rFonts w:hint="eastAsia"/>
        </w:rPr>
        <w:br/>
      </w:r>
      <w:r>
        <w:rPr>
          <w:rFonts w:hint="eastAsia"/>
        </w:rPr>
        <w:t>　　图 14： 海底电力电缆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中国市场电力电缆用高分子材料市场规模，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中国市场电力电缆用高分子材料收入及增长率（2021-2032）&amp;（万元）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中国市场电力电缆用高分子材料销量及增长率（2021-2032）&amp;（千吨）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2025年中国市场主要厂商电力电缆用高分子材料销量市场份额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2025年中国市场主要厂商电力电缆用高分子材料收入市场份额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2025年中国市场前五大厂商电力电缆用高分子材料市场份额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2025年中国市场电力电缆用高分子材料第一梯队、第二梯队和第三梯队厂商（品牌）及市场份额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中国市场不同产品类型电力电缆用高分子材料价格走势（2021-2032）&amp;（元/吨）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中国市场不同应用电力电缆用高分子材料价格走势（2021-2032）&amp;（元/吨）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电力电缆用高分子材料中国企业SWOT分析</w:t>
      </w:r>
      <w:r>
        <w:rPr>
          <w:rFonts w:hint="eastAsia"/>
        </w:rPr>
        <w:br/>
      </w:r>
      <w:r>
        <w:rPr>
          <w:rFonts w:hint="eastAsia"/>
        </w:rPr>
        <w:t>　　图 26： 电力电缆用高分子材料产业链</w:t>
      </w:r>
      <w:r>
        <w:rPr>
          <w:rFonts w:hint="eastAsia"/>
        </w:rPr>
        <w:br/>
      </w:r>
      <w:r>
        <w:rPr>
          <w:rFonts w:hint="eastAsia"/>
        </w:rPr>
        <w:t>　　图 27： 电力电缆用高分子材料行业采购模式分析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28： 电力电缆用高分子材料行业生产模式分析</w:t>
      </w:r>
      <w:r>
        <w:rPr>
          <w:rFonts w:hint="eastAsia"/>
        </w:rPr>
        <w:br/>
      </w:r>
      <w:r>
        <w:rPr>
          <w:rFonts w:hint="eastAsia"/>
        </w:rPr>
        <w:t>　　图 29： 电力电缆用高分子材料行业销售模式分析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中国电力电缆用高分子材料产能、产量、产能利用率及发展趋势（2021-2032）&amp;（千吨）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中国电力电缆用高分子材料产量、市场需求量及发展趋势（2021-2032）&amp;（千吨）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91f8760f4e56" w:history="1">
        <w:r>
          <w:rPr>
            <w:rStyle w:val="Hyperlink"/>
          </w:rPr>
          <w:t>2026-2032年中国电力电缆用高分子材料市场研究与发展前景预测报告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91f8760f4e56" w:history="1">
        <w:r>
          <w:rPr>
            <w:rStyle w:val="Hyperlink"/>
          </w:rPr>
          <w:t>https://www.20087.com/0/08/DianLiDianLanYongGaoFenZiCaiLiaoDeXianZhuangYuFaZhanQianJing.html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12f6424f147f6" w:history="1">
      <w:r>
        <w:rPr>
          <w:rStyle w:val="Hyperlink"/>
        </w:rPr>
        <w:t>2026-2032年中国电力电缆用高分子材料市场研究与发展前景预测报告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nLiDianLanYongGaoFenZiCaiLiaoDeXianZhuangYuFaZhanQianJing.html" TargetMode="External" Id="R106191f8760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nLiDianLanYongGaoFenZiCaiLiaoDeXianZhuangYuFaZhanQianJing.html" TargetMode="External" Id="R3a812f6424f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2026-06-04T08:42:59Z</dcterms:created>
  <dcterms:modified xsi:type="dcterms:W3CDTF">2026-06-04T09:42:59Z</dcterms:modified>
  <dc:subject>2026-2032年中国电力电缆用高分子材料市场研究与发展前景预测报告</dc:subject>
  <dc:title>2026-2032年中国电力电缆用高分子材料市场研究与发展前景预测报告</dc:title>
  <cp:keywords>2026-2032年中国电力电缆用高分子材料市场研究与发展前景预测报告</cp:keywords>
  <dc:description>2026-2032年中国电力电缆用高分子材料市场研究与发展前景预测报告</dc:description>
</cp:coreProperties>
</file>