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f23476194541" w:history="1">
              <w:r>
                <w:rPr>
                  <w:rStyle w:val="Hyperlink"/>
                </w:rPr>
                <w:t>中国白碳行业研究与发展前景报告（2025-2031年）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f23476194541" w:history="1">
              <w:r>
                <w:rPr>
                  <w:rStyle w:val="Hyperlink"/>
                </w:rPr>
                <w:t>中国白碳行业研究与发展前景报告（2025-2031年）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1f23476194541" w:history="1">
                <w:r>
                  <w:rPr>
                    <w:rStyle w:val="Hyperlink"/>
                  </w:rPr>
                  <w:t>https://www.20087.com/0/68/BaiTanDeXianZhuangYuQianJing.html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是高品质的生物炭，通过高温无氧或低氧条件下的热解过程制得。它作为一种新型的碳汇材料，在农业改良、土壤修复、温室气体减排等方面展现出巨大潜力。目前，白碳的应用集中在提高土壤肥力、增加作物产量、以及作为环境友好的吸附剂处理水质污染等方面，其生态效益和社会价值日益受到重视。</w:t>
      </w:r>
      <w:r>
        <w:rPr>
          <w:rFonts w:hint="eastAsia"/>
        </w:rPr>
        <w:br/>
      </w:r>
      <w:r>
        <w:rPr>
          <w:rFonts w:hint="eastAsia"/>
        </w:rPr>
        <w:t>　　未来，白碳的开发和应用将更加注重其在循环经济和碳中和战略中的角色。随着碳交易市场的完善，白碳作为固碳产品，其经济价值将逐步显现，激励更多企业和农场参与生物炭的生产与应用。技术创新将推动生物炭生产过程的能源自给自足，如结合生物质能源发电，实现负碳排放。此外，白碳在新材料领域的探索，如作为电池电极材料、建筑建材等，有望开辟全新的应用市场，进一步推动白碳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f23476194541" w:history="1">
        <w:r>
          <w:rPr>
            <w:rStyle w:val="Hyperlink"/>
          </w:rPr>
          <w:t>中国白碳行业研究与发展前景报告（2025-2031年）</w:t>
        </w:r>
      </w:hyperlink>
      <w:r>
        <w:rPr>
          <w:rFonts w:hint="eastAsia"/>
        </w:rPr>
        <w:t>》依托权威机构及行业协会数据，结合白碳行业的宏观环境与微观实践，从白碳市场规模、市场需求、技术现状及产业链结构等多维度进行了系统调研与分析。报告通过严谨的研究方法与翔实的数据支持，辅以直观图表，全面剖析了白碳行业发展趋势、重点企业表现及市场竞争格局，并通过SWOT分析揭示了行业机遇与潜在风险，为白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白碳行业界定及应用</w:t>
      </w:r>
      <w:r>
        <w:rPr>
          <w:rFonts w:hint="eastAsia"/>
        </w:rPr>
        <w:br/>
      </w:r>
      <w:r>
        <w:rPr>
          <w:rFonts w:hint="eastAsia"/>
        </w:rPr>
        <w:t>　　第一节 白碳行业定义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白碳行业相关政策、标准</w:t>
      </w:r>
      <w:r>
        <w:rPr>
          <w:rFonts w:hint="eastAsia"/>
        </w:rPr>
        <w:br/>
      </w:r>
      <w:r>
        <w:rPr>
          <w:rFonts w:hint="eastAsia"/>
        </w:rPr>
        <w:t>　　第三节 白碳行业相关发展规划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四、2024-2025年中国白碳市场走向分析</w:t>
      </w:r>
      <w:r>
        <w:rPr>
          <w:rFonts w:hint="eastAsia"/>
        </w:rPr>
        <w:br/>
      </w:r>
      <w:r>
        <w:rPr>
          <w:rFonts w:hint="eastAsia"/>
        </w:rPr>
        <w:t>　　第二节 中国白碳产品技术分析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对中国白碳市场的分析及思考</w:t>
      </w:r>
      <w:r>
        <w:rPr>
          <w:rFonts w:hint="eastAsia"/>
        </w:rPr>
        <w:br/>
      </w:r>
      <w:r>
        <w:rPr>
          <w:rFonts w:hint="eastAsia"/>
        </w:rPr>
        <w:t>　　　　一、白碳市场特点</w:t>
      </w:r>
      <w:r>
        <w:rPr>
          <w:rFonts w:hint="eastAsia"/>
        </w:rPr>
        <w:br/>
      </w:r>
      <w:r>
        <w:rPr>
          <w:rFonts w:hint="eastAsia"/>
        </w:rPr>
        <w:t>　　　　二、白碳市场分析</w:t>
      </w:r>
      <w:r>
        <w:rPr>
          <w:rFonts w:hint="eastAsia"/>
        </w:rPr>
        <w:br/>
      </w:r>
      <w:r>
        <w:rPr>
          <w:rFonts w:hint="eastAsia"/>
        </w:rPr>
        <w:t>　　　　三、白碳市场变化的方向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中国白碳市场现状分析</w:t>
      </w:r>
      <w:r>
        <w:rPr>
          <w:rFonts w:hint="eastAsia"/>
        </w:rPr>
        <w:br/>
      </w:r>
      <w:r>
        <w:rPr>
          <w:rFonts w:hint="eastAsia"/>
        </w:rPr>
        <w:t>　　第二节 中国白碳行业产量情况分析及预测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一、白碳总体产能规模</w:t>
      </w:r>
      <w:r>
        <w:rPr>
          <w:rFonts w:hint="eastAsia"/>
        </w:rPr>
        <w:br/>
      </w:r>
      <w:r>
        <w:rPr>
          <w:rFonts w:hint="eastAsia"/>
        </w:rPr>
        <w:t>　　　　二、白碳生产区域分布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四、2025-2031年中国白碳产量预测</w:t>
      </w:r>
      <w:r>
        <w:rPr>
          <w:rFonts w:hint="eastAsia"/>
        </w:rPr>
        <w:br/>
      </w:r>
      <w:r>
        <w:rPr>
          <w:rFonts w:hint="eastAsia"/>
        </w:rPr>
        <w:t>　　第三节 中国白碳市场需求分析及预测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三、2025-2031年中国白碳市场需求量预测</w:t>
      </w:r>
      <w:r>
        <w:rPr>
          <w:rFonts w:hint="eastAsia"/>
        </w:rPr>
        <w:br/>
      </w:r>
      <w:r>
        <w:rPr>
          <w:rFonts w:hint="eastAsia"/>
        </w:rPr>
        <w:t>　　第四节 中国白碳价格趋势分析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中国白碳进出口分析</w:t>
      </w:r>
      <w:r>
        <w:rPr>
          <w:rFonts w:hint="eastAsia"/>
        </w:rPr>
        <w:br/>
      </w:r>
      <w:r>
        <w:rPr>
          <w:rFonts w:hint="eastAsia"/>
        </w:rPr>
        <w:t>　　第一节 白碳进口情况分析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白碳行业细分产品调研</w:t>
      </w:r>
      <w:r>
        <w:rPr>
          <w:rFonts w:hint="eastAsia"/>
        </w:rPr>
        <w:br/>
      </w:r>
      <w:r>
        <w:rPr>
          <w:rFonts w:hint="eastAsia"/>
        </w:rPr>
        <w:t>　　第一节 白碳细分产品结构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**地区白碳市场容量分析</w:t>
      </w:r>
      <w:r>
        <w:rPr>
          <w:rFonts w:hint="eastAsia"/>
        </w:rPr>
        <w:br/>
      </w:r>
      <w:r>
        <w:rPr>
          <w:rFonts w:hint="eastAsia"/>
        </w:rPr>
        <w:t>　　第三节 **地区白碳市场容量分析</w:t>
      </w:r>
      <w:r>
        <w:rPr>
          <w:rFonts w:hint="eastAsia"/>
        </w:rPr>
        <w:br/>
      </w:r>
      <w:r>
        <w:rPr>
          <w:rFonts w:hint="eastAsia"/>
        </w:rPr>
        <w:t>　　第四节 **地区白碳市场容量分析</w:t>
      </w:r>
      <w:r>
        <w:rPr>
          <w:rFonts w:hint="eastAsia"/>
        </w:rPr>
        <w:br/>
      </w:r>
      <w:r>
        <w:rPr>
          <w:rFonts w:hint="eastAsia"/>
        </w:rPr>
        <w:t>　　第五节 **地区白碳市场容量分析</w:t>
      </w:r>
      <w:r>
        <w:rPr>
          <w:rFonts w:hint="eastAsia"/>
        </w:rPr>
        <w:br/>
      </w:r>
      <w:r>
        <w:rPr>
          <w:rFonts w:hint="eastAsia"/>
        </w:rPr>
        <w:t>　　第六节 **地区白碳市场容量分析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2025年白碳市场前景分析</w:t>
      </w:r>
      <w:r>
        <w:rPr>
          <w:rFonts w:hint="eastAsia"/>
        </w:rPr>
        <w:br/>
      </w:r>
      <w:r>
        <w:rPr>
          <w:rFonts w:hint="eastAsia"/>
        </w:rPr>
        <w:t>　　第二节 2025年白碳行业发展趋势预测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五、2025年中国白碳行业发展面临的机遇</w:t>
      </w:r>
      <w:r>
        <w:rPr>
          <w:rFonts w:hint="eastAsia"/>
        </w:rPr>
        <w:br/>
      </w:r>
      <w:r>
        <w:rPr>
          <w:rFonts w:hint="eastAsia"/>
        </w:rPr>
        <w:t>　　第四节 白碳行业投资风险预警</w:t>
      </w:r>
      <w:r>
        <w:rPr>
          <w:rFonts w:hint="eastAsia"/>
        </w:rPr>
        <w:br/>
      </w:r>
      <w:r>
        <w:rPr>
          <w:rFonts w:hint="eastAsia"/>
        </w:rPr>
        <w:t>　　　　一、白碳行业市场风险预测</w:t>
      </w:r>
      <w:r>
        <w:rPr>
          <w:rFonts w:hint="eastAsia"/>
        </w:rPr>
        <w:br/>
      </w:r>
      <w:r>
        <w:rPr>
          <w:rFonts w:hint="eastAsia"/>
        </w:rPr>
        <w:t>　　　　二、白碳行业政策风险预测</w:t>
      </w:r>
      <w:r>
        <w:rPr>
          <w:rFonts w:hint="eastAsia"/>
        </w:rPr>
        <w:br/>
      </w:r>
      <w:r>
        <w:rPr>
          <w:rFonts w:hint="eastAsia"/>
        </w:rPr>
        <w:t>　　　　三、白碳行业经营风险预测</w:t>
      </w:r>
      <w:r>
        <w:rPr>
          <w:rFonts w:hint="eastAsia"/>
        </w:rPr>
        <w:br/>
      </w:r>
      <w:r>
        <w:rPr>
          <w:rFonts w:hint="eastAsia"/>
        </w:rPr>
        <w:t>　　　　四、白碳行业技术风险预测</w:t>
      </w:r>
      <w:r>
        <w:rPr>
          <w:rFonts w:hint="eastAsia"/>
        </w:rPr>
        <w:br/>
      </w:r>
      <w:r>
        <w:rPr>
          <w:rFonts w:hint="eastAsia"/>
        </w:rPr>
        <w:t>　　　　五、白碳行业竞争风险预测</w:t>
      </w:r>
      <w:r>
        <w:rPr>
          <w:rFonts w:hint="eastAsia"/>
        </w:rPr>
        <w:br/>
      </w:r>
      <w:r>
        <w:rPr>
          <w:rFonts w:hint="eastAsia"/>
        </w:rPr>
        <w:t>　　　　六、白碳行业其他风险预测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白碳投资建议</w:t>
      </w:r>
      <w:r>
        <w:rPr>
          <w:rFonts w:hint="eastAsia"/>
        </w:rPr>
        <w:br/>
      </w:r>
      <w:r>
        <w:rPr>
          <w:rFonts w:hint="eastAsia"/>
        </w:rPr>
        <w:t>　　第一节 白碳行业投资环境分析</w:t>
      </w:r>
      <w:r>
        <w:rPr>
          <w:rFonts w:hint="eastAsia"/>
        </w:rPr>
        <w:br/>
      </w:r>
      <w:r>
        <w:rPr>
          <w:rFonts w:hint="eastAsia"/>
        </w:rPr>
        <w:t>　　第二节 白碳行业投资进入壁垒分析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白碳行业历程</w:t>
      </w:r>
      <w:r>
        <w:rPr>
          <w:rFonts w:hint="eastAsia"/>
        </w:rPr>
        <w:br/>
      </w:r>
      <w:r>
        <w:rPr>
          <w:rFonts w:hint="eastAsia"/>
        </w:rPr>
        <w:t>　　图表 白碳行业生命周期</w:t>
      </w:r>
      <w:r>
        <w:rPr>
          <w:rFonts w:hint="eastAsia"/>
        </w:rPr>
        <w:br/>
      </w:r>
      <w:r>
        <w:rPr>
          <w:rFonts w:hint="eastAsia"/>
        </w:rPr>
        <w:t>　　图表 白碳行业产业链分析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2019-2024年中国白碳出口金额分析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白碳企业信息</w:t>
      </w:r>
      <w:r>
        <w:rPr>
          <w:rFonts w:hint="eastAsia"/>
        </w:rPr>
        <w:br/>
      </w:r>
      <w:r>
        <w:rPr>
          <w:rFonts w:hint="eastAsia"/>
        </w:rPr>
        <w:t>　　图表 白碳企业经营情况分析</w:t>
      </w:r>
      <w:r>
        <w:rPr>
          <w:rFonts w:hint="eastAsia"/>
        </w:rPr>
        <w:br/>
      </w:r>
      <w:r>
        <w:rPr>
          <w:rFonts w:hint="eastAsia"/>
        </w:rPr>
        <w:t>　　图表 白碳重点企业（三）主要经济指标情况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f23476194541" w:history="1">
        <w:r>
          <w:rPr>
            <w:rStyle w:val="Hyperlink"/>
          </w:rPr>
          <w:t>中国白碳行业研究与发展前景报告（2025-2031年）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1f23476194541" w:history="1">
        <w:r>
          <w:rPr>
            <w:rStyle w:val="Hyperlink"/>
          </w:rPr>
          <w:t>https://www.20087.com/0/68/BaiTanDeXianZhuangYuQianJing.html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热点：白炭是什么、白碳黑的用途及作用、什么是α碳、白碳中毒是什么症状、碳13吹气不变白、白碳灰的用途、白炭灰、白碳黑多少钱一吨、碳能不能洗白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99f46bb5b48e2" w:history="1">
      <w:r>
        <w:rPr>
          <w:rStyle w:val="Hyperlink"/>
        </w:rPr>
        <w:t>中国白碳行业研究与发展前景报告（2025-2031年）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iTanDeXianZhuangYuQianJing.html" TargetMode="External" Id="Re791f2347619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iTanDeXianZhuangYuQianJing.html" TargetMode="External" Id="Rcb699f46bb5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2024-08-24T02:44:00Z</dcterms:created>
  <dcterms:modified xsi:type="dcterms:W3CDTF">2024-08-24T03:44:00Z</dcterms:modified>
  <dc:subject>中国白碳行业研究与发展前景报告（2025-2031年）</dc:subject>
  <dc:title>中国白碳行业研究与发展前景报告（2025-2031年）</dc:title>
  <cp:keywords>中国白碳行业研究与发展前景报告（2025-2031年）</cp:keywords>
  <dc:description>中国白碳行业研究与发展前景报告（2025-2031年）</dc:description>
</cp:coreProperties>
</file>