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d570e842a4579" w:history="1">
              <w:r>
                <w:rPr>
                  <w:rStyle w:val="Hyperlink"/>
                </w:rPr>
                <w:t>2025-2031年中国碳化硼市场研究分析及发展前景预测报告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d570e842a4579" w:history="1">
              <w:r>
                <w:rPr>
                  <w:rStyle w:val="Hyperlink"/>
                </w:rPr>
                <w:t>2025-2031年中国碳化硼市场研究分析及发展前景预测报告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d570e842a4579" w:history="1">
                <w:r>
                  <w:rPr>
                    <w:rStyle w:val="Hyperlink"/>
                  </w:rPr>
                  <w:t>https://www.20087.com/0/68/TanHuaPengHangYeFenXiBaoGao.html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以其高硬度、高熔点和良好的化学稳定性，广泛应用于装甲、切割工具、磨料和核工业等领域。近年来，随着合成技术和应用研究的深入，碳化硼的制备成本有所下降，性能得到进一步优化，特别是在极端环境下的应用表现突出，如高温、高压和强腐蚀性介质中。</w:t>
      </w:r>
      <w:r>
        <w:rPr>
          <w:rFonts w:hint="eastAsia"/>
        </w:rPr>
        <w:br/>
      </w:r>
      <w:r>
        <w:rPr>
          <w:rFonts w:hint="eastAsia"/>
        </w:rPr>
        <w:t>　　未来，碳化硼的应用将更加广泛和专业化。一方面，通过纳米技术的运用，碳化硼将开发出更细粒度的粉末和涂层，用于精密加工和高性能复合材料，提高材料的耐磨性和抗冲击性。另一方面，随着对轻量化和高防护需求的增加，碳化硼将在航空航天、军事装备和安全防护领域发挥更大作用，如轻质装甲和防弹衣，同时，探索其在能源存储和半导体领域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d570e842a4579" w:history="1">
        <w:r>
          <w:rPr>
            <w:rStyle w:val="Hyperlink"/>
          </w:rPr>
          <w:t>2025-2031年中国碳化硼市场研究分析及发展前景预测报告</w:t>
        </w:r>
      </w:hyperlink>
      <w:r>
        <w:rPr>
          <w:rFonts w:hint="eastAsia"/>
        </w:rPr>
        <w:t>》全面分析了碳化硼行业的市场规模、供需状况及产业链结构，深入探讨了碳化硼各细分市场的品牌竞争情况和价格动态，聚焦碳化硼重点企业经营现状，揭示了行业的集中度和竞争格局。此外，碳化硼报告对碳化硼行业的市场前景进行了科学预测，揭示了行业未来的发展趋势、潜在风险和机遇。碳化硼报告旨在为碳化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碳化硼产业概述</w:t>
      </w:r>
      <w:r>
        <w:rPr>
          <w:rFonts w:hint="eastAsia"/>
        </w:rPr>
        <w:br/>
      </w:r>
      <w:r>
        <w:rPr>
          <w:rFonts w:hint="eastAsia"/>
        </w:rPr>
        <w:t>　　第一节 碳化硼产业定义</w:t>
      </w:r>
      <w:r>
        <w:rPr>
          <w:rFonts w:hint="eastAsia"/>
        </w:rPr>
        <w:br/>
      </w:r>
      <w:r>
        <w:rPr>
          <w:rFonts w:hint="eastAsia"/>
        </w:rPr>
        <w:t>　　第二节 碳化硼产业发展历程</w:t>
      </w:r>
      <w:r>
        <w:rPr>
          <w:rFonts w:hint="eastAsia"/>
        </w:rPr>
        <w:br/>
      </w:r>
      <w:r>
        <w:rPr>
          <w:rFonts w:hint="eastAsia"/>
        </w:rPr>
        <w:t>　　第三节 碳化硼分类情况</w:t>
      </w:r>
      <w:r>
        <w:rPr>
          <w:rFonts w:hint="eastAsia"/>
        </w:rPr>
        <w:br/>
      </w:r>
      <w:r>
        <w:rPr>
          <w:rFonts w:hint="eastAsia"/>
        </w:rPr>
        <w:t>　　第四节 碳化硼产业链分析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2024-2025年碳化硼行业发展环境及政策分析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碳化硼行业经济环境分析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2024-2025年碳化硼行业关政策、法规、标准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2024-2025年中国碳化硼行业发展概况</w:t>
      </w:r>
      <w:r>
        <w:rPr>
          <w:rFonts w:hint="eastAsia"/>
        </w:rPr>
        <w:br/>
      </w:r>
      <w:r>
        <w:rPr>
          <w:rFonts w:hint="eastAsia"/>
        </w:rPr>
        <w:t>　　第一节 碳化硼行业发展态势分析</w:t>
      </w:r>
      <w:r>
        <w:rPr>
          <w:rFonts w:hint="eastAsia"/>
        </w:rPr>
        <w:br/>
      </w:r>
      <w:r>
        <w:rPr>
          <w:rFonts w:hint="eastAsia"/>
        </w:rPr>
        <w:t>　　第二节 碳化硼行业发展特点分析</w:t>
      </w:r>
      <w:r>
        <w:rPr>
          <w:rFonts w:hint="eastAsia"/>
        </w:rPr>
        <w:br/>
      </w:r>
      <w:r>
        <w:rPr>
          <w:rFonts w:hint="eastAsia"/>
        </w:rPr>
        <w:t>　　第三节 碳化硼行业市场供需分析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2020-2025年中国碳化硼行业总体规模</w:t>
      </w:r>
      <w:r>
        <w:rPr>
          <w:rFonts w:hint="eastAsia"/>
        </w:rPr>
        <w:br/>
      </w:r>
      <w:r>
        <w:rPr>
          <w:rFonts w:hint="eastAsia"/>
        </w:rPr>
        <w:t>　　第二节 中国碳化硼行业盈利情况分析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中国碳化硼行业供给概况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一、2020-2025年中国碳化硼供给情况分析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二、2025年中国碳化硼行业供给特点分析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三、2025-2031年中国碳化硼行业供给预测</w:t>
      </w:r>
      <w:r>
        <w:rPr>
          <w:rFonts w:hint="eastAsia"/>
        </w:rPr>
        <w:br/>
      </w:r>
      <w:r>
        <w:rPr>
          <w:rFonts w:hint="eastAsia"/>
        </w:rPr>
        <w:t>　　第四节 中国碳化硼行业需求概况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一、2020-2025年中国碳化硼行业需求情况分析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三、2025-2031年中国碳化硼市场需求预测</w:t>
      </w:r>
      <w:r>
        <w:rPr>
          <w:rFonts w:hint="eastAsia"/>
        </w:rPr>
        <w:br/>
      </w:r>
      <w:r>
        <w:rPr>
          <w:rFonts w:hint="eastAsia"/>
        </w:rPr>
        <w:t>　　第五节 碳化硼产业供需平衡状况分析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二、**地区碳化硼行业调研分析</w:t>
      </w:r>
      <w:r>
        <w:rPr>
          <w:rFonts w:hint="eastAsia"/>
        </w:rPr>
        <w:br/>
      </w:r>
      <w:r>
        <w:rPr>
          <w:rFonts w:hint="eastAsia"/>
        </w:rPr>
        <w:t>　　　　三、**地区碳化硼行业调研分析</w:t>
      </w:r>
      <w:r>
        <w:rPr>
          <w:rFonts w:hint="eastAsia"/>
        </w:rPr>
        <w:br/>
      </w:r>
      <w:r>
        <w:rPr>
          <w:rFonts w:hint="eastAsia"/>
        </w:rPr>
        <w:t>　　　　四、**地区碳化硼行业调研分析</w:t>
      </w:r>
      <w:r>
        <w:rPr>
          <w:rFonts w:hint="eastAsia"/>
        </w:rPr>
        <w:br/>
      </w:r>
      <w:r>
        <w:rPr>
          <w:rFonts w:hint="eastAsia"/>
        </w:rPr>
        <w:t>　　　　五、**地区碳化硼行业调研分析</w:t>
      </w:r>
      <w:r>
        <w:rPr>
          <w:rFonts w:hint="eastAsia"/>
        </w:rPr>
        <w:br/>
      </w:r>
      <w:r>
        <w:rPr>
          <w:rFonts w:hint="eastAsia"/>
        </w:rPr>
        <w:t>　　　　六、**地区碳化硼行业调研分析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2020-2025年中国碳化硼行业进出口情况分析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一、2020-2025年中国碳化硼行业进口分析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二、2020-2025年中国碳化硼行业出口分析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中国碳化硼行业产品价格监测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一、碳化硼市场价格特征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二、当前碳化硼市场价格评述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碳化硼行业市场竞争策略分析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碳化硼行业竞争结构分析</w:t>
      </w:r>
      <w:r>
        <w:rPr>
          <w:rFonts w:hint="eastAsia"/>
        </w:rPr>
        <w:br/>
      </w:r>
      <w:r>
        <w:rPr>
          <w:rFonts w:hint="eastAsia"/>
        </w:rPr>
        <w:t>　　　　一、碳化硼行业现有企业间竞争</w:t>
      </w:r>
      <w:r>
        <w:rPr>
          <w:rFonts w:hint="eastAsia"/>
        </w:rPr>
        <w:br/>
      </w:r>
      <w:r>
        <w:rPr>
          <w:rFonts w:hint="eastAsia"/>
        </w:rPr>
        <w:t>　　　　二、碳化硼行业潜在进入者分析</w:t>
      </w:r>
      <w:r>
        <w:rPr>
          <w:rFonts w:hint="eastAsia"/>
        </w:rPr>
        <w:br/>
      </w:r>
      <w:r>
        <w:rPr>
          <w:rFonts w:hint="eastAsia"/>
        </w:rPr>
        <w:t>　　　　三、碳化硼行业替代品威胁分析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四、碳化硼行业供应商议价能力</w:t>
      </w:r>
      <w:r>
        <w:rPr>
          <w:rFonts w:hint="eastAsia"/>
        </w:rPr>
        <w:br/>
      </w:r>
      <w:r>
        <w:rPr>
          <w:rFonts w:hint="eastAsia"/>
        </w:rPr>
        <w:t>　　　　五、碳化硼行业客户议价能力</w:t>
      </w:r>
      <w:r>
        <w:rPr>
          <w:rFonts w:hint="eastAsia"/>
        </w:rPr>
        <w:br/>
      </w:r>
      <w:r>
        <w:rPr>
          <w:rFonts w:hint="eastAsia"/>
        </w:rPr>
        <w:t>　　第二节 碳化硼市场竞争策略分析</w:t>
      </w:r>
      <w:r>
        <w:rPr>
          <w:rFonts w:hint="eastAsia"/>
        </w:rPr>
        <w:br/>
      </w:r>
      <w:r>
        <w:rPr>
          <w:rFonts w:hint="eastAsia"/>
        </w:rPr>
        <w:t>　　　　一、碳化硼市场增长潜力分析</w:t>
      </w:r>
      <w:r>
        <w:rPr>
          <w:rFonts w:hint="eastAsia"/>
        </w:rPr>
        <w:br/>
      </w:r>
      <w:r>
        <w:rPr>
          <w:rFonts w:hint="eastAsia"/>
        </w:rPr>
        <w:t>　　　　二、碳化硼产品竞争策略分析</w:t>
      </w:r>
      <w:r>
        <w:rPr>
          <w:rFonts w:hint="eastAsia"/>
        </w:rPr>
        <w:br/>
      </w:r>
      <w:r>
        <w:rPr>
          <w:rFonts w:hint="eastAsia"/>
        </w:rPr>
        <w:t>　　　　三、碳化硼行业典型企业产品竞争策略分析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碳化硼行业企业竞争策略分析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四、碳化硼企业发展规划</w:t>
      </w:r>
      <w:r>
        <w:rPr>
          <w:rFonts w:hint="eastAsia"/>
        </w:rPr>
        <w:br/>
      </w:r>
      <w:r>
        <w:rPr>
          <w:rFonts w:hint="eastAsia"/>
        </w:rPr>
        <w:t>　　第二节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四、碳化硼企业发展规划</w:t>
      </w:r>
      <w:r>
        <w:rPr>
          <w:rFonts w:hint="eastAsia"/>
        </w:rPr>
        <w:br/>
      </w:r>
      <w:r>
        <w:rPr>
          <w:rFonts w:hint="eastAsia"/>
        </w:rPr>
        <w:t>　　第三节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四、碳化硼企业发展规划</w:t>
      </w:r>
      <w:r>
        <w:rPr>
          <w:rFonts w:hint="eastAsia"/>
        </w:rPr>
        <w:br/>
      </w:r>
      <w:r>
        <w:rPr>
          <w:rFonts w:hint="eastAsia"/>
        </w:rPr>
        <w:t>　　第四节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四、碳化硼企业发展规划</w:t>
      </w:r>
      <w:r>
        <w:rPr>
          <w:rFonts w:hint="eastAsia"/>
        </w:rPr>
        <w:br/>
      </w:r>
      <w:r>
        <w:rPr>
          <w:rFonts w:hint="eastAsia"/>
        </w:rPr>
        <w:t>　　第五节 碳化硼重点企业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四、碳化硼企业发展规划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碳化硼企业发展策略分析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碳化硼市场策略分析</w:t>
      </w:r>
      <w:r>
        <w:rPr>
          <w:rFonts w:hint="eastAsia"/>
        </w:rPr>
        <w:br/>
      </w:r>
      <w:r>
        <w:rPr>
          <w:rFonts w:hint="eastAsia"/>
        </w:rPr>
        <w:t>　　　　一、碳化硼价格策略分析</w:t>
      </w:r>
      <w:r>
        <w:rPr>
          <w:rFonts w:hint="eastAsia"/>
        </w:rPr>
        <w:br/>
      </w:r>
      <w:r>
        <w:rPr>
          <w:rFonts w:hint="eastAsia"/>
        </w:rPr>
        <w:t>　　　　二、碳化硼渠道策略分析</w:t>
      </w:r>
      <w:r>
        <w:rPr>
          <w:rFonts w:hint="eastAsia"/>
        </w:rPr>
        <w:br/>
      </w:r>
      <w:r>
        <w:rPr>
          <w:rFonts w:hint="eastAsia"/>
        </w:rPr>
        <w:t>　　第二节 碳化硼销售策略分析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对我国碳化硼品牌的战略思考</w:t>
      </w:r>
      <w:r>
        <w:rPr>
          <w:rFonts w:hint="eastAsia"/>
        </w:rPr>
        <w:br/>
      </w:r>
      <w:r>
        <w:rPr>
          <w:rFonts w:hint="eastAsia"/>
        </w:rPr>
        <w:t>　　　　一、碳化硼实施品牌战略的意义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三、我国碳化硼企业的品牌战略</w:t>
      </w:r>
      <w:r>
        <w:rPr>
          <w:rFonts w:hint="eastAsia"/>
        </w:rPr>
        <w:br/>
      </w:r>
      <w:r>
        <w:rPr>
          <w:rFonts w:hint="eastAsia"/>
        </w:rPr>
        <w:t>　　　　四、碳化硼品牌战略管理的策略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碳化硼行业投资机会与风险规避研究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2025-2031年中国碳化硼投资环境的分析与对策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2025-2031年中国碳化硼投资机遇分析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2025-2031年中国碳化硼投资策略与建议</w:t>
      </w:r>
      <w:r>
        <w:rPr>
          <w:rFonts w:hint="eastAsia"/>
        </w:rPr>
        <w:br/>
      </w:r>
      <w:r>
        <w:rPr>
          <w:rFonts w:hint="eastAsia"/>
        </w:rPr>
        <w:t>　　　　一、碳化硼企业资本结构选择</w:t>
      </w:r>
      <w:r>
        <w:rPr>
          <w:rFonts w:hint="eastAsia"/>
        </w:rPr>
        <w:br/>
      </w:r>
      <w:r>
        <w:rPr>
          <w:rFonts w:hint="eastAsia"/>
        </w:rPr>
        <w:t>　　　　二、碳化硼企业战略选择</w:t>
      </w:r>
      <w:r>
        <w:rPr>
          <w:rFonts w:hint="eastAsia"/>
        </w:rPr>
        <w:br/>
      </w:r>
      <w:r>
        <w:rPr>
          <w:rFonts w:hint="eastAsia"/>
        </w:rPr>
        <w:t>　　　　三、碳化硼行业投资区域选择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中国碳化硼行业生产、营销企业投资运作模式分析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碳化硼行业外销与内销优势分析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2025-2031年中国碳化硼行业投资规模预测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2025-2031年碳化硼行业市场盈利预测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　碳化硼行业项目投资建议</w:t>
      </w:r>
      <w:r>
        <w:rPr>
          <w:rFonts w:hint="eastAsia"/>
        </w:rPr>
        <w:br/>
      </w:r>
      <w:r>
        <w:rPr>
          <w:rFonts w:hint="eastAsia"/>
        </w:rPr>
        <w:t>　　　　一、碳化硼技术应用注意事项</w:t>
      </w:r>
      <w:r>
        <w:rPr>
          <w:rFonts w:hint="eastAsia"/>
        </w:rPr>
        <w:br/>
      </w:r>
      <w:r>
        <w:rPr>
          <w:rFonts w:hint="eastAsia"/>
        </w:rPr>
        <w:t>　　　　二、碳化硼项目投资注意事项</w:t>
      </w:r>
      <w:r>
        <w:rPr>
          <w:rFonts w:hint="eastAsia"/>
        </w:rPr>
        <w:br/>
      </w:r>
      <w:r>
        <w:rPr>
          <w:rFonts w:hint="eastAsia"/>
        </w:rPr>
        <w:t>　　　　三、碳化硼生产开发注意事项</w:t>
      </w:r>
      <w:r>
        <w:rPr>
          <w:rFonts w:hint="eastAsia"/>
        </w:rPr>
        <w:br/>
      </w:r>
      <w:r>
        <w:rPr>
          <w:rFonts w:hint="eastAsia"/>
        </w:rPr>
        <w:t>　　　　四、碳化硼销售注意事项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2020-2025年中国碳化硼市场需求量及增速统计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2020-2025年中国碳化硼行业市场规模及增长情况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d570e842a4579" w:history="1">
        <w:r>
          <w:rPr>
            <w:rStyle w:val="Hyperlink"/>
          </w:rPr>
          <w:t>2025-2031年中国碳化硼市场研究分析及发展前景预测报告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d570e842a4579" w:history="1">
        <w:r>
          <w:rPr>
            <w:rStyle w:val="Hyperlink"/>
          </w:rPr>
          <w:t>https://www.20087.com/0/68/TanHuaPengHangYeFenXiBaoGao.html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热点：碳化硼的性能及用途、碳化硼陶瓷、国内最大氮化硼生产厂家、碳化硼价格、全中国有几家碳化硼公司、碳化硼的性能及用途、碳化硼怎么加工、碳化硼硬度、碳化硅与碳化硼有何区别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68a211306459d" w:history="1">
      <w:r>
        <w:rPr>
          <w:rStyle w:val="Hyperlink"/>
        </w:rPr>
        <w:t>2025-2031年中国碳化硼市场研究分析及发展前景预测报告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anHuaPengHangYeFenXiBaoGao.html" TargetMode="External" Id="R209d570e842a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anHuaPengHangYeFenXiBaoGao.html" TargetMode="External" Id="Red568a211306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2025-01-03T06:50:00Z</dcterms:created>
  <dcterms:modified xsi:type="dcterms:W3CDTF">2025-01-03T07:50:00Z</dcterms:modified>
  <dc:subject>2025-2031年中国碳化硼市场研究分析及发展前景预测报告</dc:subject>
  <dc:title>2025-2031年中国碳化硼市场研究分析及发展前景预测报告</dc:title>
  <cp:keywords>2025-2031年中国碳化硼市场研究分析及发展前景预测报告</cp:keywords>
  <dc:description>2025-2031年中国碳化硼市场研究分析及发展前景预测报告</dc:description>
</cp:coreProperties>
</file>