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6e3d5f2834be1" w:history="1">
              <w:r>
                <w:rPr>
                  <w:rStyle w:val="Hyperlink"/>
                </w:rPr>
                <w:t>2025-2031年中国脱氮市场现状与发展前景预测报告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6e3d5f2834be1" w:history="1">
              <w:r>
                <w:rPr>
                  <w:rStyle w:val="Hyperlink"/>
                </w:rPr>
                <w:t>2025-2031年中国脱氮市场现状与发展前景预测报告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6e3d5f2834be1" w:history="1">
                <w:r>
                  <w:rPr>
                    <w:rStyle w:val="Hyperlink"/>
                  </w:rPr>
                  <w:t>https://www.20087.com/0/98/TuoDanHangYeQianJingQuShi.html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氮是从废水或其他含氮物质中去除氨氮的过程，是污水处理中的一个重要环节。常见的脱氮方法包括生物法、物理化学法等，其中生物脱氮因其成本低廉且环保效果好而被广泛应用。近年来，随着环境保护法规日益严格以及公众环保意识的增强，对于高效脱氮技术的需求不断增加。然而，不同地区的水质条件差异较大，给脱氮工艺的选择带来了挑战。此外，传统脱氮工艺存在占地面积大、运行成本高等问题，限制了其在某些特定场合的应用。</w:t>
      </w:r>
      <w:r>
        <w:rPr>
          <w:rFonts w:hint="eastAsia"/>
        </w:rPr>
        <w:br/>
      </w:r>
      <w:r>
        <w:rPr>
          <w:rFonts w:hint="eastAsia"/>
        </w:rPr>
        <w:t>　　未来，脱氮技术将朝着绿色化与高效化方向发展。一方面，通过研发新型高效脱氮菌种和优化反应器设计，进一步提高脱氮效率，降低能耗和占地面积；另一方面，结合膜分离技术和纳米材料科学，开发出具有更高选择性和通量的新型脱氮系统，满足不同行业的特殊需求。此外，随着循环经济理念的普及，推动废弃物资源化利用，如将脱氮过程中产生的副产物转化为有价值的化学品或能源，实现生态友好型处理模式。同时，注重标准化建设，制定统一的质量标准和技术规范，确保处理效果的一致性和可靠性，促进产业健康发展。另外，加强国际间的交流合作，引进国外先进技术和设计理念，推动国内脱氮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6e3d5f2834be1" w:history="1">
        <w:r>
          <w:rPr>
            <w:rStyle w:val="Hyperlink"/>
          </w:rPr>
          <w:t>2025-2031年中国脱氮市场现状与发展前景预测报告</w:t>
        </w:r>
      </w:hyperlink>
      <w:r>
        <w:rPr>
          <w:rFonts w:hint="eastAsia"/>
        </w:rPr>
        <w:t>》依托权威数据资源与长期市场监测，系统分析了脱氮行业的市场规模、市场需求及产业链结构，深入探讨了脱氮价格变动与细分市场特征。报告科学预测了脱氮市场前景及未来发展趋势，重点剖析了行业集中度、竞争格局及重点企业的市场地位，并通过SWOT分析揭示了脱氮行业机遇与潜在风险。报告为投资者及业内企业提供了全面的市场洞察与决策参考，助力把握脱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脱氮产业概述</w:t>
      </w:r>
      <w:r>
        <w:rPr>
          <w:rFonts w:hint="eastAsia"/>
        </w:rPr>
        <w:br/>
      </w:r>
      <w:r>
        <w:rPr>
          <w:rFonts w:hint="eastAsia"/>
        </w:rPr>
        <w:t>　　第一节 脱氮定义与分类</w:t>
      </w:r>
      <w:r>
        <w:rPr>
          <w:rFonts w:hint="eastAsia"/>
        </w:rPr>
        <w:br/>
      </w:r>
      <w:r>
        <w:rPr>
          <w:rFonts w:hint="eastAsia"/>
        </w:rPr>
        <w:t>　　第二节 脱氮产业链结构及关键环节剖析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脱氮商业模式与盈利模式解析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脱氮经济指标与行业评估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主要国家与地区脱氮市场对比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2025-2031年全球脱氮行业发展趋势与前景预测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国际脱氮市场发展趋势及对我国启示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二、对我国脱氮市场的借鉴意义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脱氮市场的总体规模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一、2019-2024年脱氮市场规模变化及趋势分析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二、2025年脱氮行业市场规模特点</w:t>
      </w:r>
      <w:r>
        <w:rPr>
          <w:rFonts w:hint="eastAsia"/>
        </w:rPr>
        <w:br/>
      </w:r>
      <w:r>
        <w:rPr>
          <w:rFonts w:hint="eastAsia"/>
        </w:rPr>
        <w:t>　　第二节 脱氮市场规模的构成</w:t>
      </w:r>
      <w:r>
        <w:rPr>
          <w:rFonts w:hint="eastAsia"/>
        </w:rPr>
        <w:br/>
      </w:r>
      <w:r>
        <w:rPr>
          <w:rFonts w:hint="eastAsia"/>
        </w:rPr>
        <w:t>　　　　一、脱氮客户群体特征与偏好分析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二、不同类型脱氮市场规模分布</w:t>
      </w:r>
      <w:r>
        <w:rPr>
          <w:rFonts w:hint="eastAsia"/>
        </w:rPr>
        <w:br/>
      </w:r>
      <w:r>
        <w:rPr>
          <w:rFonts w:hint="eastAsia"/>
        </w:rPr>
        <w:t>　　　　三、各地区脱氮市场规模差异与特点</w:t>
      </w:r>
      <w:r>
        <w:rPr>
          <w:rFonts w:hint="eastAsia"/>
        </w:rPr>
        <w:br/>
      </w:r>
      <w:r>
        <w:rPr>
          <w:rFonts w:hint="eastAsia"/>
        </w:rPr>
        <w:t>　　第三节 脱氮市场规模的预测与展望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一、未来几年脱氮市场规模增长预测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2019-2024年脱氮行业规模情况</w:t>
      </w:r>
      <w:r>
        <w:rPr>
          <w:rFonts w:hint="eastAsia"/>
        </w:rPr>
        <w:br/>
      </w:r>
      <w:r>
        <w:rPr>
          <w:rFonts w:hint="eastAsia"/>
        </w:rPr>
        <w:t>　　　　一、脱氮行业企业数量规模</w:t>
      </w:r>
      <w:r>
        <w:rPr>
          <w:rFonts w:hint="eastAsia"/>
        </w:rPr>
        <w:br/>
      </w:r>
      <w:r>
        <w:rPr>
          <w:rFonts w:hint="eastAsia"/>
        </w:rPr>
        <w:t>　　　　二、脱氮行业从业人员规模</w:t>
      </w:r>
      <w:r>
        <w:rPr>
          <w:rFonts w:hint="eastAsia"/>
        </w:rPr>
        <w:br/>
      </w:r>
      <w:r>
        <w:rPr>
          <w:rFonts w:hint="eastAsia"/>
        </w:rPr>
        <w:t>　　　　三、脱氮行业市场敏感性分析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2019-2024年脱氮行业财务能力分析</w:t>
      </w:r>
      <w:r>
        <w:rPr>
          <w:rFonts w:hint="eastAsia"/>
        </w:rPr>
        <w:br/>
      </w:r>
      <w:r>
        <w:rPr>
          <w:rFonts w:hint="eastAsia"/>
        </w:rPr>
        <w:t>　　　　一、脱氮行业盈利能力</w:t>
      </w:r>
      <w:r>
        <w:rPr>
          <w:rFonts w:hint="eastAsia"/>
        </w:rPr>
        <w:br/>
      </w:r>
      <w:r>
        <w:rPr>
          <w:rFonts w:hint="eastAsia"/>
        </w:rPr>
        <w:t>　　　　二、脱氮行业偿债能力</w:t>
      </w:r>
      <w:r>
        <w:rPr>
          <w:rFonts w:hint="eastAsia"/>
        </w:rPr>
        <w:br/>
      </w:r>
      <w:r>
        <w:rPr>
          <w:rFonts w:hint="eastAsia"/>
        </w:rPr>
        <w:t>　　　　三、脱氮行业营运能力</w:t>
      </w:r>
      <w:r>
        <w:rPr>
          <w:rFonts w:hint="eastAsia"/>
        </w:rPr>
        <w:br/>
      </w:r>
      <w:r>
        <w:rPr>
          <w:rFonts w:hint="eastAsia"/>
        </w:rPr>
        <w:t>　　　　四、脱氮行业发展能力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脱氮细分市场（一）市场调研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脱氮细分市场（二）市场调研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2019-2024年中国脱氮行业重点区域调研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一、重点地区（一）脱氮市场规模与特点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二、重点地区（二）脱氮市场规模及特点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三、重点地区（三）脱氮市场规模及特点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四、重点地区（四）脱氮市场规模及特点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不同区域脱氮市场的对比与启示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二、脱氮市场拓展策略与建议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脱氮行业渠道分析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二、各类渠道对脱氮行业的影响</w:t>
      </w:r>
      <w:r>
        <w:rPr>
          <w:rFonts w:hint="eastAsia"/>
        </w:rPr>
        <w:br/>
      </w:r>
      <w:r>
        <w:rPr>
          <w:rFonts w:hint="eastAsia"/>
        </w:rPr>
        <w:t>　　　　三、主要脱氮企业渠道策略研究</w:t>
      </w:r>
      <w:r>
        <w:rPr>
          <w:rFonts w:hint="eastAsia"/>
        </w:rPr>
        <w:br/>
      </w:r>
      <w:r>
        <w:rPr>
          <w:rFonts w:hint="eastAsia"/>
        </w:rPr>
        <w:t>　　第二节 脱氮行业客户分析与定位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脱氮行业总体市场竞争状况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一、脱氮行业竞争结构分析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二、脱氮企业竞争格局与集中度评估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三、脱氮行业SWOT分析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脱氮企业发展策略分析</w:t>
      </w:r>
      <w:r>
        <w:rPr>
          <w:rFonts w:hint="eastAsia"/>
        </w:rPr>
        <w:br/>
      </w:r>
      <w:r>
        <w:rPr>
          <w:rFonts w:hint="eastAsia"/>
        </w:rPr>
        <w:t>　　第一节 脱氮市场与销售策略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脱氮品牌战略思考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二、脱氮行业主管部门、监管体制及相关政策法规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3、脱氮行业的主要法律、法规和政策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4、2025年脱氮行业法律法规和政策对行业的影响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二、脱氮消费者需求分析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一、脱氮技术的应用与创新</w:t>
      </w:r>
      <w:r>
        <w:rPr>
          <w:rFonts w:hint="eastAsia"/>
        </w:rPr>
        <w:br/>
      </w:r>
      <w:r>
        <w:rPr>
          <w:rFonts w:hint="eastAsia"/>
        </w:rPr>
        <w:t>　　　　二、脱氮行业发展的技术趋势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2025-2031年脱氮市场发展前景分析</w:t>
      </w:r>
      <w:r>
        <w:rPr>
          <w:rFonts w:hint="eastAsia"/>
        </w:rPr>
        <w:br/>
      </w:r>
      <w:r>
        <w:rPr>
          <w:rFonts w:hint="eastAsia"/>
        </w:rPr>
        <w:t>　　　　一、脱氮市场发展潜力</w:t>
      </w:r>
      <w:r>
        <w:rPr>
          <w:rFonts w:hint="eastAsia"/>
        </w:rPr>
        <w:br/>
      </w:r>
      <w:r>
        <w:rPr>
          <w:rFonts w:hint="eastAsia"/>
        </w:rPr>
        <w:t>　　　　二、脱氮市场前景分析</w:t>
      </w:r>
      <w:r>
        <w:rPr>
          <w:rFonts w:hint="eastAsia"/>
        </w:rPr>
        <w:br/>
      </w:r>
      <w:r>
        <w:rPr>
          <w:rFonts w:hint="eastAsia"/>
        </w:rPr>
        <w:t>　　　　三、脱氮细分行业发展前景分析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2025-2031年脱氮发展趋势预测</w:t>
      </w:r>
      <w:r>
        <w:rPr>
          <w:rFonts w:hint="eastAsia"/>
        </w:rPr>
        <w:br/>
      </w:r>
      <w:r>
        <w:rPr>
          <w:rFonts w:hint="eastAsia"/>
        </w:rPr>
        <w:t>　　　　一、脱氮发展趋势预测</w:t>
      </w:r>
      <w:r>
        <w:rPr>
          <w:rFonts w:hint="eastAsia"/>
        </w:rPr>
        <w:br/>
      </w:r>
      <w:r>
        <w:rPr>
          <w:rFonts w:hint="eastAsia"/>
        </w:rPr>
        <w:t>　　　　二、脱氮市场规模预测</w:t>
      </w:r>
      <w:r>
        <w:rPr>
          <w:rFonts w:hint="eastAsia"/>
        </w:rPr>
        <w:br/>
      </w:r>
      <w:r>
        <w:rPr>
          <w:rFonts w:hint="eastAsia"/>
        </w:rPr>
        <w:t>　　　　三、脱氮细分市场发展趋势预测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未来脱氮行业挑战与机遇探讨</w:t>
      </w:r>
      <w:r>
        <w:rPr>
          <w:rFonts w:hint="eastAsia"/>
        </w:rPr>
        <w:br/>
      </w:r>
      <w:r>
        <w:rPr>
          <w:rFonts w:hint="eastAsia"/>
        </w:rPr>
        <w:t>　　　　一、脱氮行业挑战</w:t>
      </w:r>
      <w:r>
        <w:rPr>
          <w:rFonts w:hint="eastAsia"/>
        </w:rPr>
        <w:br/>
      </w:r>
      <w:r>
        <w:rPr>
          <w:rFonts w:hint="eastAsia"/>
        </w:rPr>
        <w:t>　　　　二、脱氮行业机遇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对脱氮行业发展的建议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中智⋅林⋅－对脱氮企业和投资者的建议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脱氮介绍</w:t>
      </w:r>
      <w:r>
        <w:rPr>
          <w:rFonts w:hint="eastAsia"/>
        </w:rPr>
        <w:br/>
      </w:r>
      <w:r>
        <w:rPr>
          <w:rFonts w:hint="eastAsia"/>
        </w:rPr>
        <w:t>　　图表 脱氮图片</w:t>
      </w:r>
      <w:r>
        <w:rPr>
          <w:rFonts w:hint="eastAsia"/>
        </w:rPr>
        <w:br/>
      </w:r>
      <w:r>
        <w:rPr>
          <w:rFonts w:hint="eastAsia"/>
        </w:rPr>
        <w:t>　　图表 脱氮主要特点</w:t>
      </w:r>
      <w:r>
        <w:rPr>
          <w:rFonts w:hint="eastAsia"/>
        </w:rPr>
        <w:br/>
      </w:r>
      <w:r>
        <w:rPr>
          <w:rFonts w:hint="eastAsia"/>
        </w:rPr>
        <w:t>　　图表 脱氮发展有利因素分析</w:t>
      </w:r>
      <w:r>
        <w:rPr>
          <w:rFonts w:hint="eastAsia"/>
        </w:rPr>
        <w:br/>
      </w:r>
      <w:r>
        <w:rPr>
          <w:rFonts w:hint="eastAsia"/>
        </w:rPr>
        <w:t>　　图表 脱氮发展不利因素分析</w:t>
      </w:r>
      <w:r>
        <w:rPr>
          <w:rFonts w:hint="eastAsia"/>
        </w:rPr>
        <w:br/>
      </w:r>
      <w:r>
        <w:rPr>
          <w:rFonts w:hint="eastAsia"/>
        </w:rPr>
        <w:t>　　图表 进入脱氮行业壁垒</w:t>
      </w:r>
      <w:r>
        <w:rPr>
          <w:rFonts w:hint="eastAsia"/>
        </w:rPr>
        <w:br/>
      </w:r>
      <w:r>
        <w:rPr>
          <w:rFonts w:hint="eastAsia"/>
        </w:rPr>
        <w:t>　　图表 脱氮政策</w:t>
      </w:r>
      <w:r>
        <w:rPr>
          <w:rFonts w:hint="eastAsia"/>
        </w:rPr>
        <w:br/>
      </w:r>
      <w:r>
        <w:rPr>
          <w:rFonts w:hint="eastAsia"/>
        </w:rPr>
        <w:t>　　图表 脱氮技术 标准</w:t>
      </w:r>
      <w:r>
        <w:rPr>
          <w:rFonts w:hint="eastAsia"/>
        </w:rPr>
        <w:br/>
      </w:r>
      <w:r>
        <w:rPr>
          <w:rFonts w:hint="eastAsia"/>
        </w:rPr>
        <w:t>　　图表 脱氮产业链分析</w:t>
      </w:r>
      <w:r>
        <w:rPr>
          <w:rFonts w:hint="eastAsia"/>
        </w:rPr>
        <w:br/>
      </w:r>
      <w:r>
        <w:rPr>
          <w:rFonts w:hint="eastAsia"/>
        </w:rPr>
        <w:t>　　图表 脱氮品牌分析</w:t>
      </w:r>
      <w:r>
        <w:rPr>
          <w:rFonts w:hint="eastAsia"/>
        </w:rPr>
        <w:br/>
      </w:r>
      <w:r>
        <w:rPr>
          <w:rFonts w:hint="eastAsia"/>
        </w:rPr>
        <w:t>　　图表 2024年脱氮需求分析</w:t>
      </w:r>
      <w:r>
        <w:rPr>
          <w:rFonts w:hint="eastAsia"/>
        </w:rPr>
        <w:br/>
      </w:r>
      <w:r>
        <w:rPr>
          <w:rFonts w:hint="eastAsia"/>
        </w:rPr>
        <w:t>　　图表 2019-2024年中国脱氮市场规模分析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2019-2024年中国脱氮销售情况</w:t>
      </w:r>
      <w:r>
        <w:rPr>
          <w:rFonts w:hint="eastAsia"/>
        </w:rPr>
        <w:br/>
      </w:r>
      <w:r>
        <w:rPr>
          <w:rFonts w:hint="eastAsia"/>
        </w:rPr>
        <w:t>　　图表 脱氮价格走势</w:t>
      </w:r>
      <w:r>
        <w:rPr>
          <w:rFonts w:hint="eastAsia"/>
        </w:rPr>
        <w:br/>
      </w:r>
      <w:r>
        <w:rPr>
          <w:rFonts w:hint="eastAsia"/>
        </w:rPr>
        <w:t>　　图表 2025年中国脱氮公司数量统计 单位：家</w:t>
      </w:r>
      <w:r>
        <w:rPr>
          <w:rFonts w:hint="eastAsia"/>
        </w:rPr>
        <w:br/>
      </w:r>
      <w:r>
        <w:rPr>
          <w:rFonts w:hint="eastAsia"/>
        </w:rPr>
        <w:t>　　图表 脱氮成本和利润分析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华东地区脱氮市场规模情况</w:t>
      </w:r>
      <w:r>
        <w:rPr>
          <w:rFonts w:hint="eastAsia"/>
        </w:rPr>
        <w:br/>
      </w:r>
      <w:r>
        <w:rPr>
          <w:rFonts w:hint="eastAsia"/>
        </w:rPr>
        <w:t>　　图表 华东地区脱氮市场销售额</w:t>
      </w:r>
      <w:r>
        <w:rPr>
          <w:rFonts w:hint="eastAsia"/>
        </w:rPr>
        <w:br/>
      </w:r>
      <w:r>
        <w:rPr>
          <w:rFonts w:hint="eastAsia"/>
        </w:rPr>
        <w:t>　　图表 华南地区脱氮市场规模情况</w:t>
      </w:r>
      <w:r>
        <w:rPr>
          <w:rFonts w:hint="eastAsia"/>
        </w:rPr>
        <w:br/>
      </w:r>
      <w:r>
        <w:rPr>
          <w:rFonts w:hint="eastAsia"/>
        </w:rPr>
        <w:t>　　图表 华南地区脱氮市场销售额</w:t>
      </w:r>
      <w:r>
        <w:rPr>
          <w:rFonts w:hint="eastAsia"/>
        </w:rPr>
        <w:br/>
      </w:r>
      <w:r>
        <w:rPr>
          <w:rFonts w:hint="eastAsia"/>
        </w:rPr>
        <w:t>　　图表 华北地区脱氮市场规模情况</w:t>
      </w:r>
      <w:r>
        <w:rPr>
          <w:rFonts w:hint="eastAsia"/>
        </w:rPr>
        <w:br/>
      </w:r>
      <w:r>
        <w:rPr>
          <w:rFonts w:hint="eastAsia"/>
        </w:rPr>
        <w:t>　　图表 华北地区脱氮市场销售额</w:t>
      </w:r>
      <w:r>
        <w:rPr>
          <w:rFonts w:hint="eastAsia"/>
        </w:rPr>
        <w:br/>
      </w:r>
      <w:r>
        <w:rPr>
          <w:rFonts w:hint="eastAsia"/>
        </w:rPr>
        <w:t>　　图表 华中地区脱氮市场规模情况</w:t>
      </w:r>
      <w:r>
        <w:rPr>
          <w:rFonts w:hint="eastAsia"/>
        </w:rPr>
        <w:br/>
      </w:r>
      <w:r>
        <w:rPr>
          <w:rFonts w:hint="eastAsia"/>
        </w:rPr>
        <w:t>　　图表 华中地区脱氮市场销售额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脱氮投资、并购现状分析</w:t>
      </w:r>
      <w:r>
        <w:rPr>
          <w:rFonts w:hint="eastAsia"/>
        </w:rPr>
        <w:br/>
      </w:r>
      <w:r>
        <w:rPr>
          <w:rFonts w:hint="eastAsia"/>
        </w:rPr>
        <w:t>　　图表 脱氮上游、下游研究分析</w:t>
      </w:r>
      <w:r>
        <w:rPr>
          <w:rFonts w:hint="eastAsia"/>
        </w:rPr>
        <w:br/>
      </w:r>
      <w:r>
        <w:rPr>
          <w:rFonts w:hint="eastAsia"/>
        </w:rPr>
        <w:t>　　图表 脱氮最新消息</w:t>
      </w:r>
      <w:r>
        <w:rPr>
          <w:rFonts w:hint="eastAsia"/>
        </w:rPr>
        <w:br/>
      </w:r>
      <w:r>
        <w:rPr>
          <w:rFonts w:hint="eastAsia"/>
        </w:rPr>
        <w:t>　　图表 脱氮企业简介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脱氮企业经营情况</w:t>
      </w:r>
      <w:r>
        <w:rPr>
          <w:rFonts w:hint="eastAsia"/>
        </w:rPr>
        <w:br/>
      </w:r>
      <w:r>
        <w:rPr>
          <w:rFonts w:hint="eastAsia"/>
        </w:rPr>
        <w:t>　　图表 脱氮企业(二)简介</w:t>
      </w:r>
      <w:r>
        <w:rPr>
          <w:rFonts w:hint="eastAsia"/>
        </w:rPr>
        <w:br/>
      </w:r>
      <w:r>
        <w:rPr>
          <w:rFonts w:hint="eastAsia"/>
        </w:rPr>
        <w:t>　　图表 企业脱氮业务</w:t>
      </w:r>
      <w:r>
        <w:rPr>
          <w:rFonts w:hint="eastAsia"/>
        </w:rPr>
        <w:br/>
      </w:r>
      <w:r>
        <w:rPr>
          <w:rFonts w:hint="eastAsia"/>
        </w:rPr>
        <w:t>　　图表 脱氮企业(二)经营情况</w:t>
      </w:r>
      <w:r>
        <w:rPr>
          <w:rFonts w:hint="eastAsia"/>
        </w:rPr>
        <w:br/>
      </w:r>
      <w:r>
        <w:rPr>
          <w:rFonts w:hint="eastAsia"/>
        </w:rPr>
        <w:t>　　图表 脱氮企业(三)调研</w:t>
      </w:r>
      <w:r>
        <w:rPr>
          <w:rFonts w:hint="eastAsia"/>
        </w:rPr>
        <w:br/>
      </w:r>
      <w:r>
        <w:rPr>
          <w:rFonts w:hint="eastAsia"/>
        </w:rPr>
        <w:t>　　图表 企业脱氮业务分析</w:t>
      </w:r>
      <w:r>
        <w:rPr>
          <w:rFonts w:hint="eastAsia"/>
        </w:rPr>
        <w:br/>
      </w:r>
      <w:r>
        <w:rPr>
          <w:rFonts w:hint="eastAsia"/>
        </w:rPr>
        <w:t>　　图表 脱氮企业(三)经营情况</w:t>
      </w:r>
      <w:r>
        <w:rPr>
          <w:rFonts w:hint="eastAsia"/>
        </w:rPr>
        <w:br/>
      </w:r>
      <w:r>
        <w:rPr>
          <w:rFonts w:hint="eastAsia"/>
        </w:rPr>
        <w:t>　　图表 脱氮企业(四)介绍</w:t>
      </w:r>
      <w:r>
        <w:rPr>
          <w:rFonts w:hint="eastAsia"/>
        </w:rPr>
        <w:br/>
      </w:r>
      <w:r>
        <w:rPr>
          <w:rFonts w:hint="eastAsia"/>
        </w:rPr>
        <w:t>　　图表 企业脱氮产品服务</w:t>
      </w:r>
      <w:r>
        <w:rPr>
          <w:rFonts w:hint="eastAsia"/>
        </w:rPr>
        <w:br/>
      </w:r>
      <w:r>
        <w:rPr>
          <w:rFonts w:hint="eastAsia"/>
        </w:rPr>
        <w:t>　　图表 脱氮企业(四)经营情况</w:t>
      </w:r>
      <w:r>
        <w:rPr>
          <w:rFonts w:hint="eastAsia"/>
        </w:rPr>
        <w:br/>
      </w:r>
      <w:r>
        <w:rPr>
          <w:rFonts w:hint="eastAsia"/>
        </w:rPr>
        <w:t>　　图表 脱氮企业(五)简介</w:t>
      </w:r>
      <w:r>
        <w:rPr>
          <w:rFonts w:hint="eastAsia"/>
        </w:rPr>
        <w:br/>
      </w:r>
      <w:r>
        <w:rPr>
          <w:rFonts w:hint="eastAsia"/>
        </w:rPr>
        <w:t>　　图表 企业脱氮业务分析</w:t>
      </w:r>
      <w:r>
        <w:rPr>
          <w:rFonts w:hint="eastAsia"/>
        </w:rPr>
        <w:br/>
      </w:r>
      <w:r>
        <w:rPr>
          <w:rFonts w:hint="eastAsia"/>
        </w:rPr>
        <w:t>　　图表 脱氮企业(五)经营情况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脱氮行业生命周期</w:t>
      </w:r>
      <w:r>
        <w:rPr>
          <w:rFonts w:hint="eastAsia"/>
        </w:rPr>
        <w:br/>
      </w:r>
      <w:r>
        <w:rPr>
          <w:rFonts w:hint="eastAsia"/>
        </w:rPr>
        <w:t>　　图表 脱氮优势、劣势、机会、威胁分析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脱氮市场容量</w:t>
      </w:r>
      <w:r>
        <w:rPr>
          <w:rFonts w:hint="eastAsia"/>
        </w:rPr>
        <w:br/>
      </w:r>
      <w:r>
        <w:rPr>
          <w:rFonts w:hint="eastAsia"/>
        </w:rPr>
        <w:t>　　图表 脱氮发展前景</w:t>
      </w:r>
      <w:r>
        <w:rPr>
          <w:rFonts w:hint="eastAsia"/>
        </w:rPr>
        <w:br/>
      </w:r>
      <w:r>
        <w:rPr>
          <w:rFonts w:hint="eastAsia"/>
        </w:rPr>
        <w:t>　　图表 2025-2031年中国脱氮市场规模预测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2025-2031年中国脱氮销售预测</w:t>
      </w:r>
      <w:r>
        <w:rPr>
          <w:rFonts w:hint="eastAsia"/>
        </w:rPr>
        <w:br/>
      </w:r>
      <w:r>
        <w:rPr>
          <w:rFonts w:hint="eastAsia"/>
        </w:rPr>
        <w:t>　　图表 脱氮主要驱动因素</w:t>
      </w:r>
      <w:r>
        <w:rPr>
          <w:rFonts w:hint="eastAsia"/>
        </w:rPr>
        <w:br/>
      </w:r>
      <w:r>
        <w:rPr>
          <w:rFonts w:hint="eastAsia"/>
        </w:rPr>
        <w:t>　　图表 脱氮发展趋势预测</w:t>
      </w:r>
      <w:r>
        <w:rPr>
          <w:rFonts w:hint="eastAsia"/>
        </w:rPr>
        <w:br/>
      </w:r>
      <w:r>
        <w:rPr>
          <w:rFonts w:hint="eastAsia"/>
        </w:rPr>
        <w:t>　　图表 脱氮注意事项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6e3d5f2834be1" w:history="1">
        <w:r>
          <w:rPr>
            <w:rStyle w:val="Hyperlink"/>
          </w:rPr>
          <w:t>2025-2031年中国脱氮市场现状与发展前景预测报告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6e3d5f2834be1" w:history="1">
        <w:r>
          <w:rPr>
            <w:rStyle w:val="Hyperlink"/>
          </w:rPr>
          <w:t>https://www.20087.com/0/98/TuoDanHangYeQianJingQuShi.html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热点：化学脱氮三种方法、脱氮工艺、污水处理脱氮、脱氮剂、生物脱氮原理、脱氮原理、脱氮是什么意思、脱氮黄素、脱氮除磷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d67b09beb4286" w:history="1">
      <w:r>
        <w:rPr>
          <w:rStyle w:val="Hyperlink"/>
        </w:rPr>
        <w:t>2025-2031年中国脱氮市场现状与发展前景预测报告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uoDanHangYeQianJingQuShi.html" TargetMode="External" Id="R91e6e3d5f28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uoDanHangYeQianJingQuShi.html" TargetMode="External" Id="R515d67b09beb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2025-05-25T07:41:56Z</dcterms:created>
  <dcterms:modified xsi:type="dcterms:W3CDTF">2025-05-25T08:41:56Z</dcterms:modified>
  <dc:subject>2025-2031年中国脱氮市场现状与发展前景预测报告</dc:subject>
  <dc:title>2025-2031年中国脱氮市场现状与发展前景预测报告</dc:title>
  <cp:keywords>2025-2031年中国脱氮市场现状与发展前景预测报告</cp:keywords>
  <dc:description>2025-2031年中国脱氮市场现状与发展前景预测报告</dc:description>
</cp:coreProperties>
</file>