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8673d852849db" w:history="1">
              <w:r>
                <w:rPr>
                  <w:rStyle w:val="Hyperlink"/>
                </w:rPr>
                <w:t>全球与中国铁路玻璃行业现状及发展前景报告（2023-2029年）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8673d852849db" w:history="1">
              <w:r>
                <w:rPr>
                  <w:rStyle w:val="Hyperlink"/>
                </w:rPr>
                <w:t>全球与中国铁路玻璃行业现状及发展前景报告（2023-2029年）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8673d852849db" w:history="1">
                <w:r>
                  <w:rPr>
                    <w:rStyle w:val="Hyperlink"/>
                  </w:rPr>
                  <w:t>https://www.20087.com/0/98/TieLuBoLiDeQianJing.html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玻璃是安装于火车车厢内外窗户上的安全玻璃，其特点是强度高、抗冲击性强、不易破碎且破碎后不会形成尖锐碎片。随着高速铁路的迅速发展以及轨道交通的安全标准不断提升，对铁路玻璃的质量要求也愈发严格。目前市场上主要采用的是钢化玻璃和夹层玻璃，这些材料不仅能有效抵御外界冲击，还能在一定程度上隔音隔热，为乘客提供更加舒适的乘车体验。</w:t>
      </w:r>
      <w:r>
        <w:rPr>
          <w:rFonts w:hint="eastAsia"/>
        </w:rPr>
        <w:br/>
      </w:r>
      <w:r>
        <w:rPr>
          <w:rFonts w:hint="eastAsia"/>
        </w:rPr>
        <w:t>　　未来，随着新材料的研究进展，铁路玻璃将朝着更轻量化、更节能的方向发展。例如，采用纳米技术改进玻璃表面结构，可以增强其透光率和隔热性能；而使用复合材料则可能使玻璃变得更轻便耐用。此外，考虑到环境保护和可持续发展的需要，研发可循环利用的铁路玻璃也将成为一个重要的研究方向。随着高铁网络的不断扩展和技术升级，对高品质铁路玻璃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8673d852849db" w:history="1">
        <w:r>
          <w:rPr>
            <w:rStyle w:val="Hyperlink"/>
          </w:rPr>
          <w:t>全球与中国铁路玻璃行业现状及发展前景报告（2023-2029年）</w:t>
        </w:r>
      </w:hyperlink>
      <w:r>
        <w:rPr>
          <w:rFonts w:hint="eastAsia"/>
        </w:rPr>
        <w:t>》通过严谨的分析、翔实的数据及直观的图表，系统解析了铁路玻璃行业的市场规模、需求变化、价格波动及产业链结构。报告全面评估了当前铁路玻璃市场现状，科学预测了未来市场前景与发展趋势，重点剖析了铁路玻璃细分市场的机遇与挑战。同时，报告对铁路玻璃重点企业的竞争地位及市场集中度进行了评估，为铁路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中国铁路玻璃概述</w:t>
      </w:r>
      <w:r>
        <w:rPr>
          <w:rFonts w:hint="eastAsia"/>
        </w:rPr>
        <w:br/>
      </w:r>
      <w:r>
        <w:rPr>
          <w:rFonts w:hint="eastAsia"/>
        </w:rPr>
        <w:t>　　第一节 铁路玻璃行业定义</w:t>
      </w:r>
      <w:r>
        <w:rPr>
          <w:rFonts w:hint="eastAsia"/>
        </w:rPr>
        <w:br/>
      </w:r>
      <w:r>
        <w:rPr>
          <w:rFonts w:hint="eastAsia"/>
        </w:rPr>
        <w:t>　　第二节 铁路玻璃行业发展特性</w:t>
      </w:r>
      <w:r>
        <w:rPr>
          <w:rFonts w:hint="eastAsia"/>
        </w:rPr>
        <w:br/>
      </w:r>
      <w:r>
        <w:rPr>
          <w:rFonts w:hint="eastAsia"/>
        </w:rPr>
        <w:t>　　第三节 铁路玻璃产业链分析</w:t>
      </w:r>
      <w:r>
        <w:rPr>
          <w:rFonts w:hint="eastAsia"/>
        </w:rPr>
        <w:br/>
      </w:r>
      <w:r>
        <w:rPr>
          <w:rFonts w:hint="eastAsia"/>
        </w:rPr>
        <w:t>　　第四节 铁路玻璃行业生命周期分析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2022-2023年全球铁路玻璃市场发展概况</w:t>
      </w:r>
      <w:r>
        <w:rPr>
          <w:rFonts w:hint="eastAsia"/>
        </w:rPr>
        <w:br/>
      </w:r>
      <w:r>
        <w:rPr>
          <w:rFonts w:hint="eastAsia"/>
        </w:rPr>
        <w:t>　　第一节 全球铁路玻璃市场发展分析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欧洲地区主要国家铁路玻璃市场概况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亚洲地区主要国家铁路玻璃市场概况</w:t>
      </w:r>
      <w:r>
        <w:rPr>
          <w:rFonts w:hint="eastAsia"/>
        </w:rPr>
        <w:br/>
      </w:r>
      <w:r>
        <w:rPr>
          <w:rFonts w:hint="eastAsia"/>
        </w:rPr>
        <w:t>　　第五节 全球铁路玻璃市场发展预测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中国铁路玻璃技术发展分析</w:t>
      </w:r>
      <w:r>
        <w:rPr>
          <w:rFonts w:hint="eastAsia"/>
        </w:rPr>
        <w:br/>
      </w:r>
      <w:r>
        <w:rPr>
          <w:rFonts w:hint="eastAsia"/>
        </w:rPr>
        <w:t>　　第一节 当前铁路玻璃技术发展现状分析</w:t>
      </w:r>
      <w:r>
        <w:rPr>
          <w:rFonts w:hint="eastAsia"/>
        </w:rPr>
        <w:br/>
      </w:r>
      <w:r>
        <w:rPr>
          <w:rFonts w:hint="eastAsia"/>
        </w:rPr>
        <w:t>　　第二节 铁路玻璃生产中需注意的问题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铁路玻璃市场特性分析</w:t>
      </w:r>
      <w:r>
        <w:rPr>
          <w:rFonts w:hint="eastAsia"/>
        </w:rPr>
        <w:br/>
      </w:r>
      <w:r>
        <w:rPr>
          <w:rFonts w:hint="eastAsia"/>
        </w:rPr>
        <w:t>　　第一节 铁路玻璃行业集中度分析</w:t>
      </w:r>
      <w:r>
        <w:rPr>
          <w:rFonts w:hint="eastAsia"/>
        </w:rPr>
        <w:br/>
      </w:r>
      <w:r>
        <w:rPr>
          <w:rFonts w:hint="eastAsia"/>
        </w:rPr>
        <w:t>　　第二节 铁路玻璃行业SWOT分析</w:t>
      </w:r>
      <w:r>
        <w:rPr>
          <w:rFonts w:hint="eastAsia"/>
        </w:rPr>
        <w:br/>
      </w:r>
      <w:r>
        <w:rPr>
          <w:rFonts w:hint="eastAsia"/>
        </w:rPr>
        <w:t>　　　　一、铁路玻璃行业优势</w:t>
      </w:r>
      <w:r>
        <w:rPr>
          <w:rFonts w:hint="eastAsia"/>
        </w:rPr>
        <w:br/>
      </w:r>
      <w:r>
        <w:rPr>
          <w:rFonts w:hint="eastAsia"/>
        </w:rPr>
        <w:t>　　　　二、铁路玻璃行业劣势</w:t>
      </w:r>
      <w:r>
        <w:rPr>
          <w:rFonts w:hint="eastAsia"/>
        </w:rPr>
        <w:br/>
      </w:r>
      <w:r>
        <w:rPr>
          <w:rFonts w:hint="eastAsia"/>
        </w:rPr>
        <w:t>　　　　三、铁路玻璃行业机会</w:t>
      </w:r>
      <w:r>
        <w:rPr>
          <w:rFonts w:hint="eastAsia"/>
        </w:rPr>
        <w:br/>
      </w:r>
      <w:r>
        <w:rPr>
          <w:rFonts w:hint="eastAsia"/>
        </w:rPr>
        <w:t>　　　　四、铁路玻璃行业风险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中国铁路玻璃发展现状</w:t>
      </w:r>
      <w:r>
        <w:rPr>
          <w:rFonts w:hint="eastAsia"/>
        </w:rPr>
        <w:br/>
      </w:r>
      <w:r>
        <w:rPr>
          <w:rFonts w:hint="eastAsia"/>
        </w:rPr>
        <w:t>　　第一节 中国铁路玻璃市场现状分析</w:t>
      </w:r>
      <w:r>
        <w:rPr>
          <w:rFonts w:hint="eastAsia"/>
        </w:rPr>
        <w:br/>
      </w:r>
      <w:r>
        <w:rPr>
          <w:rFonts w:hint="eastAsia"/>
        </w:rPr>
        <w:t>　　第二节 中国铁路玻璃行业产量情况分析及预测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一、铁路玻璃总体产能规模</w:t>
      </w:r>
      <w:r>
        <w:rPr>
          <w:rFonts w:hint="eastAsia"/>
        </w:rPr>
        <w:br/>
      </w:r>
      <w:r>
        <w:rPr>
          <w:rFonts w:hint="eastAsia"/>
        </w:rPr>
        <w:t>　　　　二、铁路玻璃生产区域分布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三、2018-2023年中国铁路玻璃产量统计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三、2023-2029年中国铁路玻璃产量预测</w:t>
      </w:r>
      <w:r>
        <w:rPr>
          <w:rFonts w:hint="eastAsia"/>
        </w:rPr>
        <w:br/>
      </w:r>
      <w:r>
        <w:rPr>
          <w:rFonts w:hint="eastAsia"/>
        </w:rPr>
        <w:t>　　第三节 中国铁路玻璃市场需求分析及预测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二、2018-2023年中国铁路玻璃市场需求量统计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三、2023-2029年中国铁路玻璃市场需求量预测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二、2023-2029年中国铁路玻璃市场价格走势预测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2018-2023年铁路玻璃行业经济运行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2018-2023年中国铁路玻璃行业盈利能力分析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2018-2023年中国铁路玻璃行业发展能力分析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2018-2023年铁路玻璃行业偿债能力分析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2018-2023年铁路玻璃制造企业数量分析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2018-2023年中国铁路玻璃进出口分析</w:t>
      </w:r>
      <w:r>
        <w:rPr>
          <w:rFonts w:hint="eastAsia"/>
        </w:rPr>
        <w:br/>
      </w:r>
      <w:r>
        <w:rPr>
          <w:rFonts w:hint="eastAsia"/>
        </w:rPr>
        <w:t>　　第一节 铁路玻璃进口情况分析</w:t>
      </w:r>
      <w:r>
        <w:rPr>
          <w:rFonts w:hint="eastAsia"/>
        </w:rPr>
        <w:br/>
      </w:r>
      <w:r>
        <w:rPr>
          <w:rFonts w:hint="eastAsia"/>
        </w:rPr>
        <w:t>　　第二节 铁路玻璃出口情况分析</w:t>
      </w:r>
      <w:r>
        <w:rPr>
          <w:rFonts w:hint="eastAsia"/>
        </w:rPr>
        <w:br/>
      </w:r>
      <w:r>
        <w:rPr>
          <w:rFonts w:hint="eastAsia"/>
        </w:rPr>
        <w:t>　　第三节 影响铁路玻璃进出口因素分析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铁路玻璃行业投资战略研究</w:t>
      </w:r>
      <w:r>
        <w:rPr>
          <w:rFonts w:hint="eastAsia"/>
        </w:rPr>
        <w:br/>
      </w:r>
      <w:r>
        <w:rPr>
          <w:rFonts w:hint="eastAsia"/>
        </w:rPr>
        <w:t>　　第一节 铁路玻璃行业发展战略研究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对我国铁路玻璃品牌的战略思考</w:t>
      </w:r>
      <w:r>
        <w:rPr>
          <w:rFonts w:hint="eastAsia"/>
        </w:rPr>
        <w:br/>
      </w:r>
      <w:r>
        <w:rPr>
          <w:rFonts w:hint="eastAsia"/>
        </w:rPr>
        <w:t>　　　　一、铁路玻璃品牌的重要性</w:t>
      </w:r>
      <w:r>
        <w:rPr>
          <w:rFonts w:hint="eastAsia"/>
        </w:rPr>
        <w:br/>
      </w:r>
      <w:r>
        <w:rPr>
          <w:rFonts w:hint="eastAsia"/>
        </w:rPr>
        <w:t>　　　　二、铁路玻璃实施品牌战略的意义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四、我国铁路玻璃企业的品牌战略</w:t>
      </w:r>
      <w:r>
        <w:rPr>
          <w:rFonts w:hint="eastAsia"/>
        </w:rPr>
        <w:br/>
      </w:r>
      <w:r>
        <w:rPr>
          <w:rFonts w:hint="eastAsia"/>
        </w:rPr>
        <w:t>　　　　五、铁路玻璃品牌战略管理的策略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铁路玻璃经营策略分析</w:t>
      </w:r>
      <w:r>
        <w:rPr>
          <w:rFonts w:hint="eastAsia"/>
        </w:rPr>
        <w:br/>
      </w:r>
      <w:r>
        <w:rPr>
          <w:rFonts w:hint="eastAsia"/>
        </w:rPr>
        <w:t>　　　　一、铁路玻璃市场细分策略</w:t>
      </w:r>
      <w:r>
        <w:rPr>
          <w:rFonts w:hint="eastAsia"/>
        </w:rPr>
        <w:br/>
      </w:r>
      <w:r>
        <w:rPr>
          <w:rFonts w:hint="eastAsia"/>
        </w:rPr>
        <w:t>　　　　二、铁路玻璃市场创新策略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2023年铁路玻璃市场前景分析</w:t>
      </w:r>
      <w:r>
        <w:rPr>
          <w:rFonts w:hint="eastAsia"/>
        </w:rPr>
        <w:br/>
      </w:r>
      <w:r>
        <w:rPr>
          <w:rFonts w:hint="eastAsia"/>
        </w:rPr>
        <w:t>　　第二节 2023年铁路玻璃行业发展趋势预测</w:t>
      </w:r>
      <w:r>
        <w:rPr>
          <w:rFonts w:hint="eastAsia"/>
        </w:rPr>
        <w:br/>
      </w:r>
      <w:r>
        <w:rPr>
          <w:rFonts w:hint="eastAsia"/>
        </w:rPr>
        <w:t>　　第三节 铁路玻璃行业投资风险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铁路玻璃投资建议</w:t>
      </w:r>
      <w:r>
        <w:rPr>
          <w:rFonts w:hint="eastAsia"/>
        </w:rPr>
        <w:br/>
      </w:r>
      <w:r>
        <w:rPr>
          <w:rFonts w:hint="eastAsia"/>
        </w:rPr>
        <w:t>　　第一节 铁路玻璃行业投资环境分析</w:t>
      </w:r>
      <w:r>
        <w:rPr>
          <w:rFonts w:hint="eastAsia"/>
        </w:rPr>
        <w:br/>
      </w:r>
      <w:r>
        <w:rPr>
          <w:rFonts w:hint="eastAsia"/>
        </w:rPr>
        <w:t>　　第二节 铁路玻璃行业投资进入壁垒分析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2018-2023年中国铁路玻璃市场规模及增长情况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2023-2029年中国铁路玻璃行业产量预测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2018-2023年中国铁路玻璃行业市场需求及增长情况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2023-2029年中国铁路玻璃行业市场需求预测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**地区铁路玻璃行业市场需求情况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2018-2023年中国铁路玻璃行业出口情况分析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2023年铁路玻璃行业壁垒</w:t>
      </w:r>
      <w:r>
        <w:rPr>
          <w:rFonts w:hint="eastAsia"/>
        </w:rPr>
        <w:br/>
      </w:r>
      <w:r>
        <w:rPr>
          <w:rFonts w:hint="eastAsia"/>
        </w:rPr>
        <w:t>　　图表 2023年铁路玻璃市场前景分析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2023-2029年中国铁路玻璃市场规模预测</w:t>
      </w:r>
      <w:r>
        <w:rPr>
          <w:rFonts w:hint="eastAsia"/>
        </w:rPr>
        <w:br/>
      </w:r>
      <w:r>
        <w:rPr>
          <w:rFonts w:hint="eastAsia"/>
        </w:rPr>
        <w:t>　　图表 2023年铁路玻璃发展趋势预测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8673d852849db" w:history="1">
        <w:r>
          <w:rPr>
            <w:rStyle w:val="Hyperlink"/>
          </w:rPr>
          <w:t>全球与中国铁路玻璃行业现状及发展前景报告（2023-2029年）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8673d852849db" w:history="1">
        <w:r>
          <w:rPr>
            <w:rStyle w:val="Hyperlink"/>
          </w:rPr>
          <w:t>https://www.20087.com/0/98/TieLuBoLiDeQianJing.html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热点：铁路隔音墙的有关规定、铁路玻璃钢电缆桥架、信阳市小铁路划玻璃、铁路玻璃生产、铁路隔音、铁路玻璃胶能托运吗国内、滨江铁路桥玻璃栈道介绍、铁路玻璃杯、高铁列车的窗户是什么玻璃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25dc5957e45b1" w:history="1">
      <w:r>
        <w:rPr>
          <w:rStyle w:val="Hyperlink"/>
        </w:rPr>
        <w:t>全球与中国铁路玻璃行业现状及发展前景报告（2023-2029年）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ieLuBoLiDeQianJing.html" TargetMode="External" Id="R7878673d852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ieLuBoLiDeQianJing.html" TargetMode="External" Id="R78625dc5957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2023-02-21T08:38:00Z</dcterms:created>
  <dcterms:modified xsi:type="dcterms:W3CDTF">2023-02-21T09:38:00Z</dcterms:modified>
  <dc:subject>全球与中国铁路玻璃行业现状及发展前景报告（2023-2029年）</dc:subject>
  <dc:title>全球与中国铁路玻璃行业现状及发展前景报告（2023-2029年）</dc:title>
  <cp:keywords>全球与中国铁路玻璃行业现状及发展前景报告（2023-2029年）</cp:keywords>
  <dc:description>全球与中国铁路玻璃行业现状及发展前景报告（2023-2029年）</dc:description>
</cp:coreProperties>
</file>