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c8541d0c24a10" w:history="1">
              <w:r>
                <w:rPr>
                  <w:rStyle w:val="Hyperlink"/>
                </w:rPr>
                <w:t>2025-2031年中国铅产品市场现状深度调研与发展趋势分析报告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c8541d0c24a10" w:history="1">
              <w:r>
                <w:rPr>
                  <w:rStyle w:val="Hyperlink"/>
                </w:rPr>
                <w:t>2025-2031年中国铅产品市场现状深度调研与发展趋势分析报告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c8541d0c24a10" w:history="1">
                <w:r>
                  <w:rPr>
                    <w:rStyle w:val="Hyperlink"/>
                  </w:rPr>
                  <w:t>https://www.20087.com/0/58/QianChanPinHangYeQuShiFenXi.html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产品因其导电性、耐腐蚀性和可塑性，在电池、弹药、辐射屏蔽和合金制造等多个领域有着广泛的应用。然而，铅的毒性问题和环境影响引发了全球范围内的关注，促使行业寻求更环保的替代材料和更安全的生产方法。目前，铅酸蓄电池仍是铅产品的主要消费领域，但随着电动汽车和储能技术的发展，对高性能、长寿命电池的需求促使行业向锂离子电池等新型电池技术转移。</w:t>
      </w:r>
      <w:r>
        <w:rPr>
          <w:rFonts w:hint="eastAsia"/>
        </w:rPr>
        <w:br/>
      </w:r>
      <w:r>
        <w:rPr>
          <w:rFonts w:hint="eastAsia"/>
        </w:rPr>
        <w:t>　　未来，铅产品行业的发展将更加注重可持续性和技术创新。随着循环经济理念的深化，铅的回收和再利用将成为行业重点，以减少对原生铅矿的依赖和环境影响。同时，铅合金的研发将致力于提高材料性能，减少铅的使用量。在电池领域，虽然铅酸电池短期内仍占有一席之地，但长期来看，其市场份额将被更环保、更高效的电池技术逐步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c8541d0c24a10" w:history="1">
        <w:r>
          <w:rPr>
            <w:rStyle w:val="Hyperlink"/>
          </w:rPr>
          <w:t>2025-2031年中国铅产品市场现状深度调研与发展趋势分析报告</w:t>
        </w:r>
      </w:hyperlink>
      <w:r>
        <w:rPr>
          <w:rFonts w:hint="eastAsia"/>
        </w:rPr>
        <w:t>》从产业链视角出发，系统分析了铅产品行业的市场现状与需求动态，详细解读了铅产品市场规模、价格波动及上下游影响因素。报告深入剖析了铅产品细分领域的发展特点，基于权威数据对市场前景及未来趋势进行了科学预测，同时揭示了铅产品重点企业的竞争格局与市场集中度变化。报告客观翔实地指出了铅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2020-2025年中国铅产品消费结构行业运行概况</w:t>
      </w:r>
      <w:r>
        <w:rPr>
          <w:rFonts w:hint="eastAsia"/>
        </w:rPr>
        <w:br/>
      </w:r>
      <w:r>
        <w:rPr>
          <w:rFonts w:hint="eastAsia"/>
        </w:rPr>
        <w:t>　　第一节 2020-2025年铅产品消费结构重点产品运行分析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我国铅产品消费结构产业特征与行业重要性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2020-2025年全球铅产品消费结构行业市场规模及供需发展态势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全球铅产品消费结构行业市场需求分析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全球铅产品消费结构行业市场供给分析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2020-2025年我国铅产品消费结构行业市场规模及供需发展态势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我国铅产品消费结构行业市场需求分析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我国铅产品消费结构行业市场供给分析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铅产品消费结构行业相关政策趋势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2020-2025年中国铅产品消费结构所属行业市场产销状况分析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2020-2025年中国铅产品消费结构所属行业不同规模企业分析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2020-2025年中国铅产品消费结构所属行业不同类型企业分析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2025-2031年中国铅产品消费结构行业市场供需状况分析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2025-2031年中国铅产品消费结构行业市场竞争格局分析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铅产品消费结构行业市场区域发展状况及竞争力研究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中国铅产品消费结构行业竞争模式分析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中国铅产品消费结构行业swot分析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2020-2025年中国铅产品消费结构行业产业链分析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中国铅产品消费结构行业投资风险分析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中国铅产品消费结构标杆企业分析</w:t>
      </w:r>
      <w:r>
        <w:rPr>
          <w:rFonts w:hint="eastAsia"/>
        </w:rPr>
        <w:br/>
      </w:r>
      <w:r>
        <w:rPr>
          <w:rFonts w:hint="eastAsia"/>
        </w:rPr>
        <w:t>　　第一节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华锡集团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安徽省大华金属集团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中国铅产品消费结构行业投资价值分析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(中智林)投资效益预测</w:t>
      </w:r>
      <w:r>
        <w:rPr>
          <w:rFonts w:hint="eastAsia"/>
        </w:rPr>
        <w:br/>
      </w:r>
      <w:r>
        <w:rPr>
          <w:rFonts w:hint="eastAsia"/>
        </w:rPr>
        <w:t>　　　　一、铅酸蓄电池行业对铅的消费及预测</w:t>
      </w:r>
      <w:r>
        <w:rPr>
          <w:rFonts w:hint="eastAsia"/>
        </w:rPr>
        <w:br/>
      </w:r>
      <w:r>
        <w:rPr>
          <w:rFonts w:hint="eastAsia"/>
        </w:rPr>
        <w:t>　　　　二、氧化铅行业对铅的消费及预测</w:t>
      </w:r>
      <w:r>
        <w:rPr>
          <w:rFonts w:hint="eastAsia"/>
        </w:rPr>
        <w:br/>
      </w:r>
      <w:r>
        <w:rPr>
          <w:rFonts w:hint="eastAsia"/>
        </w:rPr>
        <w:t>　　　　三、铅合金及铅材行业对铅的消费及预测</w:t>
      </w:r>
      <w:r>
        <w:rPr>
          <w:rFonts w:hint="eastAsia"/>
        </w:rPr>
        <w:br/>
      </w:r>
      <w:r>
        <w:rPr>
          <w:rFonts w:hint="eastAsia"/>
        </w:rPr>
        <w:t>　　　　四、颜料、化工用品行业对铅的消费及预测</w:t>
      </w:r>
      <w:r>
        <w:rPr>
          <w:rFonts w:hint="eastAsia"/>
        </w:rPr>
        <w:br/>
      </w:r>
      <w:r>
        <w:rPr>
          <w:rFonts w:hint="eastAsia"/>
        </w:rPr>
        <w:t>　　　　五、其他行业对铅的消费及预测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2020-2025年铅产品行业在第二产业中所占的地位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2020-2025年铅产品行业在gdp中所占的地位</w:t>
      </w:r>
      <w:r>
        <w:rPr>
          <w:rFonts w:hint="eastAsia"/>
        </w:rPr>
        <w:br/>
      </w:r>
      <w:r>
        <w:rPr>
          <w:rFonts w:hint="eastAsia"/>
        </w:rPr>
        <w:t>　　图表 2020-2025年国际铅酸蓄电池销售额及增长对比图</w:t>
      </w:r>
      <w:r>
        <w:rPr>
          <w:rFonts w:hint="eastAsia"/>
        </w:rPr>
        <w:br/>
      </w:r>
      <w:r>
        <w:rPr>
          <w:rFonts w:hint="eastAsia"/>
        </w:rPr>
        <w:t>　　图表 2020-2025年全球精铅消费量及增长对比图</w:t>
      </w:r>
      <w:r>
        <w:rPr>
          <w:rFonts w:hint="eastAsia"/>
        </w:rPr>
        <w:br/>
      </w:r>
      <w:r>
        <w:rPr>
          <w:rFonts w:hint="eastAsia"/>
        </w:rPr>
        <w:t>　　图表 2020-2025年全球精铅产量及增长对比图</w:t>
      </w:r>
      <w:r>
        <w:rPr>
          <w:rFonts w:hint="eastAsia"/>
        </w:rPr>
        <w:br/>
      </w:r>
      <w:r>
        <w:rPr>
          <w:rFonts w:hint="eastAsia"/>
        </w:rPr>
        <w:t>　　图表 2020-2025年全球铅矿石产量及增长对比图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2020-2025年我国铅产品消费量及增长对比图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2020-2025年我国铅产品产量及增长对比图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2020-2025年我国铅锌工业产值及增长对比图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2020-2025年我国铅锌销售收入及增长对比图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2020-2025年我国铅锌消费量及增长对比图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2020-2025年我国铅锌行业不同规模企业工业总产值（亿元）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2020-2025年我国铅锌行业不同规模企业工业总产值分布图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2020-2025年月我国铅锌行业不同规模企业销售收入（亿元）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2020-2025年我国铅锌行业不同规模企业销售收入分布图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2020-2025年月我国铅锌行业不同规模企业资产合计（亿元）</w:t>
      </w:r>
      <w:r>
        <w:rPr>
          <w:rFonts w:hint="eastAsia"/>
        </w:rPr>
        <w:br/>
      </w:r>
      <w:r>
        <w:rPr>
          <w:rFonts w:hint="eastAsia"/>
        </w:rPr>
        <w:t>　　图表 2020-2025年我国铅锌行业不同规模企业资产合计分布图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2025-2031年我国铅产品消费量预测图</w:t>
      </w:r>
      <w:r>
        <w:rPr>
          <w:rFonts w:hint="eastAsia"/>
        </w:rPr>
        <w:br/>
      </w:r>
      <w:r>
        <w:rPr>
          <w:rFonts w:hint="eastAsia"/>
        </w:rPr>
        <w:t>　　图表 2025-2031年我国铅产品总产量预测图</w:t>
      </w:r>
      <w:r>
        <w:rPr>
          <w:rFonts w:hint="eastAsia"/>
        </w:rPr>
        <w:br/>
      </w:r>
      <w:r>
        <w:rPr>
          <w:rFonts w:hint="eastAsia"/>
        </w:rPr>
        <w:t>　　图表 2020-2025年我国精炼铅进口量及增长对比图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2020-2025年我国铅产品出口量及增长对比图</w:t>
      </w:r>
      <w:r>
        <w:rPr>
          <w:rFonts w:hint="eastAsia"/>
        </w:rPr>
        <w:br/>
      </w:r>
      <w:r>
        <w:rPr>
          <w:rFonts w:hint="eastAsia"/>
        </w:rPr>
        <w:t>　　图表 2025-2031年我国精炼铅进口量预测图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2025-2031年我国铅产品出口量预测图</w:t>
      </w:r>
      <w:r>
        <w:rPr>
          <w:rFonts w:hint="eastAsia"/>
        </w:rPr>
        <w:br/>
      </w:r>
      <w:r>
        <w:rPr>
          <w:rFonts w:hint="eastAsia"/>
        </w:rPr>
        <w:t>　　图表 2020-2025年华北地区铅产品行业盈利能力对比图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2020-2025年西南地区铅产品行业盈利能力对比图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2020-2025年我国铅企业重点省份分布图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c8541d0c24a10" w:history="1">
        <w:r>
          <w:rPr>
            <w:rStyle w:val="Hyperlink"/>
          </w:rPr>
          <w:t>2025-2031年中国铅产品市场现状深度调研与发展趋势分析报告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c8541d0c24a10" w:history="1">
        <w:r>
          <w:rPr>
            <w:rStyle w:val="Hyperlink"/>
          </w:rPr>
          <w:t>https://www.20087.com/0/58/QianChanPinHangYeQuShiFenXi.html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热点：铅的用途及前景、铅产品加工厂、铅的主要工业用途、铅产品有毒吗、铅的种类与性能、铅产品上市公司、铅溶于水吗、铅产品代码怎么查、生产铅的企业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b89a68e645d8" w:history="1">
      <w:r>
        <w:rPr>
          <w:rStyle w:val="Hyperlink"/>
        </w:rPr>
        <w:t>2025-2031年中国铅产品市场现状深度调研与发展趋势分析报告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anChanPinHangYeQuShiFenXi.html" TargetMode="External" Id="R0e3c8541d0c2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anChanPinHangYeQuShiFenXi.html" TargetMode="External" Id="Rd45eb89a68e6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2025-06-25T02:52:00Z</dcterms:created>
  <dcterms:modified xsi:type="dcterms:W3CDTF">2025-06-25T03:52:00Z</dcterms:modified>
  <dc:subject>2025-2031年中国铅产品市场现状深度调研与发展趋势分析报告</dc:subject>
  <dc:title>2025-2031年中国铅产品市场现状深度调研与发展趋势分析报告</dc:title>
  <cp:keywords>2025-2031年中国铅产品市场现状深度调研与发展趋势分析报告</cp:keywords>
  <dc:description>2025-2031年中国铅产品市场现状深度调研与发展趋势分析报告</dc:description>
</cp:coreProperties>
</file>