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14c907962498b" w:history="1">
              <w:r>
                <w:rPr>
                  <w:rStyle w:val="Hyperlink"/>
                </w:rPr>
                <w:t>2025-2031年中国塑料合同制造行业发展研究与前景趋势分析报告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14c907962498b" w:history="1">
              <w:r>
                <w:rPr>
                  <w:rStyle w:val="Hyperlink"/>
                </w:rPr>
                <w:t>2025-2031年中国塑料合同制造行业发展研究与前景趋势分析报告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14c907962498b" w:history="1">
                <w:r>
                  <w:rPr>
                    <w:rStyle w:val="Hyperlink"/>
                  </w:rPr>
                  <w:t>https://www.20087.com/1/88/SuLiaoHeTongZhiZaoShiChangQianJing.html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合同制造是制造业外包模式的重要分支，为品牌商提供从产品设计、模具开发到注塑、吹塑及后处理的一站式塑料部件生产服务，涵盖家电外壳、医疗器具、汽车内饰与消费电子产品等领域。当前服务商普遍配备大型注塑机群、模温控制系统与自动化装配线，具备快速打样、小批量试产与大规模交付能力。运营商注重成型精度、色差控制与洁净车间管理，通过SPC统计过程控制维持批次稳定性。客户关注交期响应速度、知识产权保护机制与对环保法规（如RoHS、REACH）的合规性，品牌企业依赖其降低固定资产投入并灵活应对市场需求波动。服务需通过IATF 16949等质量体系认证与EHS审核。</w:t>
      </w:r>
      <w:r>
        <w:rPr>
          <w:rFonts w:hint="eastAsia"/>
        </w:rPr>
        <w:br/>
      </w:r>
      <w:r>
        <w:rPr>
          <w:rFonts w:hint="eastAsia"/>
        </w:rPr>
        <w:t>　　未来，塑料合同制造将向协同设计、柔性产线与绿色闭环方向深化发展。早期介入客户产品开发流程，提供材料选型、DFM（面向制造的设计）优化与仿真分析支持，缩短上市周期。模块化模具平台与快速换模系统适应多品种切换，支持按订单混线生产。在可持续运营中，建立废料破碎回用体系，将边角料再生为非外观件原料；推广生物基塑料与可降解聚合物加工能力。此外，数字孪生工厂模拟产能负载与瓶颈点，优化排程决策。全生命周期模具疲劳监测系统预警维护节点。标准化数据接口对接客户PLM系统。推动塑料合同制造从代工执行者向集成、敏捷、低碳的综合制造伙伴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14c907962498b" w:history="1">
        <w:r>
          <w:rPr>
            <w:rStyle w:val="Hyperlink"/>
          </w:rPr>
          <w:t>2025-2031年中国塑料合同制造行业发展研究与前景趋势分析报告</w:t>
        </w:r>
      </w:hyperlink>
      <w:r>
        <w:rPr>
          <w:rFonts w:hint="eastAsia"/>
        </w:rPr>
        <w:t>》系统分析了塑料合同制造行业的市场规模、供需状况及竞争格局，重点解读了重点塑料合同制造企业的经营表现。报告结合塑料合同制造技术现状与未来方向，科学预测了行业发展趋势，并通过SWOT分析揭示了塑料合同制造市场机遇与潜在风险。市场调研网发布的《</w:t>
      </w:r>
      <w:hyperlink r:id="Ra1114c907962498b" w:history="1">
        <w:r>
          <w:rPr>
            <w:rStyle w:val="Hyperlink"/>
          </w:rPr>
          <w:t>2025-2031年中国塑料合同制造行业发展研究与前景趋势分析报告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塑料合同制造产业概述</w:t>
      </w:r>
      <w:r>
        <w:rPr>
          <w:rFonts w:hint="eastAsia"/>
        </w:rPr>
        <w:br/>
      </w:r>
      <w:r>
        <w:rPr>
          <w:rFonts w:hint="eastAsia"/>
        </w:rPr>
        <w:t>　　第一节 塑料合同制造定义与分类</w:t>
      </w:r>
      <w:r>
        <w:rPr>
          <w:rFonts w:hint="eastAsia"/>
        </w:rPr>
        <w:br/>
      </w:r>
      <w:r>
        <w:rPr>
          <w:rFonts w:hint="eastAsia"/>
        </w:rPr>
        <w:t>　　第二节 塑料合同制造产业链结构及关键环节剖析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塑料合同制造商业模式与盈利模式解析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塑料合同制造经济指标与行业评估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全球塑料合同制造市场发展综述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2019-2024年全球塑料合同制造市场规模及增长趋势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主要国家与地区塑料合同制造市场对比</w:t>
      </w:r>
      <w:r>
        <w:rPr>
          <w:rFonts w:hint="eastAsia"/>
        </w:rPr>
        <w:br/>
      </w:r>
      <w:r>
        <w:rPr>
          <w:rFonts w:hint="eastAsia"/>
        </w:rPr>
        <w:t>　　第三节 2025-2031年全球塑料合同制造行业发展趋势与前景预测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国际塑料合同制造市场发展趋势及对我国启示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二、对我国塑料合同制造市场的借鉴意义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中国塑料合同制造行业市场规模分析与预测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塑料合同制造市场的总体规模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一、2019-2024年塑料合同制造市场规模变化及趋势分析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二、2025年塑料合同制造行业市场规模特点</w:t>
      </w:r>
      <w:r>
        <w:rPr>
          <w:rFonts w:hint="eastAsia"/>
        </w:rPr>
        <w:br/>
      </w:r>
      <w:r>
        <w:rPr>
          <w:rFonts w:hint="eastAsia"/>
        </w:rPr>
        <w:t>　　第二节 塑料合同制造市场规模的构成</w:t>
      </w:r>
      <w:r>
        <w:rPr>
          <w:rFonts w:hint="eastAsia"/>
        </w:rPr>
        <w:br/>
      </w:r>
      <w:r>
        <w:rPr>
          <w:rFonts w:hint="eastAsia"/>
        </w:rPr>
        <w:t>　　　　一、塑料合同制造客户群体特征与偏好分析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二、不同类型塑料合同制造市场规模分布</w:t>
      </w:r>
      <w:r>
        <w:rPr>
          <w:rFonts w:hint="eastAsia"/>
        </w:rPr>
        <w:br/>
      </w:r>
      <w:r>
        <w:rPr>
          <w:rFonts w:hint="eastAsia"/>
        </w:rPr>
        <w:t>　　　　三、各地区塑料合同制造市场规模差异与特点</w:t>
      </w:r>
      <w:r>
        <w:rPr>
          <w:rFonts w:hint="eastAsia"/>
        </w:rPr>
        <w:br/>
      </w:r>
      <w:r>
        <w:rPr>
          <w:rFonts w:hint="eastAsia"/>
        </w:rPr>
        <w:t>　　第三节 塑料合同制造市场规模的预测与展望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一、未来几年塑料合同制造市场规模增长预测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2024-2025年塑料合同制造行业技术发展现状及趋势分析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塑料合同制造行业技术发展现状分析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国内外塑料合同制造行业技术差距分析及差距形成的主要原因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塑料合同制造行业技术发展方向、趋势预测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提升塑料合同制造行业技术能力策略建议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2019-2024年中国塑料合同制造行业总体发展与财务状况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2019-2024年塑料合同制造行业规模情况</w:t>
      </w:r>
      <w:r>
        <w:rPr>
          <w:rFonts w:hint="eastAsia"/>
        </w:rPr>
        <w:br/>
      </w:r>
      <w:r>
        <w:rPr>
          <w:rFonts w:hint="eastAsia"/>
        </w:rPr>
        <w:t>　　　　一、塑料合同制造行业企业数量规模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二、塑料合同制造行业从业人员规模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三、塑料合同制造行业市场敏感性分析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2019-2024年塑料合同制造行业财务能力分析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一、塑料合同制造行业盈利能力</w:t>
      </w:r>
      <w:r>
        <w:rPr>
          <w:rFonts w:hint="eastAsia"/>
        </w:rPr>
        <w:br/>
      </w:r>
      <w:r>
        <w:rPr>
          <w:rFonts w:hint="eastAsia"/>
        </w:rPr>
        <w:t>　　　　二、塑料合同制造行业偿债能力</w:t>
      </w:r>
      <w:r>
        <w:rPr>
          <w:rFonts w:hint="eastAsia"/>
        </w:rPr>
        <w:br/>
      </w:r>
      <w:r>
        <w:rPr>
          <w:rFonts w:hint="eastAsia"/>
        </w:rPr>
        <w:t>　　　　三、塑料合同制造行业营运能力</w:t>
      </w:r>
      <w:r>
        <w:rPr>
          <w:rFonts w:hint="eastAsia"/>
        </w:rPr>
        <w:br/>
      </w:r>
      <w:r>
        <w:rPr>
          <w:rFonts w:hint="eastAsia"/>
        </w:rPr>
        <w:t>　　　　四、塑料合同制造行业发展能力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中国塑料合同制造行业细分市场调研与机会挖掘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塑料合同制造细分市场（一）市场调研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塑料合同制造细分市场（二）市场调研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中国塑料合同制造行业区域市场调研分析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2019-2024年中国塑料合同制造行业重点区域调研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一、重点地区（一）塑料合同制造市场规模与特点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二、重点地区（二）塑料合同制造市场规模及特点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三、重点地区（三）塑料合同制造市场规模及特点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四、重点地区（四）塑料合同制造市场规模及特点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不同区域塑料合同制造市场的对比与启示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二、塑料合同制造市场拓展策略与建议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中国塑料合同制造行业的营销渠道与客户分析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塑料合同制造行业渠道分析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二、各类渠道对塑料合同制造行业的影响</w:t>
      </w:r>
      <w:r>
        <w:rPr>
          <w:rFonts w:hint="eastAsia"/>
        </w:rPr>
        <w:br/>
      </w:r>
      <w:r>
        <w:rPr>
          <w:rFonts w:hint="eastAsia"/>
        </w:rPr>
        <w:t>　　　　三、主要塑料合同制造企业渠道策略研究</w:t>
      </w:r>
      <w:r>
        <w:rPr>
          <w:rFonts w:hint="eastAsia"/>
        </w:rPr>
        <w:br/>
      </w:r>
      <w:r>
        <w:rPr>
          <w:rFonts w:hint="eastAsia"/>
        </w:rPr>
        <w:t>　　第二节 塑料合同制造行业客户分析与定位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中国塑料合同制造行业竞争格局及策略选择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塑料合同制造行业总体市场竞争状况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一、塑料合同制造行业竞争结构分析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二、塑料合同制造企业竞争格局与集中度评估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三、塑料合同制造行业SWOT分析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塑料合同制造行业重点企业调研分析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塑料合同制造企业发展策略分析</w:t>
      </w:r>
      <w:r>
        <w:rPr>
          <w:rFonts w:hint="eastAsia"/>
        </w:rPr>
        <w:br/>
      </w:r>
      <w:r>
        <w:rPr>
          <w:rFonts w:hint="eastAsia"/>
        </w:rPr>
        <w:t>　　第一节 塑料合同制造市场与销售策略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塑料合同制造品牌战略思考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中国塑料合同制造行业发展环境分析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二、塑料合同制造行业主管部门、监管体制及相关政策法规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3、塑料合同制造行业的主要法律、法规和政策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4、2025年塑料合同制造行业法律法规和政策对行业的影响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二、塑料合同制造消费者需求分析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一、塑料合同制造技术的应用与创新</w:t>
      </w:r>
      <w:r>
        <w:rPr>
          <w:rFonts w:hint="eastAsia"/>
        </w:rPr>
        <w:br/>
      </w:r>
      <w:r>
        <w:rPr>
          <w:rFonts w:hint="eastAsia"/>
        </w:rPr>
        <w:t>　　　　二、塑料合同制造行业发展的技术趋势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2025-2031年塑料合同制造行业展趋势预测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2025-2031年塑料合同制造市场发展前景分析</w:t>
      </w:r>
      <w:r>
        <w:rPr>
          <w:rFonts w:hint="eastAsia"/>
        </w:rPr>
        <w:br/>
      </w:r>
      <w:r>
        <w:rPr>
          <w:rFonts w:hint="eastAsia"/>
        </w:rPr>
        <w:t>　　　　一、塑料合同制造市场发展潜力</w:t>
      </w:r>
      <w:r>
        <w:rPr>
          <w:rFonts w:hint="eastAsia"/>
        </w:rPr>
        <w:br/>
      </w:r>
      <w:r>
        <w:rPr>
          <w:rFonts w:hint="eastAsia"/>
        </w:rPr>
        <w:t>　　　　二、塑料合同制造市场前景分析</w:t>
      </w:r>
      <w:r>
        <w:rPr>
          <w:rFonts w:hint="eastAsia"/>
        </w:rPr>
        <w:br/>
      </w:r>
      <w:r>
        <w:rPr>
          <w:rFonts w:hint="eastAsia"/>
        </w:rPr>
        <w:t>　　　　三、塑料合同制造细分行业发展前景分析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2025-2031年塑料合同制造发展趋势预测</w:t>
      </w:r>
      <w:r>
        <w:rPr>
          <w:rFonts w:hint="eastAsia"/>
        </w:rPr>
        <w:br/>
      </w:r>
      <w:r>
        <w:rPr>
          <w:rFonts w:hint="eastAsia"/>
        </w:rPr>
        <w:t>　　　　一、塑料合同制造发展趋势预测</w:t>
      </w:r>
      <w:r>
        <w:rPr>
          <w:rFonts w:hint="eastAsia"/>
        </w:rPr>
        <w:br/>
      </w:r>
      <w:r>
        <w:rPr>
          <w:rFonts w:hint="eastAsia"/>
        </w:rPr>
        <w:t>　　　　二、塑料合同制造市场规模预测</w:t>
      </w:r>
      <w:r>
        <w:rPr>
          <w:rFonts w:hint="eastAsia"/>
        </w:rPr>
        <w:br/>
      </w:r>
      <w:r>
        <w:rPr>
          <w:rFonts w:hint="eastAsia"/>
        </w:rPr>
        <w:t>　　　　三、塑料合同制造细分市场发展趋势预测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未来塑料合同制造行业挑战与机遇探讨</w:t>
      </w:r>
      <w:r>
        <w:rPr>
          <w:rFonts w:hint="eastAsia"/>
        </w:rPr>
        <w:br/>
      </w:r>
      <w:r>
        <w:rPr>
          <w:rFonts w:hint="eastAsia"/>
        </w:rPr>
        <w:t>　　　　一、塑料合同制造行业挑战</w:t>
      </w:r>
      <w:r>
        <w:rPr>
          <w:rFonts w:hint="eastAsia"/>
        </w:rPr>
        <w:br/>
      </w:r>
      <w:r>
        <w:rPr>
          <w:rFonts w:hint="eastAsia"/>
        </w:rPr>
        <w:t>　　　　二、塑料合同制造行业机遇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塑料合同制造行业研究结论及建议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对塑料合同制造行业发展的建议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[^中^智林^]对塑料合同制造企业和投资者的建议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塑料合同制造行业现状</w:t>
      </w:r>
      <w:r>
        <w:rPr>
          <w:rFonts w:hint="eastAsia"/>
        </w:rPr>
        <w:br/>
      </w:r>
      <w:r>
        <w:rPr>
          <w:rFonts w:hint="eastAsia"/>
        </w:rPr>
        <w:t>　　图表 塑料合同制造行业产业链调研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2019-2024年塑料合同制造行业市场容量统计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2019-2024年中国塑料合同制造行业市场规模情况</w:t>
      </w:r>
      <w:r>
        <w:rPr>
          <w:rFonts w:hint="eastAsia"/>
        </w:rPr>
        <w:br/>
      </w:r>
      <w:r>
        <w:rPr>
          <w:rFonts w:hint="eastAsia"/>
        </w:rPr>
        <w:t>　　图表 塑料合同制造行业动态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2019-2024年中国塑料合同制造行业销售收入统计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2019-2024年中国塑料合同制造行业盈利统计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2019-2024年中国塑料合同制造行业利润总额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2019-2024年中国塑料合同制造行业企业数量统计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2019-2024年中国塑料合同制造行业竞争力分析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2019-2024年中国塑料合同制造行业盈利能力分析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2019-2024年中国塑料合同制造行业运营能力分析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2019-2024年中国塑料合同制造行业偿债能力分析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2019-2024年中国塑料合同制造行业发展能力分析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2019-2024年中国塑料合同制造行业经营效益分析</w:t>
      </w:r>
      <w:r>
        <w:rPr>
          <w:rFonts w:hint="eastAsia"/>
        </w:rPr>
        <w:br/>
      </w:r>
      <w:r>
        <w:rPr>
          <w:rFonts w:hint="eastAsia"/>
        </w:rPr>
        <w:t>　　图表 塑料合同制造行业竞争对手分析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**地区塑料合同制造市场规模</w:t>
      </w:r>
      <w:r>
        <w:rPr>
          <w:rFonts w:hint="eastAsia"/>
        </w:rPr>
        <w:br/>
      </w:r>
      <w:r>
        <w:rPr>
          <w:rFonts w:hint="eastAsia"/>
        </w:rPr>
        <w:t>　　图表 **地区塑料合同制造行业市场需求</w:t>
      </w:r>
      <w:r>
        <w:rPr>
          <w:rFonts w:hint="eastAsia"/>
        </w:rPr>
        <w:br/>
      </w:r>
      <w:r>
        <w:rPr>
          <w:rFonts w:hint="eastAsia"/>
        </w:rPr>
        <w:t>　　图表 **地区塑料合同制造市场调研</w:t>
      </w:r>
      <w:r>
        <w:rPr>
          <w:rFonts w:hint="eastAsia"/>
        </w:rPr>
        <w:br/>
      </w:r>
      <w:r>
        <w:rPr>
          <w:rFonts w:hint="eastAsia"/>
        </w:rPr>
        <w:t>　　图表 **地区塑料合同制造行业市场需求分析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**地区塑料合同制造市场规模</w:t>
      </w:r>
      <w:r>
        <w:rPr>
          <w:rFonts w:hint="eastAsia"/>
        </w:rPr>
        <w:br/>
      </w:r>
      <w:r>
        <w:rPr>
          <w:rFonts w:hint="eastAsia"/>
        </w:rPr>
        <w:t>　　图表 **地区塑料合同制造行业市场需求</w:t>
      </w:r>
      <w:r>
        <w:rPr>
          <w:rFonts w:hint="eastAsia"/>
        </w:rPr>
        <w:br/>
      </w:r>
      <w:r>
        <w:rPr>
          <w:rFonts w:hint="eastAsia"/>
        </w:rPr>
        <w:t>　　图表 **地区塑料合同制造市场调研</w:t>
      </w:r>
      <w:r>
        <w:rPr>
          <w:rFonts w:hint="eastAsia"/>
        </w:rPr>
        <w:br/>
      </w:r>
      <w:r>
        <w:rPr>
          <w:rFonts w:hint="eastAsia"/>
        </w:rPr>
        <w:t>　　图表 **地区塑料合同制造行业市场需求分析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塑料合同制造重点企业（一）基本信息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塑料合同制造重点企业（一）经营情况分析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塑料合同制造重点企业（一）盈利能力情况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塑料合同制造重点企业（一）偿债能力情况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塑料合同制造重点企业（一）运营能力情况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塑料合同制造重点企业（一）成长能力情况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塑料合同制造重点企业（二）基本信息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塑料合同制造重点企业（二）经营情况分析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塑料合同制造重点企业（二）盈利能力情况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塑料合同制造重点企业（二）偿债能力情况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塑料合同制造重点企业（二）运营能力情况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塑料合同制造重点企业（二）成长能力情况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2025-2031年中国塑料合同制造行业信息化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2025-2031年中国塑料合同制造行业市场容量预测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2025-2031年中国塑料合同制造行业市场规模预测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2025-2031年中国塑料合同制造行业风险分析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2025-2031年中国塑料合同制造市场前景分析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2025-2031年中国塑料合同制造行业发展趋势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14c907962498b" w:history="1">
        <w:r>
          <w:rPr>
            <w:rStyle w:val="Hyperlink"/>
          </w:rPr>
          <w:t>2025-2031年中国塑料合同制造行业发展研究与前景趋势分析报告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14c907962498b" w:history="1">
        <w:r>
          <w:rPr>
            <w:rStyle w:val="Hyperlink"/>
          </w:rPr>
          <w:t>https://www.20087.com/1/88/SuLiaoHeTongZhiZaoShiChangQianJing.html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79c744e3b4685" w:history="1">
      <w:r>
        <w:rPr>
          <w:rStyle w:val="Hyperlink"/>
        </w:rPr>
        <w:t>2025-2031年中国塑料合同制造行业发展研究与前景趋势分析报告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uLiaoHeTongZhiZaoShiChangQianJing.html" TargetMode="External" Id="Ra1114c907962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uLiaoHeTongZhiZaoShiChangQianJing.html" TargetMode="External" Id="Rfe479c744e3b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2025-09-10T03:40:36Z</dcterms:created>
  <dcterms:modified xsi:type="dcterms:W3CDTF">2025-09-10T04:40:36Z</dcterms:modified>
  <dc:subject>2025-2031年中国塑料合同制造行业发展研究与前景趋势分析报告</dc:subject>
  <dc:title>2025-2031年中国塑料合同制造行业发展研究与前景趋势分析报告</dc:title>
  <cp:keywords>2025-2031年中国塑料合同制造行业发展研究与前景趋势分析报告</cp:keywords>
  <dc:description>2025-2031年中国塑料合同制造行业发展研究与前景趋势分析报告</dc:description>
</cp:coreProperties>
</file>