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16ecec864305" w:history="1">
              <w:r>
                <w:rPr>
                  <w:rStyle w:val="Hyperlink"/>
                </w:rPr>
                <w:t>中国天然铀行业调研与发展前景预测报告（2023-2024年）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16ecec864305" w:history="1">
              <w:r>
                <w:rPr>
                  <w:rStyle w:val="Hyperlink"/>
                </w:rPr>
                <w:t>中国天然铀行业调研与发展前景预测报告（2023-2024年）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916ecec864305" w:history="1">
                <w:r>
                  <w:rPr>
                    <w:rStyle w:val="Hyperlink"/>
                  </w:rPr>
                  <w:t>https://www.20087.com/1/88/TianRanYouShiChangQianJingFenXi.html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发电的关键原料，近年来，随着全球对清洁能源需求的增加，天然铀的开采和加工活动有所回升。然而，核能的安全性、放射性废物的处理和核武器扩散的担忧仍然是行业面临的挑战。技术上，提高铀矿开采效率和减少环境影响的创新方法正在开发中。</w:t>
      </w:r>
      <w:r>
        <w:rPr>
          <w:rFonts w:hint="eastAsia"/>
        </w:rPr>
        <w:br/>
      </w:r>
      <w:r>
        <w:rPr>
          <w:rFonts w:hint="eastAsia"/>
        </w:rPr>
        <w:t>　　未来，天然铀行业将更加重视可持续性和安全性。可持续性意味着优化铀矿开采和加工过程，减少对生态系统的破坏，以及提高铀资源的回收和再利用。安全性则体现在加强核能设施的安全标准，以及推动国际合作，防止核材料的非法扩散。此外，行业将探索天然铀在非核能领域的应用，如医疗同位素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16ecec864305" w:history="1">
        <w:r>
          <w:rPr>
            <w:rStyle w:val="Hyperlink"/>
          </w:rPr>
          <w:t>中国天然铀行业调研与发展前景预测报告（2023-2024年）</w:t>
        </w:r>
      </w:hyperlink>
      <w:r>
        <w:rPr>
          <w:rFonts w:hint="eastAsia"/>
        </w:rPr>
        <w:t>》是天然铀项目研究团队依托多年行业监测经验，结合我国天然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天然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天然铀行业概述</w:t>
      </w:r>
      <w:r>
        <w:rPr>
          <w:rFonts w:hint="eastAsia"/>
        </w:rPr>
        <w:br/>
      </w:r>
      <w:r>
        <w:rPr>
          <w:rFonts w:hint="eastAsia"/>
        </w:rPr>
        <w:t>　　第一节 天然铀定义与分类</w:t>
      </w:r>
      <w:r>
        <w:rPr>
          <w:rFonts w:hint="eastAsia"/>
        </w:rPr>
        <w:br/>
      </w:r>
      <w:r>
        <w:rPr>
          <w:rFonts w:hint="eastAsia"/>
        </w:rPr>
        <w:t>　　第二节 天然铀应用领域</w:t>
      </w:r>
      <w:r>
        <w:rPr>
          <w:rFonts w:hint="eastAsia"/>
        </w:rPr>
        <w:br/>
      </w:r>
      <w:r>
        <w:rPr>
          <w:rFonts w:hint="eastAsia"/>
        </w:rPr>
        <w:t>　　第三节 天然铀行业经济指标分析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一、天然铀行业赢利性评估</w:t>
      </w:r>
      <w:r>
        <w:rPr>
          <w:rFonts w:hint="eastAsia"/>
        </w:rPr>
        <w:br/>
      </w:r>
      <w:r>
        <w:rPr>
          <w:rFonts w:hint="eastAsia"/>
        </w:rPr>
        <w:t>　　　　二、天然铀行业成长速度分析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四、天然铀行业进入壁垒分析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五、天然铀行业风险性评估</w:t>
      </w:r>
      <w:r>
        <w:rPr>
          <w:rFonts w:hint="eastAsia"/>
        </w:rPr>
        <w:br/>
      </w:r>
      <w:r>
        <w:rPr>
          <w:rFonts w:hint="eastAsia"/>
        </w:rPr>
        <w:t>　　　　六、天然铀行业周期性分析</w:t>
      </w:r>
      <w:r>
        <w:rPr>
          <w:rFonts w:hint="eastAsia"/>
        </w:rPr>
        <w:br/>
      </w:r>
      <w:r>
        <w:rPr>
          <w:rFonts w:hint="eastAsia"/>
        </w:rPr>
        <w:t>　　　　七、天然铀行业竞争程度指标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八、天然铀行业成熟度综合分析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2023-2024年全球天然铀行业发展分析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二、全球天然铀行业发展特点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一、天然铀技术发展趋势</w:t>
      </w:r>
      <w:r>
        <w:rPr>
          <w:rFonts w:hint="eastAsia"/>
        </w:rPr>
        <w:br/>
      </w:r>
      <w:r>
        <w:rPr>
          <w:rFonts w:hint="eastAsia"/>
        </w:rPr>
        <w:t>　　　　二、天然铀行业发展趋势</w:t>
      </w:r>
      <w:r>
        <w:rPr>
          <w:rFonts w:hint="eastAsia"/>
        </w:rPr>
        <w:br/>
      </w:r>
      <w:r>
        <w:rPr>
          <w:rFonts w:hint="eastAsia"/>
        </w:rPr>
        <w:t>　　　　三、天然铀行业发展潜力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三、2024-2030年天然铀产量预测</w:t>
      </w:r>
      <w:r>
        <w:rPr>
          <w:rFonts w:hint="eastAsia"/>
        </w:rPr>
        <w:br/>
      </w:r>
      <w:r>
        <w:rPr>
          <w:rFonts w:hint="eastAsia"/>
        </w:rPr>
        <w:t>　　第三节 2024-2030年天然铀市场需求与销售分析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一、2023-2024年天然铀行业需求现状</w:t>
      </w:r>
      <w:r>
        <w:rPr>
          <w:rFonts w:hint="eastAsia"/>
        </w:rPr>
        <w:br/>
      </w:r>
      <w:r>
        <w:rPr>
          <w:rFonts w:hint="eastAsia"/>
        </w:rPr>
        <w:t>　　　　二、天然铀客户群体与需求特点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2023-2024年中国天然铀技术发展研究</w:t>
      </w:r>
      <w:r>
        <w:rPr>
          <w:rFonts w:hint="eastAsia"/>
        </w:rPr>
        <w:br/>
      </w:r>
      <w:r>
        <w:rPr>
          <w:rFonts w:hint="eastAsia"/>
        </w:rPr>
        <w:t>　　第一节 当前天然铀技术发展现状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2019-2024年中国天然铀行业进出口情况分析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一、2019-2024年天然铀进口规模分析</w:t>
      </w:r>
      <w:r>
        <w:rPr>
          <w:rFonts w:hint="eastAsia"/>
        </w:rPr>
        <w:br/>
      </w:r>
      <w:r>
        <w:rPr>
          <w:rFonts w:hint="eastAsia"/>
        </w:rPr>
        <w:t>　　　　二、天然铀主要进口来源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一、2019-2024年天然铀出口规模分析</w:t>
      </w:r>
      <w:r>
        <w:rPr>
          <w:rFonts w:hint="eastAsia"/>
        </w:rPr>
        <w:br/>
      </w:r>
      <w:r>
        <w:rPr>
          <w:rFonts w:hint="eastAsia"/>
        </w:rPr>
        <w:t>　　　　二、天然铀主要出口目的地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中国天然铀行业总体规模分析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一、天然铀企业数量与结构</w:t>
      </w:r>
      <w:r>
        <w:rPr>
          <w:rFonts w:hint="eastAsia"/>
        </w:rPr>
        <w:br/>
      </w:r>
      <w:r>
        <w:rPr>
          <w:rFonts w:hint="eastAsia"/>
        </w:rPr>
        <w:t>　　　　二、天然铀从业人员规模</w:t>
      </w:r>
      <w:r>
        <w:rPr>
          <w:rFonts w:hint="eastAsia"/>
        </w:rPr>
        <w:br/>
      </w:r>
      <w:r>
        <w:rPr>
          <w:rFonts w:hint="eastAsia"/>
        </w:rPr>
        <w:t>　　　　三、天然铀行业资产状况</w:t>
      </w:r>
      <w:r>
        <w:rPr>
          <w:rFonts w:hint="eastAsia"/>
        </w:rPr>
        <w:br/>
      </w:r>
      <w:r>
        <w:rPr>
          <w:rFonts w:hint="eastAsia"/>
        </w:rPr>
        <w:t>　　第二节 中国天然铀行业财务指标总体分析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中国天然铀行业竞争格局分析</w:t>
      </w:r>
      <w:r>
        <w:rPr>
          <w:rFonts w:hint="eastAsia"/>
        </w:rPr>
        <w:br/>
      </w:r>
      <w:r>
        <w:rPr>
          <w:rFonts w:hint="eastAsia"/>
        </w:rPr>
        <w:t>　　第一节 天然铀行业竞争格局总览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2023-2024年天然铀行业竞争力分析</w:t>
      </w:r>
      <w:r>
        <w:rPr>
          <w:rFonts w:hint="eastAsia"/>
        </w:rPr>
        <w:br/>
      </w:r>
      <w:r>
        <w:rPr>
          <w:rFonts w:hint="eastAsia"/>
        </w:rPr>
        <w:t>　　　　一、天然铀供应商议价能力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2024年中国天然铀企业发展策略分析</w:t>
      </w:r>
      <w:r>
        <w:rPr>
          <w:rFonts w:hint="eastAsia"/>
        </w:rPr>
        <w:br/>
      </w:r>
      <w:r>
        <w:rPr>
          <w:rFonts w:hint="eastAsia"/>
        </w:rPr>
        <w:t>　　第一节 天然铀市场策略分析</w:t>
      </w:r>
      <w:r>
        <w:rPr>
          <w:rFonts w:hint="eastAsia"/>
        </w:rPr>
        <w:br/>
      </w:r>
      <w:r>
        <w:rPr>
          <w:rFonts w:hint="eastAsia"/>
        </w:rPr>
        <w:t>　　　　一、天然铀市场定位与拓展策略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二、天然铀市场细分与目标客户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天然铀销售策略分析</w:t>
      </w:r>
      <w:r>
        <w:rPr>
          <w:rFonts w:hint="eastAsia"/>
        </w:rPr>
        <w:br/>
      </w:r>
      <w:r>
        <w:rPr>
          <w:rFonts w:hint="eastAsia"/>
        </w:rPr>
        <w:t>　　　　一、天然铀销售渠道与网络建设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提高天然铀企业竞争力建议</w:t>
      </w:r>
      <w:r>
        <w:rPr>
          <w:rFonts w:hint="eastAsia"/>
        </w:rPr>
        <w:br/>
      </w:r>
      <w:r>
        <w:rPr>
          <w:rFonts w:hint="eastAsia"/>
        </w:rPr>
        <w:t>　　　　一、天然铀技术创新与管理优化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天然铀品牌战略思考</w:t>
      </w:r>
      <w:r>
        <w:rPr>
          <w:rFonts w:hint="eastAsia"/>
        </w:rPr>
        <w:br/>
      </w:r>
      <w:r>
        <w:rPr>
          <w:rFonts w:hint="eastAsia"/>
        </w:rPr>
        <w:t>　　　　一、天然铀品牌建设与维护</w:t>
      </w:r>
      <w:r>
        <w:rPr>
          <w:rFonts w:hint="eastAsia"/>
        </w:rPr>
        <w:br/>
      </w:r>
      <w:r>
        <w:rPr>
          <w:rFonts w:hint="eastAsia"/>
        </w:rPr>
        <w:t>　　　　二、天然铀品牌影响力与市场竞争力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中国天然铀行业风险与对策</w:t>
      </w:r>
      <w:r>
        <w:rPr>
          <w:rFonts w:hint="eastAsia"/>
        </w:rPr>
        <w:br/>
      </w:r>
      <w:r>
        <w:rPr>
          <w:rFonts w:hint="eastAsia"/>
        </w:rPr>
        <w:t>　　第一节 天然铀行业SWOT分析</w:t>
      </w:r>
      <w:r>
        <w:rPr>
          <w:rFonts w:hint="eastAsia"/>
        </w:rPr>
        <w:br/>
      </w:r>
      <w:r>
        <w:rPr>
          <w:rFonts w:hint="eastAsia"/>
        </w:rPr>
        <w:t>　　　　一、天然铀行业优势分析</w:t>
      </w:r>
      <w:r>
        <w:rPr>
          <w:rFonts w:hint="eastAsia"/>
        </w:rPr>
        <w:br/>
      </w:r>
      <w:r>
        <w:rPr>
          <w:rFonts w:hint="eastAsia"/>
        </w:rPr>
        <w:t>　　　　二、天然铀行业劣势分析</w:t>
      </w:r>
      <w:r>
        <w:rPr>
          <w:rFonts w:hint="eastAsia"/>
        </w:rPr>
        <w:br/>
      </w:r>
      <w:r>
        <w:rPr>
          <w:rFonts w:hint="eastAsia"/>
        </w:rPr>
        <w:t>　　　　三、天然铀市场机会探索</w:t>
      </w:r>
      <w:r>
        <w:rPr>
          <w:rFonts w:hint="eastAsia"/>
        </w:rPr>
        <w:br/>
      </w:r>
      <w:r>
        <w:rPr>
          <w:rFonts w:hint="eastAsia"/>
        </w:rPr>
        <w:t>　　　　四、天然铀市场威胁评估</w:t>
      </w:r>
      <w:r>
        <w:rPr>
          <w:rFonts w:hint="eastAsia"/>
        </w:rPr>
        <w:br/>
      </w:r>
      <w:r>
        <w:rPr>
          <w:rFonts w:hint="eastAsia"/>
        </w:rPr>
        <w:t>　　第二节 天然铀行业风险及对策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2024-2030年中国天然铀行业前景与发展趋势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一、天然铀行业发展方向预测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一、天然铀市场发展潜力评估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(中智:林)天然铀行业发展建议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天然铀行业历程</w:t>
      </w:r>
      <w:r>
        <w:rPr>
          <w:rFonts w:hint="eastAsia"/>
        </w:rPr>
        <w:br/>
      </w:r>
      <w:r>
        <w:rPr>
          <w:rFonts w:hint="eastAsia"/>
        </w:rPr>
        <w:t>　　图表 天然铀行业生命周期</w:t>
      </w:r>
      <w:r>
        <w:rPr>
          <w:rFonts w:hint="eastAsia"/>
        </w:rPr>
        <w:br/>
      </w:r>
      <w:r>
        <w:rPr>
          <w:rFonts w:hint="eastAsia"/>
        </w:rPr>
        <w:t>　　图表 天然铀行业产业链分析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16ecec864305" w:history="1">
        <w:r>
          <w:rPr>
            <w:rStyle w:val="Hyperlink"/>
          </w:rPr>
          <w:t>中国天然铀行业调研与发展前景预测报告（2023-2024年）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916ecec864305" w:history="1">
        <w:r>
          <w:rPr>
            <w:rStyle w:val="Hyperlink"/>
          </w:rPr>
          <w:t>https://www.20087.com/1/88/TianRanYouShiChangQianJingFenXi.html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287c2706457b" w:history="1">
      <w:r>
        <w:rPr>
          <w:rStyle w:val="Hyperlink"/>
        </w:rPr>
        <w:t>中国天然铀行业调研与发展前景预测报告（2023-2024年）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anRanYouShiChangQianJingFenXi.html" TargetMode="External" Id="R1c8916ecec8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anRanYouShiChangQianJingFenXi.html" TargetMode="External" Id="Re9a4287c2706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2024-07-25T09:16:34Z</dcterms:created>
  <dcterms:modified xsi:type="dcterms:W3CDTF">2024-07-25T10:16:34Z</dcterms:modified>
  <dc:subject>中国天然铀行业调研与发展前景预测报告（2023-2024年）</dc:subject>
  <dc:title>中国天然铀行业调研与发展前景预测报告（2023-2024年）</dc:title>
  <cp:keywords>中国天然铀行业调研与发展前景预测报告（2023-2024年）</cp:keywords>
  <dc:description>中国天然铀行业调研与发展前景预测报告（2023-2024年）</dc:description>
</cp:coreProperties>
</file>