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54e665cfe4185" w:history="1">
              <w:r>
                <w:rPr>
                  <w:rStyle w:val="Hyperlink"/>
                </w:rPr>
                <w:t>2026-2032年全球与中国层析膜堆市场现状调研及发展前景预测分析报告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54e665cfe4185" w:history="1">
              <w:r>
                <w:rPr>
                  <w:rStyle w:val="Hyperlink"/>
                </w:rPr>
                <w:t>2026-2032年全球与中国层析膜堆市场现状调研及发展前景预测分析报告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54e665cfe4185" w:history="1">
                <w:r>
                  <w:rPr>
                    <w:rStyle w:val="Hyperlink"/>
                  </w:rPr>
                  <w:t>https://www.20087.com/1/08/CengXiMoDuiShiChangXianZhuangHeQianJing.html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154e665cfe4185" w:history="1">
        <w:r>
          <w:rPr>
            <w:rStyle w:val="Hyperlink"/>
          </w:rPr>
          <w:t>2026-2032年全球与中国层析膜堆市场现状调研及发展前景预测分析报告</w:t>
        </w:r>
      </w:hyperlink>
      <w:r>
        <w:rPr>
          <w:rFonts w:hint="eastAsia"/>
        </w:rPr>
        <w:t>》基于多年层析膜堆行业研究积累，结合当前市场发展现状，依托国家权威数据资源和长期市场监测数据库，对层析膜堆行业进行了全面调研与分析。报告详细阐述了层析膜堆市场规模、市场前景、发展趋势、技术现状及未来方向，重点分析了行业内主要企业的竞争格局，并通过SWOT分析揭示了层析膜堆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154e665cfe4185" w:history="1">
        <w:r>
          <w:rPr>
            <w:rStyle w:val="Hyperlink"/>
          </w:rPr>
          <w:t>2026-2032年全球与中国层析膜堆市场现状调研及发展前景预测分析报告</w:t>
        </w:r>
      </w:hyperlink>
      <w:r>
        <w:rPr>
          <w:rFonts w:hint="eastAsia"/>
        </w:rPr>
        <w:t>》，2025年层析膜堆行业市场规模达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%。报告为投资者提供了准确的市场现状解读，帮助预判行业前景，挖掘投资价值，同时从投资策略和营销策略等角度提出实用建议，助力投资者在层析膜堆行业中把握机遇、规避风险。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按产品类型细分，全球层析膜堆市场规模2021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阴离子交换膜堆</w:t>
      </w:r>
      <w:r>
        <w:rPr>
          <w:rFonts w:hint="eastAsia"/>
        </w:rPr>
        <w:br/>
      </w:r>
      <w:r>
        <w:rPr>
          <w:rFonts w:hint="eastAsia"/>
        </w:rPr>
        <w:t>　　　　1.3.3 阳离子交换膜堆</w:t>
      </w:r>
      <w:r>
        <w:rPr>
          <w:rFonts w:hint="eastAsia"/>
        </w:rPr>
        <w:br/>
      </w:r>
      <w:r>
        <w:rPr>
          <w:rFonts w:hint="eastAsia"/>
        </w:rPr>
        <w:t>　　　　1.3.4 亲和层析膜堆</w:t>
      </w:r>
      <w:r>
        <w:rPr>
          <w:rFonts w:hint="eastAsia"/>
        </w:rPr>
        <w:br/>
      </w:r>
      <w:r>
        <w:rPr>
          <w:rFonts w:hint="eastAsia"/>
        </w:rPr>
        <w:t>　　　　1.3.5 疏水相互作用膜堆</w:t>
      </w:r>
      <w:r>
        <w:rPr>
          <w:rFonts w:hint="eastAsia"/>
        </w:rPr>
        <w:br/>
      </w:r>
      <w:r>
        <w:rPr>
          <w:rFonts w:hint="eastAsia"/>
        </w:rPr>
        <w:t>　　　　1.3.6 多模式层析膜堆</w:t>
      </w:r>
      <w:r>
        <w:rPr>
          <w:rFonts w:hint="eastAsia"/>
        </w:rPr>
        <w:br/>
      </w:r>
      <w:r>
        <w:rPr>
          <w:rFonts w:hint="eastAsia"/>
        </w:rPr>
        <w:t>　　　　1.3.7 其他层析膜堆</w:t>
      </w:r>
      <w:r>
        <w:rPr>
          <w:rFonts w:hint="eastAsia"/>
        </w:rPr>
        <w:br/>
      </w:r>
      <w:r>
        <w:rPr>
          <w:rFonts w:hint="eastAsia"/>
        </w:rPr>
        <w:t>　　1.4 产品分类，按基材结构</w:t>
      </w:r>
      <w:r>
        <w:rPr>
          <w:rFonts w:hint="eastAsia"/>
        </w:rPr>
        <w:br/>
      </w:r>
      <w:r>
        <w:rPr>
          <w:rFonts w:hint="eastAsia"/>
        </w:rPr>
        <w:t>　　　　1.4.1 按基材结构细分，全球层析膜堆市场规模2021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纤维素基膜堆</w:t>
      </w:r>
      <w:r>
        <w:rPr>
          <w:rFonts w:hint="eastAsia"/>
        </w:rPr>
        <w:br/>
      </w:r>
      <w:r>
        <w:rPr>
          <w:rFonts w:hint="eastAsia"/>
        </w:rPr>
        <w:t>　　　　1.4.3 聚醚砜膜堆</w:t>
      </w:r>
      <w:r>
        <w:rPr>
          <w:rFonts w:hint="eastAsia"/>
        </w:rPr>
        <w:br/>
      </w:r>
      <w:r>
        <w:rPr>
          <w:rFonts w:hint="eastAsia"/>
        </w:rPr>
        <w:t>　　　　1.4.4 聚丙烯酰胺水凝胶膜堆</w:t>
      </w:r>
      <w:r>
        <w:rPr>
          <w:rFonts w:hint="eastAsia"/>
        </w:rPr>
        <w:br/>
      </w:r>
      <w:r>
        <w:rPr>
          <w:rFonts w:hint="eastAsia"/>
        </w:rPr>
        <w:t>　　　　1.4.5 膨体聚四氟乙烯复合膜堆</w:t>
      </w:r>
      <w:r>
        <w:rPr>
          <w:rFonts w:hint="eastAsia"/>
        </w:rPr>
        <w:br/>
      </w:r>
      <w:r>
        <w:rPr>
          <w:rFonts w:hint="eastAsia"/>
        </w:rPr>
        <w:t>　　　　1.4.6 无纺布复合膜堆</w:t>
      </w:r>
      <w:r>
        <w:rPr>
          <w:rFonts w:hint="eastAsia"/>
        </w:rPr>
        <w:br/>
      </w:r>
      <w:r>
        <w:rPr>
          <w:rFonts w:hint="eastAsia"/>
        </w:rPr>
        <w:t>　　　　1.4.7 其他基材膜堆</w:t>
      </w:r>
      <w:r>
        <w:rPr>
          <w:rFonts w:hint="eastAsia"/>
        </w:rPr>
        <w:br/>
      </w:r>
      <w:r>
        <w:rPr>
          <w:rFonts w:hint="eastAsia"/>
        </w:rPr>
        <w:t>　　1.5 产品分类，按操作模式</w:t>
      </w:r>
      <w:r>
        <w:rPr>
          <w:rFonts w:hint="eastAsia"/>
        </w:rPr>
        <w:br/>
      </w:r>
      <w:r>
        <w:rPr>
          <w:rFonts w:hint="eastAsia"/>
        </w:rPr>
        <w:t>　　　　1.5.1 按操作模式细分，全球层析膜堆市场规模2021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流穿精制膜堆</w:t>
      </w:r>
      <w:r>
        <w:rPr>
          <w:rFonts w:hint="eastAsia"/>
        </w:rPr>
        <w:br/>
      </w:r>
      <w:r>
        <w:rPr>
          <w:rFonts w:hint="eastAsia"/>
        </w:rPr>
        <w:t>　　　　1.5.3 结合洗脱捕获膜堆</w:t>
      </w:r>
      <w:r>
        <w:rPr>
          <w:rFonts w:hint="eastAsia"/>
        </w:rPr>
        <w:br/>
      </w:r>
      <w:r>
        <w:rPr>
          <w:rFonts w:hint="eastAsia"/>
        </w:rPr>
        <w:t>　　　　1.5.4 快速循环捕获膜堆</w:t>
      </w:r>
      <w:r>
        <w:rPr>
          <w:rFonts w:hint="eastAsia"/>
        </w:rPr>
        <w:br/>
      </w:r>
      <w:r>
        <w:rPr>
          <w:rFonts w:hint="eastAsia"/>
        </w:rPr>
        <w:t>　　　　1.5.5 复合澄清膜堆</w:t>
      </w:r>
      <w:r>
        <w:rPr>
          <w:rFonts w:hint="eastAsia"/>
        </w:rPr>
        <w:br/>
      </w:r>
      <w:r>
        <w:rPr>
          <w:rFonts w:hint="eastAsia"/>
        </w:rPr>
        <w:t>　　　　1.5.6 其他操作模式膜堆</w:t>
      </w:r>
      <w:r>
        <w:rPr>
          <w:rFonts w:hint="eastAsia"/>
        </w:rPr>
        <w:br/>
      </w:r>
      <w:r>
        <w:rPr>
          <w:rFonts w:hint="eastAsia"/>
        </w:rPr>
        <w:t>　　1.6 产品分类，按适配生物分子</w:t>
      </w:r>
      <w:r>
        <w:rPr>
          <w:rFonts w:hint="eastAsia"/>
        </w:rPr>
        <w:br/>
      </w:r>
      <w:r>
        <w:rPr>
          <w:rFonts w:hint="eastAsia"/>
        </w:rPr>
        <w:t>　　　　1.6.1 按适配生物分子细分，全球层析膜堆市场规模2021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蛋白与抗体适配膜堆</w:t>
      </w:r>
      <w:r>
        <w:rPr>
          <w:rFonts w:hint="eastAsia"/>
        </w:rPr>
        <w:br/>
      </w:r>
      <w:r>
        <w:rPr>
          <w:rFonts w:hint="eastAsia"/>
        </w:rPr>
        <w:t>　　　　1.6.3 病毒载体与病毒样颗粒适配膜堆</w:t>
      </w:r>
      <w:r>
        <w:rPr>
          <w:rFonts w:hint="eastAsia"/>
        </w:rPr>
        <w:br/>
      </w:r>
      <w:r>
        <w:rPr>
          <w:rFonts w:hint="eastAsia"/>
        </w:rPr>
        <w:t>　　　　1.6.4 质粒DNA与mRNA适配膜堆</w:t>
      </w:r>
      <w:r>
        <w:rPr>
          <w:rFonts w:hint="eastAsia"/>
        </w:rPr>
        <w:br/>
      </w:r>
      <w:r>
        <w:rPr>
          <w:rFonts w:hint="eastAsia"/>
        </w:rPr>
        <w:t>　　　　1.6.5 寡核苷酸适配膜堆</w:t>
      </w:r>
      <w:r>
        <w:rPr>
          <w:rFonts w:hint="eastAsia"/>
        </w:rPr>
        <w:br/>
      </w:r>
      <w:r>
        <w:rPr>
          <w:rFonts w:hint="eastAsia"/>
        </w:rPr>
        <w:t>　　　　1.6.6 杂质去除适配膜堆</w:t>
      </w:r>
      <w:r>
        <w:rPr>
          <w:rFonts w:hint="eastAsia"/>
        </w:rPr>
        <w:br/>
      </w:r>
      <w:r>
        <w:rPr>
          <w:rFonts w:hint="eastAsia"/>
        </w:rPr>
        <w:t>　　　　1.6.7 其他生物分子适配膜堆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按应用细分，全球层析膜堆市场规模2021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单克隆抗体精制</w:t>
      </w:r>
      <w:r>
        <w:rPr>
          <w:rFonts w:hint="eastAsia"/>
        </w:rPr>
        <w:br/>
      </w:r>
      <w:r>
        <w:rPr>
          <w:rFonts w:hint="eastAsia"/>
        </w:rPr>
        <w:t>　　　　1.7.3 病毒载体纯化</w:t>
      </w:r>
      <w:r>
        <w:rPr>
          <w:rFonts w:hint="eastAsia"/>
        </w:rPr>
        <w:br/>
      </w:r>
      <w:r>
        <w:rPr>
          <w:rFonts w:hint="eastAsia"/>
        </w:rPr>
        <w:t>　　　　1.7.4 质粒与mRNA纯化</w:t>
      </w:r>
      <w:r>
        <w:rPr>
          <w:rFonts w:hint="eastAsia"/>
        </w:rPr>
        <w:br/>
      </w:r>
      <w:r>
        <w:rPr>
          <w:rFonts w:hint="eastAsia"/>
        </w:rPr>
        <w:t>　　　　1.7.5 疫苗与病毒样颗粒处理</w:t>
      </w:r>
      <w:r>
        <w:rPr>
          <w:rFonts w:hint="eastAsia"/>
        </w:rPr>
        <w:br/>
      </w:r>
      <w:r>
        <w:rPr>
          <w:rFonts w:hint="eastAsia"/>
        </w:rPr>
        <w:t>　　　　1.7.6 杂质与内毒素去除</w:t>
      </w:r>
      <w:r>
        <w:rPr>
          <w:rFonts w:hint="eastAsia"/>
        </w:rPr>
        <w:br/>
      </w:r>
      <w:r>
        <w:rPr>
          <w:rFonts w:hint="eastAsia"/>
        </w:rPr>
        <w:t>　　　　1.7.7 工艺开发与筛选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层析膜堆行业发展总体概况</w:t>
      </w:r>
      <w:r>
        <w:rPr>
          <w:rFonts w:hint="eastAsia"/>
        </w:rPr>
        <w:br/>
      </w:r>
      <w:r>
        <w:rPr>
          <w:rFonts w:hint="eastAsia"/>
        </w:rPr>
        <w:t>　　　　1.8.2 层析膜堆行业发展主要特点</w:t>
      </w:r>
      <w:r>
        <w:rPr>
          <w:rFonts w:hint="eastAsia"/>
        </w:rPr>
        <w:br/>
      </w:r>
      <w:r>
        <w:rPr>
          <w:rFonts w:hint="eastAsia"/>
        </w:rPr>
        <w:t>　　　　1.8.3 层析膜堆行业发展影响因素</w:t>
      </w:r>
      <w:r>
        <w:rPr>
          <w:rFonts w:hint="eastAsia"/>
        </w:rPr>
        <w:br/>
      </w:r>
      <w:r>
        <w:rPr>
          <w:rFonts w:hint="eastAsia"/>
        </w:rPr>
        <w:t>　　　　1.8.3 .1 层析膜堆有利因素</w:t>
      </w:r>
      <w:r>
        <w:rPr>
          <w:rFonts w:hint="eastAsia"/>
        </w:rPr>
        <w:br/>
      </w:r>
      <w:r>
        <w:rPr>
          <w:rFonts w:hint="eastAsia"/>
        </w:rPr>
        <w:t>　　　　1.8.3 .2 层析膜堆不利因素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全球市场，近三年层析膜堆主要企业占有率及排名（按销量）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层析膜堆主要企业在国际市场占有率（按销量，2023-2026）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2025年层析膜堆主要企业在国际市场排名（按销量）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全球市场主要企业层析膜堆销量（2023-2026）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全球市场，近三年层析膜堆主要企业占有率及排名（按收入）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层析膜堆主要企业在国际市场占有率（按收入，2023-2026）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2025年层析膜堆主要企业在国际市场排名（按收入）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全球市场主要企业层析膜堆销售收入（2023-2026）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全球市场主要企业层析膜堆销售价格（2023-2026）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中国市场，近三年层析膜堆主要企业占有率及排名（按销量）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层析膜堆主要企业在中国市场占有率（按销量，2023-2026）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2025年层析膜堆主要企业在中国市场排名（按销量）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中国市场主要企业层析膜堆销量（2023-2026）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中国市场，近三年层析膜堆主要企业占有率及排名（按收入）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层析膜堆主要企业在中国市场占有率（按收入，2023-2026）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2025年层析膜堆主要企业在中国市场排名（按收入）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中国市场主要企业层析膜堆销售收入（2023-2026）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全球主要厂商层析膜堆总部及产地分布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全球主要厂商成立时间及层析膜堆商业化日期</w:t>
      </w:r>
      <w:r>
        <w:rPr>
          <w:rFonts w:hint="eastAsia"/>
        </w:rPr>
        <w:br/>
      </w:r>
      <w:r>
        <w:rPr>
          <w:rFonts w:hint="eastAsia"/>
        </w:rPr>
        <w:t>　　2.8 全球主要厂商层析膜堆产品类型及应用</w:t>
      </w:r>
      <w:r>
        <w:rPr>
          <w:rFonts w:hint="eastAsia"/>
        </w:rPr>
        <w:br/>
      </w:r>
      <w:r>
        <w:rPr>
          <w:rFonts w:hint="eastAsia"/>
        </w:rPr>
        <w:t>　　2.9 层析膜堆行业集中度、竞争程度分析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层析膜堆行业集中度分析：2025年全球Top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全球层析膜堆第一梯队、第二梯队和第三梯队生产商（品牌）及市场份额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全球层析膜堆总体规模分析</w:t>
      </w:r>
      <w:r>
        <w:rPr>
          <w:rFonts w:hint="eastAsia"/>
        </w:rPr>
        <w:br/>
      </w:r>
      <w:r>
        <w:rPr>
          <w:rFonts w:hint="eastAsia"/>
        </w:rPr>
        <w:t>　　3.1 全球层析膜堆供需现状及预测（2021-2032）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全球层析膜堆产能、产量、产能利用率及发展趋势（2021-2032）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全球层析膜堆产量、需求量及发展趋势（2021-2032）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全球主要地区层析膜堆产量及发展趋势（2021-2032）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全球主要地区层析膜堆产量（2021-2026）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全球主要地区层析膜堆产量（2027-2032）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全球主要地区层析膜堆产量市场份额（2021-2032）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中国层析膜堆供需现状及预测（2021-2032）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中国层析膜堆产能、产量、产能利用率及发展趋势（2021-2032）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中国层析膜堆产量、市场需求量及发展趋势（2021-2032）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中国市场层析膜堆进出口（2021-2032）</w:t>
      </w:r>
      <w:r>
        <w:rPr>
          <w:rFonts w:hint="eastAsia"/>
        </w:rPr>
        <w:br/>
      </w:r>
      <w:r>
        <w:rPr>
          <w:rFonts w:hint="eastAsia"/>
        </w:rPr>
        <w:t>　　3.4 全球层析膜堆销量及销售额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全球市场层析膜堆销售额（2021-2032）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全球市场层析膜堆销量（2021-2032）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全球市场层析膜堆价格趋势（2021-2032）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全球层析膜堆主要地区分析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全球主要地区层析膜堆市场规模分析：2021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全球主要地区层析膜堆销售收入及市场份额（2021-2026）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全球主要地区层析膜堆销售收入预测（2027-2032）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全球主要地区层析膜堆销量分析：2021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全球主要地区层析膜堆销量及市场份额（2021-2026）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全球主要地区层析膜堆销量及市场份额预测（2027-2032）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北美市场层析膜堆销量、收入及增长率（2021-2032）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欧洲市场层析膜堆销量、收入及增长率（2021-2032）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中国市场层析膜堆销量、收入及增长率（2021-2032）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日本市场层析膜堆销量、收入及增长率（2021-2032）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东南亚市场层析膜堆销量、收入及增长率（2021-2032）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印度市场层析膜堆销量、收入及增长率（2021-2032）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南美市场层析膜堆销量、收入及增长率（2021-2032）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中东市场层析膜堆销量、收入及增长率（2021-2032）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层析膜堆销量、收入、价格及毛利率（2021-2026）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不同产品类型层析膜堆分析</w:t>
      </w:r>
      <w:r>
        <w:rPr>
          <w:rFonts w:hint="eastAsia"/>
        </w:rPr>
        <w:br/>
      </w:r>
      <w:r>
        <w:rPr>
          <w:rFonts w:hint="eastAsia"/>
        </w:rPr>
        <w:t>　　6.1 全球不同产品类型层析膜堆销量（2021-2032）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全球不同产品类型层析膜堆销量及市场份额（2021-2026）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全球不同产品类型层析膜堆销量预测（2027-2032）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全球不同产品类型层析膜堆收入（2021-2032）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全球不同产品类型层析膜堆收入及市场份额（2021-2026）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全球不同产品类型层析膜堆收入预测（2027-2032）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全球不同产品类型层析膜堆价格走势（2021-2032）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中国不同产品类型层析膜堆销量（2021-2032）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中国不同产品类型层析膜堆销量及市场份额（2021-2026）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中国不同产品类型层析膜堆销量预测（2027-2032）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中国不同产品类型层析膜堆收入（2021-2032）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中国不同产品类型层析膜堆收入及市场份额（2021-2026）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中国不同产品类型层析膜堆收入预测（2027-2032）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不同应用层析膜堆分析</w:t>
      </w:r>
      <w:r>
        <w:rPr>
          <w:rFonts w:hint="eastAsia"/>
        </w:rPr>
        <w:br/>
      </w:r>
      <w:r>
        <w:rPr>
          <w:rFonts w:hint="eastAsia"/>
        </w:rPr>
        <w:t>　　7.1 全球不同应用层析膜堆销量（2021-2032）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全球不同应用层析膜堆销量及市场份额（2021-2026）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全球不同应用层析膜堆销量预测（2027-2032）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全球不同应用层析膜堆收入（2021-2032）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全球不同应用层析膜堆收入及市场份额（2021-2026）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全球不同应用层析膜堆收入预测（2027-2032）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全球不同应用层析膜堆价格走势（2021-2032）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中国不同应用层析膜堆销量（2021-2032）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中国不同应用层析膜堆销量及市场份额（2021-2026）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中国不同应用层析膜堆销量预测（2027-2032）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中国不同应用层析膜堆收入（2021-2032）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中国不同应用层析膜堆收入及市场份额（2021-2026）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中国不同应用层析膜堆收入预测（2027-2032）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层析膜堆行业发展趋势</w:t>
      </w:r>
      <w:r>
        <w:rPr>
          <w:rFonts w:hint="eastAsia"/>
        </w:rPr>
        <w:br/>
      </w:r>
      <w:r>
        <w:rPr>
          <w:rFonts w:hint="eastAsia"/>
        </w:rPr>
        <w:t>　　8.2 层析膜堆行业主要驱动因素</w:t>
      </w:r>
      <w:r>
        <w:rPr>
          <w:rFonts w:hint="eastAsia"/>
        </w:rPr>
        <w:br/>
      </w:r>
      <w:r>
        <w:rPr>
          <w:rFonts w:hint="eastAsia"/>
        </w:rPr>
        <w:t>　　8.3 层析膜堆中国企业SWOT分析</w:t>
      </w:r>
      <w:r>
        <w:rPr>
          <w:rFonts w:hint="eastAsia"/>
        </w:rPr>
        <w:br/>
      </w:r>
      <w:r>
        <w:rPr>
          <w:rFonts w:hint="eastAsia"/>
        </w:rPr>
        <w:t>　　8.4 中国层析膜堆行业政策环境分析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层析膜堆行业产业链简介</w:t>
      </w:r>
      <w:r>
        <w:rPr>
          <w:rFonts w:hint="eastAsia"/>
        </w:rPr>
        <w:br/>
      </w:r>
      <w:r>
        <w:rPr>
          <w:rFonts w:hint="eastAsia"/>
        </w:rPr>
        <w:t>　　　　9.1.1 层析膜堆行业供应链分析</w:t>
      </w:r>
      <w:r>
        <w:rPr>
          <w:rFonts w:hint="eastAsia"/>
        </w:rPr>
        <w:br/>
      </w:r>
      <w:r>
        <w:rPr>
          <w:rFonts w:hint="eastAsia"/>
        </w:rPr>
        <w:t>　　　　9.1.2 层析膜堆主要原料及供应情况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层析膜堆行业采购模式</w:t>
      </w:r>
      <w:r>
        <w:rPr>
          <w:rFonts w:hint="eastAsia"/>
        </w:rPr>
        <w:br/>
      </w:r>
      <w:r>
        <w:rPr>
          <w:rFonts w:hint="eastAsia"/>
        </w:rPr>
        <w:t>　　9.3 层析膜堆行业生产模式</w:t>
      </w:r>
      <w:r>
        <w:rPr>
          <w:rFonts w:hint="eastAsia"/>
        </w:rPr>
        <w:br/>
      </w:r>
      <w:r>
        <w:rPr>
          <w:rFonts w:hint="eastAsia"/>
        </w:rPr>
        <w:t>　　9.4 层析膜堆行业销售模式及销售渠道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按产品类型细分，全球层析膜堆市场规模2021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按基材结构细分，全球层析膜堆市场规模2021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按操作模式细分，全球层析膜堆市场规模2021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按适配生物分子细分，全球层析膜堆市场规模2021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按应用细分，全球层析膜堆市场规模（CAGR）2021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层析膜堆行业发展主要特点</w:t>
      </w:r>
      <w:r>
        <w:rPr>
          <w:rFonts w:hint="eastAsia"/>
        </w:rPr>
        <w:br/>
      </w:r>
      <w:r>
        <w:rPr>
          <w:rFonts w:hint="eastAsia"/>
        </w:rPr>
        <w:t>　　表 7： 层析膜堆行业发展有利因素分析</w:t>
      </w:r>
      <w:r>
        <w:rPr>
          <w:rFonts w:hint="eastAsia"/>
        </w:rPr>
        <w:br/>
      </w:r>
      <w:r>
        <w:rPr>
          <w:rFonts w:hint="eastAsia"/>
        </w:rPr>
        <w:t>　　表 8： 层析膜堆行业发展不利因素分析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进入层析膜堆行业壁垒</w:t>
      </w:r>
      <w:r>
        <w:rPr>
          <w:rFonts w:hint="eastAsia"/>
        </w:rPr>
        <w:br/>
      </w:r>
      <w:r>
        <w:rPr>
          <w:rFonts w:hint="eastAsia"/>
        </w:rPr>
        <w:t>　　表 10： 层析膜堆主要企业在国际市场占有率（按销量，2023-2026）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2025年层析膜堆主要企业在国际市场排名（按销量）&amp;（千克）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全球市场主要企业层析膜堆销量（2023-2026）&amp;（千克）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13： 层析膜堆主要企业在国际市场占有率（按收入，2023-2026）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2025年层析膜堆主要企业在国际市场排名（按收入）&amp;（万元）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全球市场主要企业层析膜堆销售收入（2023-2026）&amp;（万元）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全球市场主要企业层析膜堆销售价格（2023-2026）&amp;（元/千克）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层析膜堆主要企业在中国市场占有率（按销量，2023-2026）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2025年层析膜堆主要企业在中国市场排名（按销量）&amp;（千克）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19： 中国市场主要企业层析膜堆销量（2023-2026）&amp;（千克）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20： 层析膜堆主要企业在中国市场占有率（按收入，2023-2026）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2025年层析膜堆主要企业在中国市场排名（按收入）&amp;（万元）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中国市场主要企业层析膜堆销售收入（2023-2026）&amp;（万元）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全球主要厂商层析膜堆总部及产地分布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全球主要厂商成立时间及层析膜堆商业化日期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全球主要厂商层析膜堆产品类型及应用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2025年全球层析膜堆主要厂商市场地位（第一梯队、第二梯队和第三梯队）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全球层析膜堆市场投资、并购等现状分析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全球主要地区层析膜堆产量增速（CAGR）：（2021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全球主要地区层析膜堆产量（2021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全球主要地区层析膜堆产量（2021-2026）&amp;（千克）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全球主要地区层析膜堆产量（2027-2032）&amp;（千克）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全球主要地区层析膜堆产量市场份额（2021-2026）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全球主要地区层析膜堆产量市场份额（2027-2032）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中国市场层析膜堆产量、销量、进出口（2021-2026）&amp;（千克）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中国市场层析膜堆产量、销量、进出口预测（2027-2032）&amp;（千克）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36： 全球主要地区层析膜堆销售收入增速：（2021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全球主要地区层析膜堆销售收入（2021-2026）&amp;（万元）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全球主要地区层析膜堆销售收入市场份额（2021-2026）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全球主要地区层析膜堆收入（2027-2032）&amp;（万元）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全球主要地区层析膜堆收入市场份额（2027-2032）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全球主要地区层析膜堆销量（千克）：2021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全球主要地区层析膜堆销量（2021-2026）&amp;（千克）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43： 全球主要地区层析膜堆销量市场份额（2021-2026）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全球主要地区层析膜堆销量（2027-2032）&amp;（千克）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45： 全球主要地区层析膜堆销量份额（2027-2032）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层析膜堆生产基地、销售区域、竞争对手及市场地位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层析膜堆产品规格、参数及市场应用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层析膜堆销量（千克）、收入（万元）、价格（元/千克）及毛利率（2021-2026）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全球不同产品类型层析膜堆销量（2021-2026）&amp;（千克）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全球不同产品类型层析膜堆销量市场份额（2021-2026）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全球不同产品类型层析膜堆销量预测（2027-2032）&amp;（千克）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全球市场不同产品类型层析膜堆销量市场份额预测（2027-2032）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全球不同产品类型层析膜堆收入（2021-2026）&amp;（万元）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全球不同产品类型层析膜堆收入市场份额（2021-2026）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全球不同产品类型层析膜堆收入预测（2027-2032）&amp;（万元）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全球不同产品类型层析膜堆收入市场份额预测（2027-2032）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中国不同产品类型层析膜堆销量（2021-2026）&amp;（千克）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中国不同产品类型层析膜堆销量市场份额（2021-2026）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中国不同产品类型层析膜堆销量预测（2027-2032）&amp;（千克）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全球市场不同产品类型层析膜堆销量市场份额预测（2027-2032）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中国不同产品类型层析膜堆收入（2021-2026）&amp;（万元）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中国不同产品类型层析膜堆收入市场份额（2021-2026）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中国不同产品类型层析膜堆收入预测（2027-2032）&amp;（万元）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中国不同产品类型层析膜堆收入市场份额预测（2027-2032）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全球不同应用层析膜堆销量（2021-2026）&amp;（千克）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全球不同应用层析膜堆销量市场份额（2021-2026）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全球不同应用层析膜堆销量预测（2027-2032）&amp;（千克）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全球市场不同应用层析膜堆销量市场份额预测（2027-2032）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全球不同应用层析膜堆收入（2021-2026）&amp;（万元）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全球不同应用层析膜堆收入市场份额（2021-2026）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全球不同应用层析膜堆收入预测（2027-2032）&amp;（万元）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全球不同应用层析膜堆收入市场份额预测（2027-2032）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中国不同应用层析膜堆销量（2021-2026）&amp;（千克）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111： 中国不同应用层析膜堆销量市场份额（2021-2026）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中国不同应用层析膜堆销量预测（2027-2032）&amp;（千克）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113： 中国市场不同应用层析膜堆销量市场份额预测（2027-2032）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中国不同应用层析膜堆收入（2021-2026）&amp;（万元）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中国不同应用层析膜堆收入市场份额（2021-2026）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中国不同应用层析膜堆收入预测（2027-2032）&amp;（万元）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中国不同应用层析膜堆收入市场份额预测（2027-2032）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层析膜堆行业发展趋势</w:t>
      </w:r>
      <w:r>
        <w:rPr>
          <w:rFonts w:hint="eastAsia"/>
        </w:rPr>
        <w:br/>
      </w:r>
      <w:r>
        <w:rPr>
          <w:rFonts w:hint="eastAsia"/>
        </w:rPr>
        <w:t>　　表 119： 层析膜堆行业主要驱动因素</w:t>
      </w:r>
      <w:r>
        <w:rPr>
          <w:rFonts w:hint="eastAsia"/>
        </w:rPr>
        <w:br/>
      </w:r>
      <w:r>
        <w:rPr>
          <w:rFonts w:hint="eastAsia"/>
        </w:rPr>
        <w:t>　　表 120： 层析膜堆行业供应链分析</w:t>
      </w:r>
      <w:r>
        <w:rPr>
          <w:rFonts w:hint="eastAsia"/>
        </w:rPr>
        <w:br/>
      </w:r>
      <w:r>
        <w:rPr>
          <w:rFonts w:hint="eastAsia"/>
        </w:rPr>
        <w:t>　　表 121： 层析膜堆上游原料供应商</w:t>
      </w:r>
      <w:r>
        <w:rPr>
          <w:rFonts w:hint="eastAsia"/>
        </w:rPr>
        <w:br/>
      </w:r>
      <w:r>
        <w:rPr>
          <w:rFonts w:hint="eastAsia"/>
        </w:rPr>
        <w:t>　　表 122： 层析膜堆主要地区不同应用客户分析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123： 层析膜堆典型经销商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层析膜堆产品图片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全球不同产品类型层析膜堆销售额2021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全球不同产品类型层析膜堆市场份额2025 &amp; 2032</w:t>
      </w:r>
      <w:r>
        <w:rPr>
          <w:rFonts w:hint="eastAsia"/>
        </w:rPr>
        <w:br/>
      </w:r>
      <w:r>
        <w:rPr>
          <w:rFonts w:hint="eastAsia"/>
        </w:rPr>
        <w:t>　　图 4： 阴离子交换膜堆产品图片</w:t>
      </w:r>
      <w:r>
        <w:rPr>
          <w:rFonts w:hint="eastAsia"/>
        </w:rPr>
        <w:br/>
      </w:r>
      <w:r>
        <w:rPr>
          <w:rFonts w:hint="eastAsia"/>
        </w:rPr>
        <w:t>　　图 5： 阳离子交换膜堆产品图片</w:t>
      </w:r>
      <w:r>
        <w:rPr>
          <w:rFonts w:hint="eastAsia"/>
        </w:rPr>
        <w:br/>
      </w:r>
      <w:r>
        <w:rPr>
          <w:rFonts w:hint="eastAsia"/>
        </w:rPr>
        <w:t>　　图 6： 亲和层析膜堆产品图片</w:t>
      </w:r>
      <w:r>
        <w:rPr>
          <w:rFonts w:hint="eastAsia"/>
        </w:rPr>
        <w:br/>
      </w:r>
      <w:r>
        <w:rPr>
          <w:rFonts w:hint="eastAsia"/>
        </w:rPr>
        <w:t>　　图 7： 疏水相互作用膜堆产品图片</w:t>
      </w:r>
      <w:r>
        <w:rPr>
          <w:rFonts w:hint="eastAsia"/>
        </w:rPr>
        <w:br/>
      </w:r>
      <w:r>
        <w:rPr>
          <w:rFonts w:hint="eastAsia"/>
        </w:rPr>
        <w:t>　　图 8： 多模式层析膜堆产品图片</w:t>
      </w:r>
      <w:r>
        <w:rPr>
          <w:rFonts w:hint="eastAsia"/>
        </w:rPr>
        <w:br/>
      </w:r>
      <w:r>
        <w:rPr>
          <w:rFonts w:hint="eastAsia"/>
        </w:rPr>
        <w:t>　　图 9： 其他层析膜堆产品图片</w:t>
      </w:r>
      <w:r>
        <w:rPr>
          <w:rFonts w:hint="eastAsia"/>
        </w:rPr>
        <w:br/>
      </w:r>
      <w:r>
        <w:rPr>
          <w:rFonts w:hint="eastAsia"/>
        </w:rPr>
        <w:t>　　图 10： 全球不同基材结构层析膜堆销售额2021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全球不同基材结构层析膜堆市场份额2025 &amp; 2032</w:t>
      </w:r>
      <w:r>
        <w:rPr>
          <w:rFonts w:hint="eastAsia"/>
        </w:rPr>
        <w:br/>
      </w:r>
      <w:r>
        <w:rPr>
          <w:rFonts w:hint="eastAsia"/>
        </w:rPr>
        <w:t>　　图 12： 纤维素基膜堆产品图片</w:t>
      </w:r>
      <w:r>
        <w:rPr>
          <w:rFonts w:hint="eastAsia"/>
        </w:rPr>
        <w:br/>
      </w:r>
      <w:r>
        <w:rPr>
          <w:rFonts w:hint="eastAsia"/>
        </w:rPr>
        <w:t>　　图 13： 聚醚砜膜堆产品图片</w:t>
      </w:r>
      <w:r>
        <w:rPr>
          <w:rFonts w:hint="eastAsia"/>
        </w:rPr>
        <w:br/>
      </w:r>
      <w:r>
        <w:rPr>
          <w:rFonts w:hint="eastAsia"/>
        </w:rPr>
        <w:t>　　图 14： 聚丙烯酰胺水凝胶膜堆产品图片</w:t>
      </w:r>
      <w:r>
        <w:rPr>
          <w:rFonts w:hint="eastAsia"/>
        </w:rPr>
        <w:br/>
      </w:r>
      <w:r>
        <w:rPr>
          <w:rFonts w:hint="eastAsia"/>
        </w:rPr>
        <w:t>　　图 15： 膨体聚四氟乙烯复合膜堆产品图片</w:t>
      </w:r>
      <w:r>
        <w:rPr>
          <w:rFonts w:hint="eastAsia"/>
        </w:rPr>
        <w:br/>
      </w:r>
      <w:r>
        <w:rPr>
          <w:rFonts w:hint="eastAsia"/>
        </w:rPr>
        <w:t>　　图 16： 无纺布复合膜堆产品图片</w:t>
      </w:r>
      <w:r>
        <w:rPr>
          <w:rFonts w:hint="eastAsia"/>
        </w:rPr>
        <w:br/>
      </w:r>
      <w:r>
        <w:rPr>
          <w:rFonts w:hint="eastAsia"/>
        </w:rPr>
        <w:t>　　图 17： 其他基材膜堆产品图片</w:t>
      </w:r>
      <w:r>
        <w:rPr>
          <w:rFonts w:hint="eastAsia"/>
        </w:rPr>
        <w:br/>
      </w:r>
      <w:r>
        <w:rPr>
          <w:rFonts w:hint="eastAsia"/>
        </w:rPr>
        <w:t>　　图 18： 全球不同操作模式层析膜堆销售额2021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全球不同操作模式层析膜堆市场份额2025 &amp; 2032</w:t>
      </w:r>
      <w:r>
        <w:rPr>
          <w:rFonts w:hint="eastAsia"/>
        </w:rPr>
        <w:br/>
      </w:r>
      <w:r>
        <w:rPr>
          <w:rFonts w:hint="eastAsia"/>
        </w:rPr>
        <w:t>　　图 20： 流穿精制膜堆产品图片</w:t>
      </w:r>
      <w:r>
        <w:rPr>
          <w:rFonts w:hint="eastAsia"/>
        </w:rPr>
        <w:br/>
      </w:r>
      <w:r>
        <w:rPr>
          <w:rFonts w:hint="eastAsia"/>
        </w:rPr>
        <w:t>　　图 21： 结合洗脱捕获膜堆产品图片</w:t>
      </w:r>
      <w:r>
        <w:rPr>
          <w:rFonts w:hint="eastAsia"/>
        </w:rPr>
        <w:br/>
      </w:r>
      <w:r>
        <w:rPr>
          <w:rFonts w:hint="eastAsia"/>
        </w:rPr>
        <w:t>　　图 22： 快速循环捕获膜堆产品图片</w:t>
      </w:r>
      <w:r>
        <w:rPr>
          <w:rFonts w:hint="eastAsia"/>
        </w:rPr>
        <w:br/>
      </w:r>
      <w:r>
        <w:rPr>
          <w:rFonts w:hint="eastAsia"/>
        </w:rPr>
        <w:t>　　图 23： 复合澄清膜堆产品图片</w:t>
      </w:r>
      <w:r>
        <w:rPr>
          <w:rFonts w:hint="eastAsia"/>
        </w:rPr>
        <w:br/>
      </w:r>
      <w:r>
        <w:rPr>
          <w:rFonts w:hint="eastAsia"/>
        </w:rPr>
        <w:t>　　图 24： 其他操作模式膜堆产品图片</w:t>
      </w:r>
      <w:r>
        <w:rPr>
          <w:rFonts w:hint="eastAsia"/>
        </w:rPr>
        <w:br/>
      </w:r>
      <w:r>
        <w:rPr>
          <w:rFonts w:hint="eastAsia"/>
        </w:rPr>
        <w:t>　　图 25： 全球不同适配生物分子层析膜堆销售额2021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全球不同适配生物分子层析膜堆市场份额2025 &amp; 2032</w:t>
      </w:r>
      <w:r>
        <w:rPr>
          <w:rFonts w:hint="eastAsia"/>
        </w:rPr>
        <w:br/>
      </w:r>
      <w:r>
        <w:rPr>
          <w:rFonts w:hint="eastAsia"/>
        </w:rPr>
        <w:t>　　图 27： 蛋白与抗体适配膜堆产品图片</w:t>
      </w:r>
      <w:r>
        <w:rPr>
          <w:rFonts w:hint="eastAsia"/>
        </w:rPr>
        <w:br/>
      </w:r>
      <w:r>
        <w:rPr>
          <w:rFonts w:hint="eastAsia"/>
        </w:rPr>
        <w:t>　　图 28： 病毒载体与病毒样颗粒适配膜堆产品图片</w:t>
      </w:r>
      <w:r>
        <w:rPr>
          <w:rFonts w:hint="eastAsia"/>
        </w:rPr>
        <w:br/>
      </w:r>
      <w:r>
        <w:rPr>
          <w:rFonts w:hint="eastAsia"/>
        </w:rPr>
        <w:t>　　图 29： 质粒DNA与mRNA适配膜堆产品图片</w:t>
      </w:r>
      <w:r>
        <w:rPr>
          <w:rFonts w:hint="eastAsia"/>
        </w:rPr>
        <w:br/>
      </w:r>
      <w:r>
        <w:rPr>
          <w:rFonts w:hint="eastAsia"/>
        </w:rPr>
        <w:t>　　图 30： 寡核苷酸适配膜堆产品图片</w:t>
      </w:r>
      <w:r>
        <w:rPr>
          <w:rFonts w:hint="eastAsia"/>
        </w:rPr>
        <w:br/>
      </w:r>
      <w:r>
        <w:rPr>
          <w:rFonts w:hint="eastAsia"/>
        </w:rPr>
        <w:t>　　图 31： 杂质去除适配膜堆产品图片</w:t>
      </w:r>
      <w:r>
        <w:rPr>
          <w:rFonts w:hint="eastAsia"/>
        </w:rPr>
        <w:br/>
      </w:r>
      <w:r>
        <w:rPr>
          <w:rFonts w:hint="eastAsia"/>
        </w:rPr>
        <w:t>　　图 32： 其他生物分子适配膜堆产品图片</w:t>
      </w:r>
      <w:r>
        <w:rPr>
          <w:rFonts w:hint="eastAsia"/>
        </w:rPr>
        <w:br/>
      </w:r>
      <w:r>
        <w:rPr>
          <w:rFonts w:hint="eastAsia"/>
        </w:rPr>
        <w:t>　　图 33：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全球不同应用层析膜堆市场份额2025 &amp; 2032</w:t>
      </w:r>
      <w:r>
        <w:rPr>
          <w:rFonts w:hint="eastAsia"/>
        </w:rPr>
        <w:br/>
      </w:r>
      <w:r>
        <w:rPr>
          <w:rFonts w:hint="eastAsia"/>
        </w:rPr>
        <w:t>　　图 35： 单克隆抗体精制</w:t>
      </w:r>
      <w:r>
        <w:rPr>
          <w:rFonts w:hint="eastAsia"/>
        </w:rPr>
        <w:br/>
      </w:r>
      <w:r>
        <w:rPr>
          <w:rFonts w:hint="eastAsia"/>
        </w:rPr>
        <w:t>　　图 36： 病毒载体纯化</w:t>
      </w:r>
      <w:r>
        <w:rPr>
          <w:rFonts w:hint="eastAsia"/>
        </w:rPr>
        <w:br/>
      </w:r>
      <w:r>
        <w:rPr>
          <w:rFonts w:hint="eastAsia"/>
        </w:rPr>
        <w:t>　　图 37： 质粒与mRNA纯化</w:t>
      </w:r>
      <w:r>
        <w:rPr>
          <w:rFonts w:hint="eastAsia"/>
        </w:rPr>
        <w:br/>
      </w:r>
      <w:r>
        <w:rPr>
          <w:rFonts w:hint="eastAsia"/>
        </w:rPr>
        <w:t>　　图 38： 疫苗与病毒样颗粒处理</w:t>
      </w:r>
      <w:r>
        <w:rPr>
          <w:rFonts w:hint="eastAsia"/>
        </w:rPr>
        <w:br/>
      </w:r>
      <w:r>
        <w:rPr>
          <w:rFonts w:hint="eastAsia"/>
        </w:rPr>
        <w:t>　　图 39： 杂质与内毒素去除</w:t>
      </w:r>
      <w:r>
        <w:rPr>
          <w:rFonts w:hint="eastAsia"/>
        </w:rPr>
        <w:br/>
      </w:r>
      <w:r>
        <w:rPr>
          <w:rFonts w:hint="eastAsia"/>
        </w:rPr>
        <w:t>　　图 40： 工艺开发与筛选</w:t>
      </w:r>
      <w:r>
        <w:rPr>
          <w:rFonts w:hint="eastAsia"/>
        </w:rPr>
        <w:br/>
      </w:r>
      <w:r>
        <w:rPr>
          <w:rFonts w:hint="eastAsia"/>
        </w:rPr>
        <w:t>　　图 41： 2025年全球前五大生产商层析膜堆市场份额</w:t>
      </w:r>
      <w:r>
        <w:rPr>
          <w:rFonts w:hint="eastAsia"/>
        </w:rPr>
        <w:br/>
      </w:r>
      <w:r>
        <w:rPr>
          <w:rFonts w:hint="eastAsia"/>
        </w:rPr>
        <w:t>　　图 42： 2025年全球层析膜堆第一梯队、第二梯队和第三梯队厂商及市场份额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全球层析膜堆产能、产量、产能利用率及发展趋势（2021-2032）&amp;（千克）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全球层析膜堆产量、需求量及发展趋势（2021-2032）&amp;（千克）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全球主要地区层析膜堆产量市场份额（2021-2032）</w:t>
      </w:r>
      <w:r>
        <w:rPr>
          <w:rFonts w:hint="eastAsia"/>
        </w:rPr>
        <w:br/>
      </w:r>
      <w:r>
        <w:rPr>
          <w:rFonts w:hint="eastAsia"/>
        </w:rPr>
        <w:t>　　图 46： 中国层析膜堆产能、产量、产能利用率及发展趋势（2021-2032）&amp;（千克）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47： 中国层析膜堆产量、市场需求量及发展趋势（2021-2032）&amp;（千克）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全球层析膜堆市场销售额及增长率：（2021-2032）&amp;（万元）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全球市场层析膜堆市场规模：2021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50： 全球市场层析膜堆销量及增长率（2021-2032）&amp;（千克）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51： 全球市场层析膜堆价格趋势（2021-2032）&amp;（元/千克）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全球主要地区层析膜堆销售收入（2021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全球主要地区层析膜堆销售收入市场份额（2021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54： 北美市场层析膜堆销量及增长率（2021-2032）&amp;（千克）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55： 北美市场层析膜堆收入及增长率（2021-2032）&amp;（万元）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欧洲市场层析膜堆销量及增长率（2021-2032）&amp;（千克）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57： 欧洲市场层析膜堆收入及增长率（2021-2032）&amp;（万元）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中国市场层析膜堆销量及增长率（2021-2032）&amp;（千克）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59： 中国市场层析膜堆收入及增长率（2021-2032）&amp;（万元）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日本市场层析膜堆销量及增长率（2021-2032）&amp;（千克）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61： 日本市场层析膜堆收入及增长率（2021-2032）&amp;（万元）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东南亚市场层析膜堆销量及增长率（2021-2032）&amp;（千克）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63： 东南亚市场层析膜堆收入及增长率（2021-2032）&amp;（万元）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印度市场层析膜堆销量及增长率（2021-2032）&amp;（千克）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65： 印度市场层析膜堆收入及增长率（2021-2032）&amp;（万元）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南美市场层析膜堆销量及增长率（2021-2032）&amp;（千克）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67： 南美市场层析膜堆收入及增长率（2021-2032）&amp;（万元）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68： 中东市场层析膜堆销量及增长率（2021-2032）&amp;（千克）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69： 中东市场层析膜堆收入及增长率（2021-2032）&amp;（万元）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70： 全球不同产品类型层析膜堆价格走势（2021-2032）&amp;（元/千克）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71： 全球不同应用层析膜堆价格走势（2021-2032）&amp;（元/千克）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72： 层析膜堆中国企业SWOT分析</w:t>
      </w:r>
      <w:r>
        <w:rPr>
          <w:rFonts w:hint="eastAsia"/>
        </w:rPr>
        <w:br/>
      </w:r>
      <w:r>
        <w:rPr>
          <w:rFonts w:hint="eastAsia"/>
        </w:rPr>
        <w:t>　　图 73： 层析膜堆产业链</w:t>
      </w:r>
      <w:r>
        <w:rPr>
          <w:rFonts w:hint="eastAsia"/>
        </w:rPr>
        <w:br/>
      </w:r>
      <w:r>
        <w:rPr>
          <w:rFonts w:hint="eastAsia"/>
        </w:rPr>
        <w:t>　　图 74： 层析膜堆行业采购模式分析</w:t>
      </w:r>
      <w:r>
        <w:rPr>
          <w:rFonts w:hint="eastAsia"/>
        </w:rPr>
        <w:br/>
      </w:r>
      <w:r>
        <w:rPr>
          <w:rFonts w:hint="eastAsia"/>
        </w:rPr>
        <w:t>　　图 75： 层析膜堆行业生产模式</w:t>
      </w:r>
      <w:r>
        <w:rPr>
          <w:rFonts w:hint="eastAsia"/>
        </w:rPr>
        <w:br/>
      </w:r>
      <w:r>
        <w:rPr>
          <w:rFonts w:hint="eastAsia"/>
        </w:rPr>
        <w:t>　　图 76： 层析膜堆行业销售模式分析</w:t>
      </w:r>
      <w:r>
        <w:rPr>
          <w:rFonts w:hint="eastAsia"/>
        </w:rPr>
        <w:br/>
      </w:r>
      <w:r>
        <w:rPr>
          <w:rFonts w:hint="eastAsia"/>
        </w:rPr>
        <w:t>　　图 77： 关键采访目标</w:t>
      </w:r>
      <w:r>
        <w:rPr>
          <w:rFonts w:hint="eastAsia"/>
        </w:rPr>
        <w:br/>
      </w:r>
      <w:r>
        <w:rPr>
          <w:rFonts w:hint="eastAsia"/>
        </w:rPr>
        <w:t>　　图 78：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54e665cfe4185" w:history="1">
        <w:r>
          <w:rPr>
            <w:rStyle w:val="Hyperlink"/>
          </w:rPr>
          <w:t>2026-2032年全球与中国层析膜堆市场现状调研及发展前景预测分析报告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54e665cfe4185" w:history="1">
        <w:r>
          <w:rPr>
            <w:rStyle w:val="Hyperlink"/>
          </w:rPr>
          <w:t>https://www.20087.com/1/08/CengXiMoDuiShiChangXianZhuangHeQianJing.html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0ac3226824c69" w:history="1">
      <w:r>
        <w:rPr>
          <w:rStyle w:val="Hyperlink"/>
        </w:rPr>
        <w:t>2026-2032年全球与中国层析膜堆市场现状调研及发展前景预测分析报告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engXiMoDuiShiChangXianZhuangHeQianJing.html" TargetMode="External" Id="R55154e665cfe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engXiMoDuiShiChangXianZhuangHeQianJing.html" TargetMode="External" Id="Re8f0ac322682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2026-06-20T03:22:55Z</dcterms:created>
  <dcterms:modified xsi:type="dcterms:W3CDTF">2026-06-20T04:22:55Z</dcterms:modified>
  <dc:subject>2026-2032年全球与中国层析膜堆市场现状调研及发展前景预测分析报告</dc:subject>
  <dc:title>2026-2032年全球与中国层析膜堆市场现状调研及发展前景预测分析报告</dc:title>
  <cp:keywords>2026-2032年全球与中国层析膜堆市场现状调研及发展前景预测分析报告</cp:keywords>
  <dc:description>2026-2032年全球与中国层析膜堆市场现状调研及发展前景预测分析报告</dc:description>
</cp:coreProperties>
</file>