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15e74080451a" w:history="1">
              <w:r>
                <w:rPr>
                  <w:rStyle w:val="Hyperlink"/>
                </w:rPr>
                <w:t>2025年版中国抗菌剂市场现状调研与发展趋势分析报告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15e74080451a" w:history="1">
              <w:r>
                <w:rPr>
                  <w:rStyle w:val="Hyperlink"/>
                </w:rPr>
                <w:t>2025年版中国抗菌剂市场现状调研与发展趋势分析报告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e15e74080451a" w:history="1">
                <w:r>
                  <w:rPr>
                    <w:rStyle w:val="Hyperlink"/>
                  </w:rPr>
                  <w:t>https://www.20087.com/1/18/KangJunJiDeFaZhanQianJing.html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广泛应用于多个领域的化学物质，其主要作用是在不损害宿主的情况下抑制或杀死微生物。近年来，随着对抗生素滥用导致的耐药性问题的关注增加，开发新型抗菌剂成为了研究的热点。目前，市场上出现了多种新型抗菌剂，如银离子抗菌剂、光催化抗菌剂等，这些产品不仅具有良好的抗菌效果，而且对人体和环境影响较小。</w:t>
      </w:r>
      <w:r>
        <w:rPr>
          <w:rFonts w:hint="eastAsia"/>
        </w:rPr>
        <w:br/>
      </w:r>
      <w:r>
        <w:rPr>
          <w:rFonts w:hint="eastAsia"/>
        </w:rPr>
        <w:t>　　未来，抗菌剂的研究和发展将更加注重安全性、环保性和持久性。一方面，随着公众对健康和环境意识的提高，研发天然来源或生物相容性好的抗菌剂将成为趋势。另一方面，随着纳米技术和生物工程技术的进步，开发具有靶向性和可控释放特性的新型抗菌剂将成为可能。此外，随着对抗菌剂耐药性机制研究的深入，未来将有可能开发出能够克服耐药性的新一代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e15e74080451a" w:history="1">
        <w:r>
          <w:rPr>
            <w:rStyle w:val="Hyperlink"/>
          </w:rPr>
          <w:t>2025年版中国抗菌剂市场现状调研与发展趋势分析报告</w:t>
        </w:r>
      </w:hyperlink>
      <w:r>
        <w:rPr>
          <w:rFonts w:hint="eastAsia"/>
        </w:rPr>
        <w:t>》系统分析了抗菌剂行业的市场规模、需求动态及价格趋势，并深入探讨了抗菌剂产业链结构的变化与发展。报告详细解读了抗菌剂行业现状，科学预测了未来市场前景与发展趋势，同时对抗菌剂细分市场的竞争格局进行了全面评估，重点关注领先企业的竞争实力、市场集中度及品牌影响力。结合抗菌剂技术现状与未来方向，报告揭示了抗菌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中国抗菌剂行业发展环境</w:t>
      </w:r>
      <w:r>
        <w:rPr>
          <w:rFonts w:hint="eastAsia"/>
        </w:rPr>
        <w:br/>
      </w:r>
      <w:r>
        <w:rPr>
          <w:rFonts w:hint="eastAsia"/>
        </w:rPr>
        <w:t>　　第一节 抗菌剂定义及分类分析</w:t>
      </w:r>
      <w:r>
        <w:rPr>
          <w:rFonts w:hint="eastAsia"/>
        </w:rPr>
        <w:br/>
      </w:r>
      <w:r>
        <w:rPr>
          <w:rFonts w:hint="eastAsia"/>
        </w:rPr>
        <w:t>　　　　一、抗菌剂定义</w:t>
      </w:r>
      <w:r>
        <w:rPr>
          <w:rFonts w:hint="eastAsia"/>
        </w:rPr>
        <w:br/>
      </w:r>
      <w:r>
        <w:rPr>
          <w:rFonts w:hint="eastAsia"/>
        </w:rPr>
        <w:t>　　　　二、抗菌剂的分类</w:t>
      </w:r>
      <w:r>
        <w:rPr>
          <w:rFonts w:hint="eastAsia"/>
        </w:rPr>
        <w:br/>
      </w:r>
      <w:r>
        <w:rPr>
          <w:rFonts w:hint="eastAsia"/>
        </w:rPr>
        <w:t>　　　　　　1、无机抗菌剂</w:t>
      </w:r>
      <w:r>
        <w:rPr>
          <w:rFonts w:hint="eastAsia"/>
        </w:rPr>
        <w:br/>
      </w:r>
      <w:r>
        <w:rPr>
          <w:rFonts w:hint="eastAsia"/>
        </w:rPr>
        <w:t>　　　　　　2、有机抗菌剂</w:t>
      </w:r>
      <w:r>
        <w:rPr>
          <w:rFonts w:hint="eastAsia"/>
        </w:rPr>
        <w:br/>
      </w:r>
      <w:r>
        <w:rPr>
          <w:rFonts w:hint="eastAsia"/>
        </w:rPr>
        <w:t>　　　　三、常见的抗菌剂抗菌原理</w:t>
      </w:r>
      <w:r>
        <w:rPr>
          <w:rFonts w:hint="eastAsia"/>
        </w:rPr>
        <w:br/>
      </w:r>
      <w:r>
        <w:rPr>
          <w:rFonts w:hint="eastAsia"/>
        </w:rPr>
        <w:t>　　　　四、抗菌剂的品牌现状</w:t>
      </w:r>
      <w:r>
        <w:rPr>
          <w:rFonts w:hint="eastAsia"/>
        </w:rPr>
        <w:br/>
      </w:r>
      <w:r>
        <w:rPr>
          <w:rFonts w:hint="eastAsia"/>
        </w:rPr>
        <w:t>　　　　五、抗菌剂的特点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第三节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四、其他政策措施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中国抗菌剂生产现状分析</w:t>
      </w:r>
      <w:r>
        <w:rPr>
          <w:rFonts w:hint="eastAsia"/>
        </w:rPr>
        <w:br/>
      </w:r>
      <w:r>
        <w:rPr>
          <w:rFonts w:hint="eastAsia"/>
        </w:rPr>
        <w:t>　　第一节 抗菌剂行业总体规模</w:t>
      </w:r>
      <w:r>
        <w:rPr>
          <w:rFonts w:hint="eastAsia"/>
        </w:rPr>
        <w:br/>
      </w:r>
      <w:r>
        <w:rPr>
          <w:rFonts w:hint="eastAsia"/>
        </w:rPr>
        <w:t>　　第二节 抗菌剂产能概况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抗菌剂市场容量概况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抗菌剂产业的生命周期分析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一、行业生命周期理论依据</w:t>
      </w:r>
      <w:r>
        <w:rPr>
          <w:rFonts w:hint="eastAsia"/>
        </w:rPr>
        <w:br/>
      </w:r>
      <w:r>
        <w:rPr>
          <w:rFonts w:hint="eastAsia"/>
        </w:rPr>
        <w:t>　　　　二、我国抗菌剂行业所属周期分析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一、总量规模及增长速度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2025年中国抗菌剂市场供需监测分析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市场品种特征分析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2025年中国抗菌剂市场竞争格局与厂商市场竞争力评价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竞争格局解析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抗菌剂行业竞争绩效分析</w:t>
      </w:r>
      <w:r>
        <w:rPr>
          <w:rFonts w:hint="eastAsia"/>
        </w:rPr>
        <w:br/>
      </w:r>
      <w:r>
        <w:rPr>
          <w:rFonts w:hint="eastAsia"/>
        </w:rPr>
        <w:t>　　第一节 抗菌剂行业总体效益水平分析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抗菌剂行业产业集中度分析</w:t>
      </w:r>
      <w:r>
        <w:rPr>
          <w:rFonts w:hint="eastAsia"/>
        </w:rPr>
        <w:br/>
      </w:r>
      <w:r>
        <w:rPr>
          <w:rFonts w:hint="eastAsia"/>
        </w:rPr>
        <w:t>　　第三节 抗菌剂行业不同规模企业绩效分析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抗菌剂市场分销体系分析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2025-2031年抗菌剂市场发展前景预测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我国抗菌剂行业投融资分析</w:t>
      </w:r>
      <w:r>
        <w:rPr>
          <w:rFonts w:hint="eastAsia"/>
        </w:rPr>
        <w:br/>
      </w:r>
      <w:r>
        <w:rPr>
          <w:rFonts w:hint="eastAsia"/>
        </w:rPr>
        <w:t>　　第一节 我国抗菌剂行业企业所有制状况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我国抗菌剂行业投资体制分析</w:t>
      </w:r>
      <w:r>
        <w:rPr>
          <w:rFonts w:hint="eastAsia"/>
        </w:rPr>
        <w:br/>
      </w:r>
      <w:r>
        <w:rPr>
          <w:rFonts w:hint="eastAsia"/>
        </w:rPr>
        <w:t>　　第三节 我国抗菌剂行业资本市场融资分析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我国抗菌剂行业重点企业分析</w:t>
      </w:r>
      <w:r>
        <w:rPr>
          <w:rFonts w:hint="eastAsia"/>
        </w:rPr>
        <w:br/>
      </w:r>
      <w:r>
        <w:rPr>
          <w:rFonts w:hint="eastAsia"/>
        </w:rPr>
        <w:t>　　第一节 广州申悦贸易有限公司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海宁市中科新材料有限公司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北京集研科技有限公司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广州佳伲思抗菌材料有限公司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2025年中国抗菌剂产业投资分析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投资风险及对策分析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抗菌剂相关产业走势分析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抗菌剂行业生命周期分析</w:t>
      </w:r>
      <w:r>
        <w:rPr>
          <w:rFonts w:hint="eastAsia"/>
        </w:rPr>
        <w:br/>
      </w:r>
      <w:r>
        <w:rPr>
          <w:rFonts w:hint="eastAsia"/>
        </w:rPr>
        <w:t>　　第二节 抗菌剂行业增长性与波动性分析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抗菌剂行业集中程度分析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第十四章 抗菌剂行业风险趋势分析与对策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抗菌剂行业风险分析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抗菌剂行业投资风险及控制策略分析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抗菌剂产业投资风险</w:t>
      </w:r>
      <w:r>
        <w:rPr>
          <w:rFonts w:hint="eastAsia"/>
        </w:rPr>
        <w:br/>
      </w:r>
      <w:r>
        <w:rPr>
          <w:rFonts w:hint="eastAsia"/>
        </w:rPr>
        <w:t>　　第一节 抗菌剂行业资金短缺风险</w:t>
      </w:r>
      <w:r>
        <w:rPr>
          <w:rFonts w:hint="eastAsia"/>
        </w:rPr>
        <w:br/>
      </w:r>
      <w:r>
        <w:rPr>
          <w:rFonts w:hint="eastAsia"/>
        </w:rPr>
        <w:t>　　第二节 抗菌剂行业竞争风险</w:t>
      </w:r>
      <w:r>
        <w:rPr>
          <w:rFonts w:hint="eastAsia"/>
        </w:rPr>
        <w:br/>
      </w:r>
      <w:r>
        <w:rPr>
          <w:rFonts w:hint="eastAsia"/>
        </w:rPr>
        <w:t>　　第三节 抗菌剂行业供求波动风险</w:t>
      </w:r>
      <w:r>
        <w:rPr>
          <w:rFonts w:hint="eastAsia"/>
        </w:rPr>
        <w:br/>
      </w:r>
      <w:r>
        <w:rPr>
          <w:rFonts w:hint="eastAsia"/>
        </w:rPr>
        <w:t>　　第四节 抗菌剂行业经营风险</w:t>
      </w:r>
      <w:r>
        <w:rPr>
          <w:rFonts w:hint="eastAsia"/>
        </w:rPr>
        <w:br/>
      </w:r>
      <w:r>
        <w:rPr>
          <w:rFonts w:hint="eastAsia"/>
        </w:rPr>
        <w:t>　　第五节 抗菌剂行业管理风险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2025-2031年中国抗菌剂行业发展趋势研究预测分析</w:t>
      </w:r>
      <w:r>
        <w:rPr>
          <w:rFonts w:hint="eastAsia"/>
        </w:rPr>
        <w:br/>
      </w:r>
      <w:r>
        <w:rPr>
          <w:rFonts w:hint="eastAsia"/>
        </w:rPr>
        <w:t>　　第一节 2025-2031年抗菌剂行业国际市场预测</w:t>
      </w:r>
      <w:r>
        <w:rPr>
          <w:rFonts w:hint="eastAsia"/>
        </w:rPr>
        <w:br/>
      </w:r>
      <w:r>
        <w:rPr>
          <w:rFonts w:hint="eastAsia"/>
        </w:rPr>
        <w:t>　　　　一、抗菌剂行业产能预测</w:t>
      </w:r>
      <w:r>
        <w:rPr>
          <w:rFonts w:hint="eastAsia"/>
        </w:rPr>
        <w:br/>
      </w:r>
      <w:r>
        <w:rPr>
          <w:rFonts w:hint="eastAsia"/>
        </w:rPr>
        <w:t>　　　　二、抗菌剂行业市场需求前景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中国抗菌剂行业发展趋势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抗菌剂行业投资机会分析研究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2025-2031年抗菌剂行业主要区域投资机会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2025-2031年抗菌剂行业出口市场投资机会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2025-2031年抗菌剂行业企业的多元化投资机会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抗菌剂企业制定“十四五”发展战略研究分析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中国抗菌剂市场规模分析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2020-2025年中国抗菌剂产能规模分析</w:t>
      </w:r>
      <w:r>
        <w:rPr>
          <w:rFonts w:hint="eastAsia"/>
        </w:rPr>
        <w:br/>
      </w:r>
      <w:r>
        <w:rPr>
          <w:rFonts w:hint="eastAsia"/>
        </w:rPr>
        <w:t>　　图表 2025-2031年中国抗菌剂产能规模预测</w:t>
      </w:r>
      <w:r>
        <w:rPr>
          <w:rFonts w:hint="eastAsia"/>
        </w:rPr>
        <w:br/>
      </w:r>
      <w:r>
        <w:rPr>
          <w:rFonts w:hint="eastAsia"/>
        </w:rPr>
        <w:t>　　图表 2020-2025年中国抗菌剂市场容量分析</w:t>
      </w:r>
      <w:r>
        <w:rPr>
          <w:rFonts w:hint="eastAsia"/>
        </w:rPr>
        <w:br/>
      </w:r>
      <w:r>
        <w:rPr>
          <w:rFonts w:hint="eastAsia"/>
        </w:rPr>
        <w:t>　　图表 2020-2025年产能利用率分析</w:t>
      </w:r>
      <w:r>
        <w:rPr>
          <w:rFonts w:hint="eastAsia"/>
        </w:rPr>
        <w:br/>
      </w:r>
      <w:r>
        <w:rPr>
          <w:rFonts w:hint="eastAsia"/>
        </w:rPr>
        <w:t>　　图表 2025-2031年中国抗菌剂市场容量预测</w:t>
      </w:r>
      <w:r>
        <w:rPr>
          <w:rFonts w:hint="eastAsia"/>
        </w:rPr>
        <w:br/>
      </w:r>
      <w:r>
        <w:rPr>
          <w:rFonts w:hint="eastAsia"/>
        </w:rPr>
        <w:t>　　图表 行业各周期走向分析</w:t>
      </w:r>
      <w:r>
        <w:rPr>
          <w:rFonts w:hint="eastAsia"/>
        </w:rPr>
        <w:br/>
      </w:r>
      <w:r>
        <w:rPr>
          <w:rFonts w:hint="eastAsia"/>
        </w:rPr>
        <w:t>　　图表 2025年各季度市场规模分析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2020-2025年中国抗菌剂市场需求分析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2020-2025年中国抗菌剂市场供给分析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2020-2025年中国抗菌剂行业毛利率分析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2020-2025年中国抗菌剂行业资产负债率分析</w:t>
      </w:r>
      <w:r>
        <w:rPr>
          <w:rFonts w:hint="eastAsia"/>
        </w:rPr>
        <w:br/>
      </w:r>
      <w:r>
        <w:rPr>
          <w:rFonts w:hint="eastAsia"/>
        </w:rPr>
        <w:t>　　图表 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2025-2031年行业需求预测</w:t>
      </w:r>
      <w:r>
        <w:rPr>
          <w:rFonts w:hint="eastAsia"/>
        </w:rPr>
        <w:br/>
      </w:r>
      <w:r>
        <w:rPr>
          <w:rFonts w:hint="eastAsia"/>
        </w:rPr>
        <w:t>　　图表 2025-2031年行业总产值预测</w:t>
      </w:r>
      <w:r>
        <w:rPr>
          <w:rFonts w:hint="eastAsia"/>
        </w:rPr>
        <w:br/>
      </w:r>
      <w:r>
        <w:rPr>
          <w:rFonts w:hint="eastAsia"/>
        </w:rPr>
        <w:t>　　图表 2025年我国抗菌剂行业企业所有制状况</w:t>
      </w:r>
      <w:r>
        <w:rPr>
          <w:rFonts w:hint="eastAsia"/>
        </w:rPr>
        <w:br/>
      </w:r>
      <w:r>
        <w:rPr>
          <w:rFonts w:hint="eastAsia"/>
        </w:rPr>
        <w:t>　　图表 2020-2025年广州申悦贸易有限公司财务分析</w:t>
      </w:r>
      <w:r>
        <w:rPr>
          <w:rFonts w:hint="eastAsia"/>
        </w:rPr>
        <w:br/>
      </w:r>
      <w:r>
        <w:rPr>
          <w:rFonts w:hint="eastAsia"/>
        </w:rPr>
        <w:t>　　图表 2020-2025年海宁市中科新材料有限公司财务分析</w:t>
      </w:r>
      <w:r>
        <w:rPr>
          <w:rFonts w:hint="eastAsia"/>
        </w:rPr>
        <w:br/>
      </w:r>
      <w:r>
        <w:rPr>
          <w:rFonts w:hint="eastAsia"/>
        </w:rPr>
        <w:t>　　图表 2020-2025年上海润河纳米材料科技有限公司财务分析</w:t>
      </w:r>
      <w:r>
        <w:rPr>
          <w:rFonts w:hint="eastAsia"/>
        </w:rPr>
        <w:br/>
      </w:r>
      <w:r>
        <w:rPr>
          <w:rFonts w:hint="eastAsia"/>
        </w:rPr>
        <w:t>　　图表 2020-2025年北京集研科技有限公司财务分析</w:t>
      </w:r>
      <w:r>
        <w:rPr>
          <w:rFonts w:hint="eastAsia"/>
        </w:rPr>
        <w:br/>
      </w:r>
      <w:r>
        <w:rPr>
          <w:rFonts w:hint="eastAsia"/>
        </w:rPr>
        <w:t>　　图表 2020-2025年广州佳伲思抗菌材料有限公司</w:t>
      </w:r>
      <w:r>
        <w:rPr>
          <w:rFonts w:hint="eastAsia"/>
        </w:rPr>
        <w:br/>
      </w:r>
      <w:r>
        <w:rPr>
          <w:rFonts w:hint="eastAsia"/>
        </w:rPr>
        <w:t>　　图表 2025-2031年中国抗菌剂供需预测分析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2025-2031年中国抗菌剂市场产能预测分析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15e74080451a" w:history="1">
        <w:r>
          <w:rPr>
            <w:rStyle w:val="Hyperlink"/>
          </w:rPr>
          <w:t>2025年版中国抗菌剂市场现状调研与发展趋势分析报告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e15e74080451a" w:history="1">
        <w:r>
          <w:rPr>
            <w:rStyle w:val="Hyperlink"/>
          </w:rPr>
          <w:t>https://www.20087.com/1/18/KangJunJiDeFaZhanQianJing.html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5a79321fe4b2c" w:history="1">
      <w:r>
        <w:rPr>
          <w:rStyle w:val="Hyperlink"/>
        </w:rPr>
        <w:t>2025年版中国抗菌剂市场现状调研与发展趋势分析报告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angJunJiDeFaZhanQianJing.html" TargetMode="External" Id="R0b8e15e7408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angJunJiDeFaZhanQianJing.html" TargetMode="External" Id="R0655a79321fe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2025-03-26T06:51:00Z</dcterms:created>
  <dcterms:modified xsi:type="dcterms:W3CDTF">2025-03-26T07:51:00Z</dcterms:modified>
  <dc:subject>2025年版中国抗菌剂市场现状调研与发展趋势分析报告</dc:subject>
  <dc:title>2025年版中国抗菌剂市场现状调研与发展趋势分析报告</dc:title>
  <cp:keywords>2025年版中国抗菌剂市场现状调研与发展趋势分析报告</cp:keywords>
  <dc:description>2025年版中国抗菌剂市场现状调研与发展趋势分析报告</dc:description>
</cp:coreProperties>
</file>