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60b0d28e34823" w:history="1">
              <w:r>
                <w:rPr>
                  <w:rStyle w:val="Hyperlink"/>
                </w:rPr>
                <w:t>2025-2031年中国滚塑行业现状研究分析及市场前景预测报告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60b0d28e34823" w:history="1">
              <w:r>
                <w:rPr>
                  <w:rStyle w:val="Hyperlink"/>
                </w:rPr>
                <w:t>2025-2031年中国滚塑行业现状研究分析及市场前景预测报告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60b0d28e34823" w:history="1">
                <w:r>
                  <w:rPr>
                    <w:rStyle w:val="Hyperlink"/>
                  </w:rPr>
                  <w:t>https://www.20087.com/1/88/GunSuHangYeYanJiuBaoGao.html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塑料成型技术，近年来随着塑料制品需求的增长和技术的进步，市场需求持续增长。目前，滚塑产品不仅在材料多样性和设计灵活性方面实现了优化，还在生产工艺上进行了改进，以适应不同应用场景的需求。此外，随着环保材料的应用，滚塑能够提供更环保的塑料制品解决方案。</w:t>
      </w:r>
      <w:r>
        <w:rPr>
          <w:rFonts w:hint="eastAsia"/>
        </w:rPr>
        <w:br/>
      </w:r>
      <w:r>
        <w:rPr>
          <w:rFonts w:hint="eastAsia"/>
        </w:rPr>
        <w:t>　　未来，滚塑行业将更加注重技术创新和服务升级。一方面，随着新材料和新技术的应用，能够提供更高性能和更长使用寿命的产品将成为趋势。例如，通过采用更耐候的塑料材料来提高产品的使用寿命。另一方面，随着消费者对环保和可持续性的重视，能够提供更绿色生产流程和更低碳足迹的滚塑产品将更受欢迎。此外，随着可持续发展目标的推进，采用环保材料和可持续生产方式的滚塑产品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　　四、滚塑工艺的特点</w:t>
      </w:r>
      <w:r>
        <w:rPr>
          <w:rFonts w:hint="eastAsia"/>
        </w:rPr>
        <w:br/>
      </w:r>
      <w:r>
        <w:rPr>
          <w:rFonts w:hint="eastAsia"/>
        </w:rPr>
        <w:t>　　　　五、滚塑工艺的缺点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2019-2024年全球滚塑制品市场运行透析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2019-2024年全球部分国家及地区市场运行分析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2025-2031年全球滚塑市场前景预测分析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2019-2024年中国滚塑产业运行环境分析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六、国家标准-常用塑料及塑料制品性能检测方法标准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2019-2024年中国塑料制品产量统计分析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2019-2024年中国滚塑工业市场运行格局分析</w:t>
      </w:r>
      <w:r>
        <w:rPr>
          <w:rFonts w:hint="eastAsia"/>
        </w:rPr>
        <w:br/>
      </w:r>
      <w:r>
        <w:rPr>
          <w:rFonts w:hint="eastAsia"/>
        </w:rPr>
        <w:t>　　第一节 2019-2024年中国滚塑工业运行现状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2019-2024年中国滚塑工业原料消费量分析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2019-2024年中国滚塑工业面临的挑战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2019-2024年中国塑料包装容器制品行业主要数据监测分析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2019-2024年份中国塑料包装容器制品行业规模分析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2019-2024年份中国塑料包装容器制品行业产值分析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二、出货值分析</w:t>
      </w:r>
      <w:r>
        <w:rPr>
          <w:rFonts w:hint="eastAsia"/>
        </w:rPr>
        <w:br/>
      </w:r>
      <w:r>
        <w:rPr>
          <w:rFonts w:hint="eastAsia"/>
        </w:rPr>
        <w:t>　　第四节 2019-2024年份中国塑料包装容器制品行业成本费用分析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2019-2024年中国滚塑制品主要应用领域分析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2019-2024年中国滚塑行业设备市场运行分析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2025-2031年中国滚塑产业投资战略研究分析</w:t>
      </w:r>
      <w:r>
        <w:rPr>
          <w:rFonts w:hint="eastAsia"/>
        </w:rPr>
        <w:br/>
      </w:r>
      <w:r>
        <w:rPr>
          <w:rFonts w:hint="eastAsia"/>
        </w:rPr>
        <w:t>　　第一节 2019-2024年中国滚塑产业投资概况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2025-2031年中国滚塑产业投资风险分析</w:t>
      </w:r>
      <w:r>
        <w:rPr>
          <w:rFonts w:hint="eastAsia"/>
        </w:rPr>
        <w:br/>
      </w:r>
      <w:r>
        <w:rPr>
          <w:rFonts w:hint="eastAsia"/>
        </w:rPr>
        <w:t>　　　　一、国际贸易风险</w:t>
      </w:r>
      <w:r>
        <w:rPr>
          <w:rFonts w:hint="eastAsia"/>
        </w:rPr>
        <w:br/>
      </w:r>
      <w:r>
        <w:rPr>
          <w:rFonts w:hint="eastAsia"/>
        </w:rPr>
        <w:t>　　　　二、国内宏观经济风险</w:t>
      </w:r>
      <w:r>
        <w:rPr>
          <w:rFonts w:hint="eastAsia"/>
        </w:rPr>
        <w:br/>
      </w:r>
      <w:r>
        <w:rPr>
          <w:rFonts w:hint="eastAsia"/>
        </w:rPr>
        <w:t>　　　　三、产品细分风险</w:t>
      </w:r>
      <w:r>
        <w:rPr>
          <w:rFonts w:hint="eastAsia"/>
        </w:rPr>
        <w:br/>
      </w:r>
      <w:r>
        <w:rPr>
          <w:rFonts w:hint="eastAsia"/>
        </w:rPr>
        <w:t>　　第四节 中.智林.济研：专家投资建议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图表 2019-2024年美国滚塑制品产业市场销售规模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2019-2024年日本滚塑制品产业市场销售规模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2019-2024年日本滚塑制品市场占全球和亚洲份额比较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2019-2024年英国滚塑制品产业市场销售规模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2019-2024年英国滚塑制品市场占全球和欧洲份额比较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2019-2024年德国滚塑制品产业市场销售规模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2019-2024年德国滚塑制品市场占全球和欧洲份额比较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2025-2031年美国滚塑制品市场销售规模预测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2025-2031年美国滚塑制品产业市场销售规模预测趋势图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2025-2031年日本滚塑制品市场销售规模预测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2025-2031年日本滚塑制品市场销售规模预测趋势图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2025-2031年英国滚塑制品市场销售规模预测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2025-2031年英国滚塑制品市场销售规模预测趋势图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2025-2031年德国滚塑制品市场销售规模预测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2025-2031年德国滚塑制品市场销售规模预测趋势图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2025年份gdp累计同比增长率（%）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2025年份固定资产投资完成额月度累计同比增长率（%）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图表 已颁法规重金属含量上限（ppm）</w:t>
      </w:r>
      <w:r>
        <w:rPr>
          <w:rFonts w:hint="eastAsia"/>
        </w:rPr>
        <w:br/>
      </w:r>
      <w:r>
        <w:rPr>
          <w:rFonts w:hint="eastAsia"/>
        </w:rPr>
        <w:t>　　图表 环境管理物质名称一览表</w:t>
      </w:r>
      <w:r>
        <w:rPr>
          <w:rFonts w:hint="eastAsia"/>
        </w:rPr>
        <w:br/>
      </w:r>
      <w:r>
        <w:rPr>
          <w:rFonts w:hint="eastAsia"/>
        </w:rPr>
        <w:t>　　图表 国家标准-常用塑料及塑料制品性能检测方法标准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图表 2025年塑料制品各子行业产值按比重分列如下：</w:t>
      </w:r>
      <w:r>
        <w:rPr>
          <w:rFonts w:hint="eastAsia"/>
        </w:rPr>
        <w:br/>
      </w:r>
      <w:r>
        <w:rPr>
          <w:rFonts w:hint="eastAsia"/>
        </w:rPr>
        <w:t>　　图表 2019-2024年塑料制品业产量及增长对比情况 单位：万吨</w:t>
      </w:r>
      <w:r>
        <w:rPr>
          <w:rFonts w:hint="eastAsia"/>
        </w:rPr>
        <w:br/>
      </w:r>
      <w:r>
        <w:rPr>
          <w:rFonts w:hint="eastAsia"/>
        </w:rPr>
        <w:t>　　图表 2025年塑料加工行业经济运行情况（亿元）</w:t>
      </w:r>
      <w:r>
        <w:rPr>
          <w:rFonts w:hint="eastAsia"/>
        </w:rPr>
        <w:br/>
      </w:r>
      <w:r>
        <w:rPr>
          <w:rFonts w:hint="eastAsia"/>
        </w:rPr>
        <w:t>　　图表 2025年我国塑料制品行业区域分布特色分析</w:t>
      </w:r>
      <w:r>
        <w:rPr>
          <w:rFonts w:hint="eastAsia"/>
        </w:rPr>
        <w:br/>
      </w:r>
      <w:r>
        <w:rPr>
          <w:rFonts w:hint="eastAsia"/>
        </w:rPr>
        <w:t>　　图表 2019-2024年全国塑料制品产量分析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2019-2024年北京塑料制品产量分析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2019-2024年天津塑料制品产量分析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2019-2024年山西塑料制品产量分析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2019-2024年海南塑料制品产量分析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2019-2024年河北塑料制品产量分析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2019-2024年广东塑料制品产量分析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2019-2024年四川塑料制品产量分析</w:t>
      </w:r>
      <w:r>
        <w:rPr>
          <w:rFonts w:hint="eastAsia"/>
        </w:rPr>
        <w:br/>
      </w:r>
      <w:r>
        <w:rPr>
          <w:rFonts w:hint="eastAsia"/>
        </w:rPr>
        <w:t>　　图表 2019-2024年重庆塑料制品产量分析</w:t>
      </w:r>
      <w:r>
        <w:rPr>
          <w:rFonts w:hint="eastAsia"/>
        </w:rPr>
        <w:br/>
      </w:r>
      <w:r>
        <w:rPr>
          <w:rFonts w:hint="eastAsia"/>
        </w:rPr>
        <w:t>　　图表 2025年份全国塑料制品产量分析</w:t>
      </w:r>
      <w:r>
        <w:rPr>
          <w:rFonts w:hint="eastAsia"/>
        </w:rPr>
        <w:br/>
      </w:r>
      <w:r>
        <w:rPr>
          <w:rFonts w:hint="eastAsia"/>
        </w:rPr>
        <w:t>　　图表 2025年份北京塑料制品产量分析</w:t>
      </w:r>
      <w:r>
        <w:rPr>
          <w:rFonts w:hint="eastAsia"/>
        </w:rPr>
        <w:br/>
      </w:r>
      <w:r>
        <w:rPr>
          <w:rFonts w:hint="eastAsia"/>
        </w:rPr>
        <w:t>　　图表 2025年份天津塑料制品产量分析</w:t>
      </w:r>
      <w:r>
        <w:rPr>
          <w:rFonts w:hint="eastAsia"/>
        </w:rPr>
        <w:br/>
      </w:r>
      <w:r>
        <w:rPr>
          <w:rFonts w:hint="eastAsia"/>
        </w:rPr>
        <w:t>　　图表 2025年份山西塑料制品产量分析</w:t>
      </w:r>
      <w:r>
        <w:rPr>
          <w:rFonts w:hint="eastAsia"/>
        </w:rPr>
        <w:br/>
      </w:r>
      <w:r>
        <w:rPr>
          <w:rFonts w:hint="eastAsia"/>
        </w:rPr>
        <w:t>　　图表 2025年份海南塑料制品产量分析</w:t>
      </w:r>
      <w:r>
        <w:rPr>
          <w:rFonts w:hint="eastAsia"/>
        </w:rPr>
        <w:br/>
      </w:r>
      <w:r>
        <w:rPr>
          <w:rFonts w:hint="eastAsia"/>
        </w:rPr>
        <w:t>　　图表 2025年份河北塑料制品产量分析</w:t>
      </w:r>
      <w:r>
        <w:rPr>
          <w:rFonts w:hint="eastAsia"/>
        </w:rPr>
        <w:br/>
      </w:r>
      <w:r>
        <w:rPr>
          <w:rFonts w:hint="eastAsia"/>
        </w:rPr>
        <w:t>　　图表 2025年份广东塑料制品产量分析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2025年份四川塑料制品产量分析</w:t>
      </w:r>
      <w:r>
        <w:rPr>
          <w:rFonts w:hint="eastAsia"/>
        </w:rPr>
        <w:br/>
      </w:r>
      <w:r>
        <w:rPr>
          <w:rFonts w:hint="eastAsia"/>
        </w:rPr>
        <w:t>　　图表 2025年份重庆塑料制品产量分析</w:t>
      </w:r>
      <w:r>
        <w:rPr>
          <w:rFonts w:hint="eastAsia"/>
        </w:rPr>
        <w:br/>
      </w:r>
      <w:r>
        <w:rPr>
          <w:rFonts w:hint="eastAsia"/>
        </w:rPr>
        <w:t>　　图表 2025-2031年我国塑料制品市场需求结构分析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60b0d28e34823" w:history="1">
        <w:r>
          <w:rPr>
            <w:rStyle w:val="Hyperlink"/>
          </w:rPr>
          <w:t>2025-2031年中国滚塑行业现状研究分析及市场前景预测报告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60b0d28e34823" w:history="1">
        <w:r>
          <w:rPr>
            <w:rStyle w:val="Hyperlink"/>
          </w:rPr>
          <w:t>https://www.20087.com/1/88/GunSuHangYeYanJiuBaoGao.html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热点：滚塑成型机多少钱、滚塑工艺、滚塑和亚克力哪个好、滚塑机、什么叫滚塑工艺制作、滚塑箱生产厂家、滚塑与吹塑的区别、滚塑模具厂家、滚塑材料多少钱一吨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752309df42d1" w:history="1">
      <w:r>
        <w:rPr>
          <w:rStyle w:val="Hyperlink"/>
        </w:rPr>
        <w:t>2025-2031年中国滚塑行业现状研究分析及市场前景预测报告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nSuHangYeYanJiuBaoGao.html" TargetMode="External" Id="Red560b0d28e3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nSuHangYeYanJiuBaoGao.html" TargetMode="External" Id="R9ad2752309d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2024-08-31T01:53:00Z</dcterms:created>
  <dcterms:modified xsi:type="dcterms:W3CDTF">2024-08-31T02:53:00Z</dcterms:modified>
  <dc:subject>2025-2031年中国滚塑行业现状研究分析及市场前景预测报告</dc:subject>
  <dc:title>2025-2031年中国滚塑行业现状研究分析及市场前景预测报告</dc:title>
  <cp:keywords>2025-2031年中国滚塑行业现状研究分析及市场前景预测报告</cp:keywords>
  <dc:description>2025-2031年中国滚塑行业现状研究分析及市场前景预测报告</dc:description>
</cp:coreProperties>
</file>