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7c38934324abf" w:history="1">
              <w:r>
                <w:rPr>
                  <w:rStyle w:val="Hyperlink"/>
                </w:rPr>
                <w:t>中国漆包线行业现状调研与发展趋势预测报告（2025-2031年）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7c38934324abf" w:history="1">
              <w:r>
                <w:rPr>
                  <w:rStyle w:val="Hyperlink"/>
                </w:rPr>
                <w:t>中国漆包线行业现状调研与发展趋势预测报告（2025-2031年）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7c38934324abf" w:history="1">
                <w:r>
                  <w:rPr>
                    <w:rStyle w:val="Hyperlink"/>
                  </w:rPr>
                  <w:t>https://www.20087.com/1/98/QiBaoXianShiChangQianJingFenXiYu.html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行业作为电机、变压器、家电、汽车电子等领域的关键材料，近年来在新能源、智能制造、汽车电子化的推动下，市场需求稳步增长。随着高性能电机、新能源汽车、工业自动化设备的发展，对漆包线的导电性、绝缘性、耐热性、柔韧性提出了更高要求。同时，环保法规的趋严，促使漆包线行业向低VOC（挥发性有机化合物）、无卤素、可回收方向转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漆包线行业的发展将更加注重创新性和绿色化。创新性方面，将开发更多高性能、高附加值的漆包线产品，如超导漆包线、纳米复合漆包线，以及通过表面处理、结构设计，提升漆包线的综合性能，如耐磨性、耐腐蚀性、散热性。绿色化方面，将加大对环保型绝缘漆的研究和应用，如水性漆、粉末漆，以及优化生产过程，减少能源消耗和废弃物产生，实现绿色生产。此外，随着物联网、5G等技术的发展，漆包线行业还将探索与智能传感器、无线通信模块的集成，提升产品的智能化水平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7c38934324abf" w:history="1">
        <w:r>
          <w:rPr>
            <w:rStyle w:val="Hyperlink"/>
          </w:rPr>
          <w:t>中国漆包线行业现状调研与发展趋势预测报告（2025-2031年）</w:t>
        </w:r>
      </w:hyperlink>
      <w:r>
        <w:rPr>
          <w:rFonts w:hint="eastAsia"/>
        </w:rPr>
        <w:t>》依托多年行业监测数据，结合漆包线行业现状与未来前景，系统分析了漆包线市场需求、市场规模、产业链结构、价格机制及细分市场特征。报告对漆包线市场前景进行了客观评估，预测了漆包线行业发展趋势，并详细解读了品牌竞争格局、市场集中度及重点企业的运营表现。此外，报告通过SWOT分析识别了漆包线行业机遇与潜在风险，为投资者和决策者提供了科学、规范的战略建议，助力把握漆包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漆包线行业发展概述</w:t>
      </w:r>
      <w:r>
        <w:rPr>
          <w:rFonts w:hint="eastAsia"/>
        </w:rPr>
        <w:br/>
      </w:r>
      <w:r>
        <w:rPr>
          <w:rFonts w:hint="eastAsia"/>
        </w:rPr>
        <w:t>　　第一节 漆包线行业概述</w:t>
      </w:r>
      <w:r>
        <w:rPr>
          <w:rFonts w:hint="eastAsia"/>
        </w:rPr>
        <w:br/>
      </w:r>
      <w:r>
        <w:rPr>
          <w:rFonts w:hint="eastAsia"/>
        </w:rPr>
        <w:t>　　　　一、漆包线的定义</w:t>
      </w:r>
      <w:r>
        <w:rPr>
          <w:rFonts w:hint="eastAsia"/>
        </w:rPr>
        <w:br/>
      </w:r>
      <w:r>
        <w:rPr>
          <w:rFonts w:hint="eastAsia"/>
        </w:rPr>
        <w:t>　　　　二、漆包线的分类</w:t>
      </w:r>
      <w:r>
        <w:rPr>
          <w:rFonts w:hint="eastAsia"/>
        </w:rPr>
        <w:br/>
      </w:r>
      <w:r>
        <w:rPr>
          <w:rFonts w:hint="eastAsia"/>
        </w:rPr>
        <w:t>　　　　三、常用漆包线的特性和用途</w:t>
      </w:r>
      <w:r>
        <w:rPr>
          <w:rFonts w:hint="eastAsia"/>
        </w:rPr>
        <w:br/>
      </w:r>
      <w:r>
        <w:rPr>
          <w:rFonts w:hint="eastAsia"/>
        </w:rPr>
        <w:t>　　第二节 行业相关知识</w:t>
      </w:r>
      <w:r>
        <w:rPr>
          <w:rFonts w:hint="eastAsia"/>
        </w:rPr>
        <w:br/>
      </w:r>
      <w:r>
        <w:rPr>
          <w:rFonts w:hint="eastAsia"/>
        </w:rPr>
        <w:t>　　　　一、漆包线原料</w:t>
      </w:r>
      <w:r>
        <w:rPr>
          <w:rFonts w:hint="eastAsia"/>
        </w:rPr>
        <w:br/>
      </w:r>
      <w:r>
        <w:rPr>
          <w:rFonts w:hint="eastAsia"/>
        </w:rPr>
        <w:t>　　　　二、漆包线制造流程</w:t>
      </w:r>
      <w:r>
        <w:rPr>
          <w:rFonts w:hint="eastAsia"/>
        </w:rPr>
        <w:br/>
      </w:r>
      <w:r>
        <w:rPr>
          <w:rFonts w:hint="eastAsia"/>
        </w:rPr>
        <w:t>　　　　三、漆包线技术概况</w:t>
      </w:r>
      <w:r>
        <w:rPr>
          <w:rFonts w:hint="eastAsia"/>
        </w:rPr>
        <w:br/>
      </w:r>
      <w:r>
        <w:rPr>
          <w:rFonts w:hint="eastAsia"/>
        </w:rPr>
        <w:t>　　　　四、漆包线发展史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国外漆包线行业发展分析</w:t>
      </w:r>
      <w:r>
        <w:rPr>
          <w:rFonts w:hint="eastAsia"/>
        </w:rPr>
        <w:br/>
      </w:r>
      <w:r>
        <w:rPr>
          <w:rFonts w:hint="eastAsia"/>
        </w:rPr>
        <w:t>　　第一节 全球漆包线产业发展格局分析</w:t>
      </w:r>
      <w:r>
        <w:rPr>
          <w:rFonts w:hint="eastAsia"/>
        </w:rPr>
        <w:br/>
      </w:r>
      <w:r>
        <w:rPr>
          <w:rFonts w:hint="eastAsia"/>
        </w:rPr>
        <w:t>　　　　一、2024-2025年市场发展现状分析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三、2024-2025年全球市场发展特点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美国漆包线产业发展分析</w:t>
      </w:r>
      <w:r>
        <w:rPr>
          <w:rFonts w:hint="eastAsia"/>
        </w:rPr>
        <w:br/>
      </w:r>
      <w:r>
        <w:rPr>
          <w:rFonts w:hint="eastAsia"/>
        </w:rPr>
        <w:t>　　　　一、美国漆包线产业发展现状</w:t>
      </w:r>
      <w:r>
        <w:rPr>
          <w:rFonts w:hint="eastAsia"/>
        </w:rPr>
        <w:br/>
      </w:r>
      <w:r>
        <w:rPr>
          <w:rFonts w:hint="eastAsia"/>
        </w:rPr>
        <w:t>　　　　二、美国漆包线产业优势和劣势分析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三、美国漆包线产业发展趋势分析</w:t>
      </w:r>
      <w:r>
        <w:rPr>
          <w:rFonts w:hint="eastAsia"/>
        </w:rPr>
        <w:br/>
      </w:r>
      <w:r>
        <w:rPr>
          <w:rFonts w:hint="eastAsia"/>
        </w:rPr>
        <w:t>　　第三节 日本漆包线产业发展分析</w:t>
      </w:r>
      <w:r>
        <w:rPr>
          <w:rFonts w:hint="eastAsia"/>
        </w:rPr>
        <w:br/>
      </w:r>
      <w:r>
        <w:rPr>
          <w:rFonts w:hint="eastAsia"/>
        </w:rPr>
        <w:t>　　　　一、日本漆包线产业发展现状</w:t>
      </w:r>
      <w:r>
        <w:rPr>
          <w:rFonts w:hint="eastAsia"/>
        </w:rPr>
        <w:br/>
      </w:r>
      <w:r>
        <w:rPr>
          <w:rFonts w:hint="eastAsia"/>
        </w:rPr>
        <w:t>　　　　二、日本漆包线产业优势和劣势分析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三、日本漆包线产业发展趋势分析</w:t>
      </w:r>
      <w:r>
        <w:rPr>
          <w:rFonts w:hint="eastAsia"/>
        </w:rPr>
        <w:br/>
      </w:r>
      <w:r>
        <w:rPr>
          <w:rFonts w:hint="eastAsia"/>
        </w:rPr>
        <w:t>　　第四节 德国漆包线产业发展分析</w:t>
      </w:r>
      <w:r>
        <w:rPr>
          <w:rFonts w:hint="eastAsia"/>
        </w:rPr>
        <w:br/>
      </w:r>
      <w:r>
        <w:rPr>
          <w:rFonts w:hint="eastAsia"/>
        </w:rPr>
        <w:t>　　　　一、德国漆包线产业发展现状</w:t>
      </w:r>
      <w:r>
        <w:rPr>
          <w:rFonts w:hint="eastAsia"/>
        </w:rPr>
        <w:br/>
      </w:r>
      <w:r>
        <w:rPr>
          <w:rFonts w:hint="eastAsia"/>
        </w:rPr>
        <w:t>　　　　二、德国漆包线产业优势和劣势分析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三、德国漆包线产业发展趋势分析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中国漆包线行业发展分析</w:t>
      </w:r>
      <w:r>
        <w:rPr>
          <w:rFonts w:hint="eastAsia"/>
        </w:rPr>
        <w:br/>
      </w:r>
      <w:r>
        <w:rPr>
          <w:rFonts w:hint="eastAsia"/>
        </w:rPr>
        <w:t>　　第一节 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一、漆包线发展概况</w:t>
      </w:r>
      <w:r>
        <w:rPr>
          <w:rFonts w:hint="eastAsia"/>
        </w:rPr>
        <w:br/>
      </w:r>
      <w:r>
        <w:rPr>
          <w:rFonts w:hint="eastAsia"/>
        </w:rPr>
        <w:t>　　　　二、我国漆包线发展状态分析</w:t>
      </w:r>
      <w:r>
        <w:rPr>
          <w:rFonts w:hint="eastAsia"/>
        </w:rPr>
        <w:br/>
      </w:r>
      <w:r>
        <w:rPr>
          <w:rFonts w:hint="eastAsia"/>
        </w:rPr>
        <w:t>　　　　三、漆包线业务竞争情况分</w:t>
      </w:r>
      <w:r>
        <w:rPr>
          <w:rFonts w:hint="eastAsia"/>
        </w:rPr>
        <w:br/>
      </w:r>
      <w:r>
        <w:rPr>
          <w:rFonts w:hint="eastAsia"/>
        </w:rPr>
        <w:t>　　　　四、漆包线行业环保节能分</w:t>
      </w:r>
      <w:r>
        <w:rPr>
          <w:rFonts w:hint="eastAsia"/>
        </w:rPr>
        <w:br/>
      </w:r>
      <w:r>
        <w:rPr>
          <w:rFonts w:hint="eastAsia"/>
        </w:rPr>
        <w:t>　　　　五、漆包圆铝线替代漆包线铜分析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第二节 2024-2025年中国漆包线行业发展状况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一、2024-2025年漆包线行业发展状况分析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二、2024-2025年中国漆包线行业发展动态</w:t>
      </w:r>
      <w:r>
        <w:rPr>
          <w:rFonts w:hint="eastAsia"/>
        </w:rPr>
        <w:br/>
      </w:r>
      <w:r>
        <w:rPr>
          <w:rFonts w:hint="eastAsia"/>
        </w:rPr>
        <w:t>　　　　三、2024-2025年漆包线行业经营业绩分析</w:t>
      </w:r>
      <w:r>
        <w:rPr>
          <w:rFonts w:hint="eastAsia"/>
        </w:rPr>
        <w:br/>
      </w:r>
      <w:r>
        <w:rPr>
          <w:rFonts w:hint="eastAsia"/>
        </w:rPr>
        <w:t>　　　　四、2024-2025年我国漆包线行业发展热点</w:t>
      </w:r>
      <w:r>
        <w:rPr>
          <w:rFonts w:hint="eastAsia"/>
        </w:rPr>
        <w:br/>
      </w:r>
      <w:r>
        <w:rPr>
          <w:rFonts w:hint="eastAsia"/>
        </w:rPr>
        <w:t>　　第三节 2025年漆包线行业发展机遇和挑战分析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一、2025年漆包线行业发展机遇分析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二、2025年欧债危机对漆包线行业影响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三、2025年国家投资对漆包线行业影响</w:t>
      </w:r>
      <w:r>
        <w:rPr>
          <w:rFonts w:hint="eastAsia"/>
        </w:rPr>
        <w:br/>
      </w:r>
      <w:r>
        <w:rPr>
          <w:rFonts w:hint="eastAsia"/>
        </w:rPr>
        <w:t>　　　　四、2025年G发展对漆包线行业影响</w:t>
      </w:r>
      <w:r>
        <w:rPr>
          <w:rFonts w:hint="eastAsia"/>
        </w:rPr>
        <w:br/>
      </w:r>
      <w:r>
        <w:rPr>
          <w:rFonts w:hint="eastAsia"/>
        </w:rPr>
        <w:t>　　第四节 2025年中国漆包线市场供需状况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一、2025年中国漆包线行业供给能力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二、2025年中国漆包线市场供给分析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三、2025年中国漆包线市场需求分析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四、2025年中国漆包线产品价格分析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漆包线产业经济运行分析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t>　　第五节 2024-2025年中国漆包线产销分析</w:t>
      </w:r>
      <w:r>
        <w:rPr>
          <w:rFonts w:hint="eastAsia"/>
        </w:rPr>
        <w:br/>
      </w:r>
      <w:r>
        <w:rPr>
          <w:rFonts w:hint="eastAsia"/>
        </w:rPr>
        <w:t>　　　　一、2024-2025年中国漆包线产量分析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二、2024-2025年中国漆包线产量区域格局</w:t>
      </w:r>
      <w:r>
        <w:rPr>
          <w:rFonts w:hint="eastAsia"/>
        </w:rPr>
        <w:br/>
      </w:r>
      <w:r>
        <w:rPr>
          <w:rFonts w:hint="eastAsia"/>
        </w:rPr>
        <w:t>　　　　三、2024-2025年中国漆包线产量集中度分析</w:t>
      </w:r>
      <w:r>
        <w:rPr>
          <w:rFonts w:hint="eastAsia"/>
        </w:rPr>
        <w:br/>
      </w:r>
      <w:r>
        <w:rPr>
          <w:rFonts w:hint="eastAsia"/>
        </w:rPr>
        <w:t>　　　　四、2024-2025年中国漆包线销量分析</w:t>
      </w:r>
      <w:r>
        <w:rPr>
          <w:rFonts w:hint="eastAsia"/>
        </w:rPr>
        <w:br/>
      </w:r>
      <w:r>
        <w:rPr>
          <w:rFonts w:hint="eastAsia"/>
        </w:rPr>
        <w:t>　　　　五、2024-2025年漆包线产品销售分析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我国漆包线产业进出口分析</w:t>
      </w:r>
      <w:r>
        <w:rPr>
          <w:rFonts w:hint="eastAsia"/>
        </w:rPr>
        <w:br/>
      </w:r>
      <w:r>
        <w:rPr>
          <w:rFonts w:hint="eastAsia"/>
        </w:rPr>
        <w:t>　　第一节 我国漆包线进口分析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我国漆包线出口分析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我国漆包线进出口预测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一、2025-2031年进口分析</w:t>
      </w:r>
      <w:r>
        <w:rPr>
          <w:rFonts w:hint="eastAsia"/>
        </w:rPr>
        <w:br/>
      </w:r>
      <w:r>
        <w:rPr>
          <w:rFonts w:hint="eastAsia"/>
        </w:rPr>
        <w:t>　　　　二、2025-2031年出口分析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中国漆包线行业的发展周期</w:t>
      </w:r>
      <w:r>
        <w:rPr>
          <w:rFonts w:hint="eastAsia"/>
        </w:rPr>
        <w:br/>
      </w:r>
      <w:r>
        <w:rPr>
          <w:rFonts w:hint="eastAsia"/>
        </w:rPr>
        <w:t>　　　　一、漆包线行业的增长性与波动性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二、2025年漆包线行业的经济周期</w:t>
      </w:r>
      <w:r>
        <w:rPr>
          <w:rFonts w:hint="eastAsia"/>
        </w:rPr>
        <w:br/>
      </w:r>
      <w:r>
        <w:rPr>
          <w:rFonts w:hint="eastAsia"/>
        </w:rPr>
        <w:t>　　　　三、2025年漆包线行业的成熟度</w:t>
      </w:r>
      <w:r>
        <w:rPr>
          <w:rFonts w:hint="eastAsia"/>
        </w:rPr>
        <w:br/>
      </w:r>
      <w:r>
        <w:rPr>
          <w:rFonts w:hint="eastAsia"/>
        </w:rPr>
        <w:t>　　第二节 漆包线行业竞争分析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2024-2025年我国漆包线竞争分析</w:t>
      </w:r>
      <w:r>
        <w:rPr>
          <w:rFonts w:hint="eastAsia"/>
        </w:rPr>
        <w:br/>
      </w:r>
      <w:r>
        <w:rPr>
          <w:rFonts w:hint="eastAsia"/>
        </w:rPr>
        <w:t>　　　　一、2024-2025年我国漆包线品牌竞争分析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二、2024-2025年国内外漆包线厂商竞争力对比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三、2025年我国漆包线市场集中度分析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四、2025年国内主要漆包线企业动向</w:t>
      </w:r>
      <w:r>
        <w:rPr>
          <w:rFonts w:hint="eastAsia"/>
        </w:rPr>
        <w:br/>
      </w:r>
      <w:r>
        <w:rPr>
          <w:rFonts w:hint="eastAsia"/>
        </w:rPr>
        <w:t>　　　　五、2025年国内漆包线拟在建项目分析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漆包线企业竞争策略分析</w:t>
      </w:r>
      <w:r>
        <w:rPr>
          <w:rFonts w:hint="eastAsia"/>
        </w:rPr>
        <w:br/>
      </w:r>
      <w:r>
        <w:rPr>
          <w:rFonts w:hint="eastAsia"/>
        </w:rPr>
        <w:t>　　第一节 漆包线市场竞争策略分析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一、2025年漆包线市场增长潜力分析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二、2025年漆包线主要潜力品种分析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三、现有漆包线产品竞争策略分析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四、潜力漆包线品种竞争策略选择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漆包线企业竞争策略分析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一、欧债危机对漆包线行业竞争格局的影响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二、欧债危机后漆包线行业竞争格局的变化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三、2025-2031年我国漆包线市场竞争趋势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四、2025-2031年漆包线行业竞争格局展望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五、2025-2031年漆包线行业竞争策略分析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六、2025-2031年漆包线企业竞争策略分析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漆包线重点企业竞争分析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山东蓬泰股份有限公司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露笑集团有限公司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上海亚洋电工有限公司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漆包线发展趋势分析</w:t>
      </w:r>
      <w:r>
        <w:rPr>
          <w:rFonts w:hint="eastAsia"/>
        </w:rPr>
        <w:br/>
      </w:r>
      <w:r>
        <w:rPr>
          <w:rFonts w:hint="eastAsia"/>
        </w:rPr>
        <w:t>　　第一节 2025年漆包线产业发展趋势分析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一、2025年漆包线技术趋势</w:t>
      </w:r>
      <w:r>
        <w:rPr>
          <w:rFonts w:hint="eastAsia"/>
        </w:rPr>
        <w:br/>
      </w:r>
      <w:r>
        <w:rPr>
          <w:rFonts w:hint="eastAsia"/>
        </w:rPr>
        <w:t>　　　　二、2025年漆包线价格趋势</w:t>
      </w:r>
      <w:r>
        <w:rPr>
          <w:rFonts w:hint="eastAsia"/>
        </w:rPr>
        <w:br/>
      </w:r>
      <w:r>
        <w:rPr>
          <w:rFonts w:hint="eastAsia"/>
        </w:rPr>
        <w:t>　　第二节 2025-2031年中国漆包线行业发展趋势分析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一、2024-2025年中国漆包线行业发展分析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二、2025-2031年中国漆包线行业技术开发方向</w:t>
      </w:r>
      <w:r>
        <w:rPr>
          <w:rFonts w:hint="eastAsia"/>
        </w:rPr>
        <w:br/>
      </w:r>
      <w:r>
        <w:rPr>
          <w:rFonts w:hint="eastAsia"/>
        </w:rPr>
        <w:t>　　第三节 绕组线用绝缘漆的发展方向</w:t>
      </w:r>
      <w:r>
        <w:rPr>
          <w:rFonts w:hint="eastAsia"/>
        </w:rPr>
        <w:br/>
      </w:r>
      <w:r>
        <w:rPr>
          <w:rFonts w:hint="eastAsia"/>
        </w:rPr>
        <w:t>　　　　一、我国绕组线用绝缘漆的发展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第四节 我国绕组线用绝缘漆产品发展的趋势</w:t>
      </w:r>
      <w:r>
        <w:rPr>
          <w:rFonts w:hint="eastAsia"/>
        </w:rPr>
        <w:br/>
      </w:r>
      <w:r>
        <w:rPr>
          <w:rFonts w:hint="eastAsia"/>
        </w:rPr>
        <w:t>　　　　一、聚酯漆包线发展趋势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六、适用环境保护的漆包线品种发展趋势</w:t>
      </w:r>
      <w:r>
        <w:rPr>
          <w:rFonts w:hint="eastAsia"/>
        </w:rPr>
        <w:br/>
      </w:r>
      <w:r>
        <w:rPr>
          <w:rFonts w:hint="eastAsia"/>
        </w:rPr>
        <w:t>　　第五节 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一、细径化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三、自粘性</w:t>
      </w:r>
      <w:r>
        <w:rPr>
          <w:rFonts w:hint="eastAsia"/>
        </w:rPr>
        <w:br/>
      </w:r>
      <w:r>
        <w:rPr>
          <w:rFonts w:hint="eastAsia"/>
        </w:rPr>
        <w:t>　　　　四、高张力特性</w:t>
      </w:r>
      <w:r>
        <w:rPr>
          <w:rFonts w:hint="eastAsia"/>
        </w:rPr>
        <w:br/>
      </w:r>
      <w:r>
        <w:rPr>
          <w:rFonts w:hint="eastAsia"/>
        </w:rPr>
        <w:t>　　　　五、卷绕参数的一致性</w:t>
      </w:r>
      <w:r>
        <w:rPr>
          <w:rFonts w:hint="eastAsia"/>
        </w:rPr>
        <w:br/>
      </w:r>
      <w:r>
        <w:rPr>
          <w:rFonts w:hint="eastAsia"/>
        </w:rPr>
        <w:t>　　　　六、耐高频高压特性及高Q值特性</w:t>
      </w:r>
      <w:r>
        <w:rPr>
          <w:rFonts w:hint="eastAsia"/>
        </w:rPr>
        <w:br/>
      </w:r>
      <w:r>
        <w:rPr>
          <w:rFonts w:hint="eastAsia"/>
        </w:rPr>
        <w:t>　　　　七、热熔断性</w:t>
      </w:r>
      <w:r>
        <w:rPr>
          <w:rFonts w:hint="eastAsia"/>
        </w:rPr>
        <w:br/>
      </w:r>
      <w:r>
        <w:rPr>
          <w:rFonts w:hint="eastAsia"/>
        </w:rPr>
        <w:t>　　　　八、耐热性、耐冷媒性、直焊性</w:t>
      </w:r>
      <w:r>
        <w:rPr>
          <w:rFonts w:hint="eastAsia"/>
        </w:rPr>
        <w:br/>
      </w:r>
      <w:r>
        <w:rPr>
          <w:rFonts w:hint="eastAsia"/>
        </w:rPr>
        <w:t>　　　　九、异型化、大占积率</w:t>
      </w:r>
      <w:r>
        <w:rPr>
          <w:rFonts w:hint="eastAsia"/>
        </w:rPr>
        <w:br/>
      </w:r>
      <w:r>
        <w:rPr>
          <w:rFonts w:hint="eastAsia"/>
        </w:rPr>
        <w:t>　　　　十、无磁性及高导电性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未来漆包线行业发展预测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2025-2031年国际漆包线市场预测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一、2025-2031年全球漆包线行业产能预测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二、2025-2031年全球漆包线市场需求前景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三、2025-2031年全球漆包线市场价格预测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2025-2031年国内漆包线市场预测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一、2025-2031年国内漆包线行业产能预测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二、2025-2031年国内漆包线行业产量预测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三、2025-2031年国内漆包线市场需求前景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四、2025-2031年国内漆包线市场价格预测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五、2025-2031年国内漆包线行业集中度预测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2025-2031年漆包线行业运行状况预测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漆包线行业投资现状分析</w:t>
      </w:r>
      <w:r>
        <w:rPr>
          <w:rFonts w:hint="eastAsia"/>
        </w:rPr>
        <w:br/>
      </w:r>
      <w:r>
        <w:rPr>
          <w:rFonts w:hint="eastAsia"/>
        </w:rPr>
        <w:t>　　第一节 行业总体投资规模</w:t>
      </w:r>
      <w:r>
        <w:rPr>
          <w:rFonts w:hint="eastAsia"/>
        </w:rPr>
        <w:br/>
      </w:r>
      <w:r>
        <w:rPr>
          <w:rFonts w:hint="eastAsia"/>
        </w:rPr>
        <w:t>　　第二节 2024-2025年漆包线行业投资情况分析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一、2025年漆包线行业政策环境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漆包线行业“十五五”规划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漆包线行业投资机会与风险</w:t>
      </w:r>
      <w:r>
        <w:rPr>
          <w:rFonts w:hint="eastAsia"/>
        </w:rPr>
        <w:br/>
      </w:r>
      <w:r>
        <w:rPr>
          <w:rFonts w:hint="eastAsia"/>
        </w:rPr>
        <w:t>　　第一节 漆包线行业投资效益分析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一、2024-2025年漆包线行业投资状况分析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二、2025-2031年漆包线行业投资效益分析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三、2025-2031年漆包线行业投资趋势预测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四、2025-2031年漆包线行业的投资方向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五、2025-2031年漆包线行业投资的建议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影响漆包线行业发展的主要因素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一、经济发展、产业政策的支持</w:t>
      </w:r>
      <w:r>
        <w:rPr>
          <w:rFonts w:hint="eastAsia"/>
        </w:rPr>
        <w:br/>
      </w:r>
      <w:r>
        <w:rPr>
          <w:rFonts w:hint="eastAsia"/>
        </w:rPr>
        <w:t>　　　　二、制造业发展对漆包线产业的带动</w:t>
      </w:r>
      <w:r>
        <w:rPr>
          <w:rFonts w:hint="eastAsia"/>
        </w:rPr>
        <w:br/>
      </w:r>
      <w:r>
        <w:rPr>
          <w:rFonts w:hint="eastAsia"/>
        </w:rPr>
        <w:t>　　　　三、电力工业拉动漆包线需求长期增长</w:t>
      </w:r>
      <w:r>
        <w:rPr>
          <w:rFonts w:hint="eastAsia"/>
        </w:rPr>
        <w:br/>
      </w:r>
      <w:r>
        <w:rPr>
          <w:rFonts w:hint="eastAsia"/>
        </w:rPr>
        <w:t>　　　　四、漆包线行业发展面临的挑战与机遇</w:t>
      </w:r>
      <w:r>
        <w:rPr>
          <w:rFonts w:hint="eastAsia"/>
        </w:rPr>
        <w:br/>
      </w:r>
      <w:r>
        <w:rPr>
          <w:rFonts w:hint="eastAsia"/>
        </w:rPr>
        <w:t>　　第三节 漆包线行业投资风险及控制策略分析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一、2025-2031年漆包线行业市场风险及控制策略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二、2025-2031年漆包线行业政策风险及控制策略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三、2025-2031年漆包线行业经营风险及控制策略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四、2025-2031年漆包线行业技术风险及控制策略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五、2025-2031年漆包线同业竞争风险及控制策略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六、2025-2031年漆包线行业其他风险及控制策略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漆包线行业投资战略研究</w:t>
      </w:r>
      <w:r>
        <w:rPr>
          <w:rFonts w:hint="eastAsia"/>
        </w:rPr>
        <w:br/>
      </w:r>
      <w:r>
        <w:rPr>
          <w:rFonts w:hint="eastAsia"/>
        </w:rPr>
        <w:t>　　第一节 漆包线行业发展战略研究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对我国漆包线品牌的战略思考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二、漆包线实施品牌战略的意义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三、漆包线企业品牌的现状分析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四、我国漆包线企业的品牌战略</w:t>
      </w:r>
      <w:r>
        <w:rPr>
          <w:rFonts w:hint="eastAsia"/>
        </w:rPr>
        <w:br/>
      </w:r>
      <w:r>
        <w:rPr>
          <w:rFonts w:hint="eastAsia"/>
        </w:rPr>
        <w:t>　　　　五、漆包线品牌战略管理的策略</w:t>
      </w:r>
      <w:r>
        <w:rPr>
          <w:rFonts w:hint="eastAsia"/>
        </w:rPr>
        <w:br/>
      </w:r>
      <w:r>
        <w:rPr>
          <w:rFonts w:hint="eastAsia"/>
        </w:rPr>
        <w:t>　　第三节 漆包线行业价值策略</w:t>
      </w:r>
      <w:r>
        <w:rPr>
          <w:rFonts w:hint="eastAsia"/>
        </w:rPr>
        <w:br/>
      </w:r>
      <w:r>
        <w:rPr>
          <w:rFonts w:hint="eastAsia"/>
        </w:rPr>
        <w:t>　　　　一、漆包线行业避免同质化发展策略</w:t>
      </w:r>
      <w:r>
        <w:rPr>
          <w:rFonts w:hint="eastAsia"/>
        </w:rPr>
        <w:br/>
      </w:r>
      <w:r>
        <w:rPr>
          <w:rFonts w:hint="eastAsia"/>
        </w:rPr>
        <w:t>　　　　二、漆包线行业差异化策略</w:t>
      </w:r>
      <w:r>
        <w:rPr>
          <w:rFonts w:hint="eastAsia"/>
        </w:rPr>
        <w:br/>
      </w:r>
      <w:r>
        <w:rPr>
          <w:rFonts w:hint="eastAsia"/>
        </w:rPr>
        <w:t>　　　　三、漆包线行业低价竞争策略</w:t>
      </w:r>
      <w:r>
        <w:rPr>
          <w:rFonts w:hint="eastAsia"/>
        </w:rPr>
        <w:br/>
      </w:r>
      <w:r>
        <w:rPr>
          <w:rFonts w:hint="eastAsia"/>
        </w:rPr>
        <w:t>　　　　四、漆包线行业价值策略</w:t>
      </w:r>
      <w:r>
        <w:rPr>
          <w:rFonts w:hint="eastAsia"/>
        </w:rPr>
        <w:br/>
      </w:r>
      <w:r>
        <w:rPr>
          <w:rFonts w:hint="eastAsia"/>
        </w:rPr>
        <w:t>　　第四节 中.智.林.－2025-2031年漆包线行业投资战略研究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一、2025年电线电缆行业投资战略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二、2025年我国漆包线行业投资战略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三、2025-2031年漆包线行业投资战略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电缆示意图</w:t>
      </w:r>
      <w:r>
        <w:rPr>
          <w:rFonts w:hint="eastAsia"/>
        </w:rPr>
        <w:br/>
      </w:r>
      <w:r>
        <w:rPr>
          <w:rFonts w:hint="eastAsia"/>
        </w:rPr>
        <w:t>　　图表 电缆线国家标准技术参数表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7c38934324abf" w:history="1">
        <w:r>
          <w:rPr>
            <w:rStyle w:val="Hyperlink"/>
          </w:rPr>
          <w:t>中国漆包线行业现状调研与发展趋势预测报告（2025-2031年）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7c38934324abf" w:history="1">
        <w:r>
          <w:rPr>
            <w:rStyle w:val="Hyperlink"/>
          </w:rPr>
          <w:t>https://www.20087.com/1/98/QiBaoXianShiChangQianJingFenXiYu.html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ac88b0cbd424f" w:history="1">
      <w:r>
        <w:rPr>
          <w:rStyle w:val="Hyperlink"/>
        </w:rPr>
        <w:t>中国漆包线行业现状调研与发展趋势预测报告（2025-2031年）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iBaoXianShiChangQianJingFenXiYu.html" TargetMode="External" Id="R1307c3893432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iBaoXianShiChangQianJingFenXiYu.html" TargetMode="External" Id="Rf7dac88b0cbd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2025-05-07T23:11:00Z</dcterms:created>
  <dcterms:modified xsi:type="dcterms:W3CDTF">2025-05-08T00:11:00Z</dcterms:modified>
  <dc:subject>中国漆包线行业现状调研与发展趋势预测报告（2025-2031年）</dc:subject>
  <dc:title>中国漆包线行业现状调研与发展趋势预测报告（2025-2031年）</dc:title>
  <cp:keywords>中国漆包线行业现状调研与发展趋势预测报告（2025-2031年）</cp:keywords>
  <dc:description>中国漆包线行业现状调研与发展趋势预测报告（2025-2031年）</dc:description>
</cp:coreProperties>
</file>