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4b9acf4b84541" w:history="1">
              <w:r>
                <w:rPr>
                  <w:rStyle w:val="Hyperlink"/>
                </w:rPr>
                <w:t>2026-2032年全球与中国甲基丙烯酸缩水甘油酯（GMA）市场研究及发展前景预测报告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4b9acf4b84541" w:history="1">
              <w:r>
                <w:rPr>
                  <w:rStyle w:val="Hyperlink"/>
                </w:rPr>
                <w:t>2026-2032年全球与中国甲基丙烯酸缩水甘油酯（GMA）市场研究及发展前景预测报告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4b9acf4b84541" w:history="1">
                <w:r>
                  <w:rPr>
                    <w:rStyle w:val="Hyperlink"/>
                  </w:rPr>
                  <w:t>https://www.20087.com/1/38/JiaJiBingXiSuanSuoShuiGanYouZhi-GMA-HangYeFaZhanQianJing.html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缩水甘油酯（GMA）是一种含环氧基与甲基丙烯酰基的双官能团单体，因可参与自由基聚合与环氧开环反应，被广泛用于合成高附着力涂料、功能性高分子微球、牙科树脂及生物医用材料。当前GMA生产工艺以甲基丙烯酸甲酯与环氧氯丙烷经酯交换反应为主，关键控制点在于抑制聚合副反应与精馏提纯效率。高纯度GMA（&gt;99%）对金属离子与水分含量极为敏感，需在惰性气氛下储存运输。下游应用中，GMA改性丙烯酸树脂显著提升金属底材附着力，而GMA交联微球则用于免疫检测载体，依赖其表面环氧基与蛋白的共价偶联能力。国际市场由少数精细化工企业垄断高纯GMA供应，国内产能虽扩大，但在批次色度稳定性、阻聚剂残留控制及高端应用认证方面仍存差距，尤其在医疗器械级GMA的生物相容性验证体系尚不完善。</w:t>
      </w:r>
      <w:r>
        <w:rPr>
          <w:rFonts w:hint="eastAsia"/>
        </w:rPr>
        <w:br/>
      </w:r>
      <w:r>
        <w:rPr>
          <w:rFonts w:hint="eastAsia"/>
        </w:rPr>
        <w:t>　　未来，甲基丙烯酸缩水甘油酯的发展将聚焦于高纯化制备、绿色工艺与高附加值应用拓展。连续流微反应器技术有望替代间歇釜式反应，提升选择性并减少副产物；同时，生物基环氧前驱体的探索将降低产品碳足迹。在应用端，GMA在mRNA疫苗递送脂质纳米粒（LNP）表面修饰、可降解组织工程支架及柔性电子封装胶中的潜力正被挖掘，要求更严苛的杂质控制与定制化官能度。此外，随着REACH等法规对生殖毒性物质监管加强，GMA生产过程中的职业暴露控制与闭环回收系统将成为合规重点。具备精细有机合成技术、跨行业应用开发能力及全球注册支持体系的特种化学品企业，将在高端功能单体市场构建可持续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4b9acf4b84541" w:history="1">
        <w:r>
          <w:rPr>
            <w:rStyle w:val="Hyperlink"/>
          </w:rPr>
          <w:t>2026-2032年全球与中国甲基丙烯酸缩水甘油酯（GMA）市场研究及发展前景预测报告</w:t>
        </w:r>
      </w:hyperlink>
      <w:r>
        <w:rPr>
          <w:rFonts w:hint="eastAsia"/>
        </w:rPr>
        <w:t>》深入剖析了甲基丙烯酸缩水甘油酯（GMA）产业链的整体状况。甲基丙烯酸缩水甘油酯（GMA）报告基于详实数据，全面分析了甲基丙烯酸缩水甘油酯（GMA）市场规模与需求，探讨了价格走势，客观展现了行业现状，并对甲基丙烯酸缩水甘油酯（GMA）市场前景及发展趋势进行了科学预测。同时，甲基丙烯酸缩水甘油酯（GMA）报告聚焦于甲基丙烯酸缩水甘油酯（GMA）重点企业，评估了市场竞争格局、集中度以及品牌影响力，对不同细分市场进行了深入研究。甲基丙烯酸缩水甘油酯（GMA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中国甲基丙烯酸缩水甘油酯（GMA）概述</w:t>
      </w:r>
      <w:r>
        <w:rPr>
          <w:rFonts w:hint="eastAsia"/>
        </w:rPr>
        <w:br/>
      </w:r>
      <w:r>
        <w:rPr>
          <w:rFonts w:hint="eastAsia"/>
        </w:rPr>
        <w:t>　　第一节 甲基丙烯酸缩水甘油酯（GMA）行业定义</w:t>
      </w:r>
      <w:r>
        <w:rPr>
          <w:rFonts w:hint="eastAsia"/>
        </w:rPr>
        <w:br/>
      </w:r>
      <w:r>
        <w:rPr>
          <w:rFonts w:hint="eastAsia"/>
        </w:rPr>
        <w:t>　　第二节 甲基丙烯酸缩水甘油酯（GMA）行业发展特性</w:t>
      </w:r>
      <w:r>
        <w:rPr>
          <w:rFonts w:hint="eastAsia"/>
        </w:rPr>
        <w:br/>
      </w:r>
      <w:r>
        <w:rPr>
          <w:rFonts w:hint="eastAsia"/>
        </w:rPr>
        <w:t>　　第三节 甲基丙烯酸缩水甘油酯（GMA）产业链分析</w:t>
      </w:r>
      <w:r>
        <w:rPr>
          <w:rFonts w:hint="eastAsia"/>
        </w:rPr>
        <w:br/>
      </w:r>
      <w:r>
        <w:rPr>
          <w:rFonts w:hint="eastAsia"/>
        </w:rPr>
        <w:t>　　第四节 甲基丙烯酸缩水甘油酯（GMA）行业生命周期分析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中国甲基丙烯酸缩水甘油酯（GMA）发展环境分析</w:t>
      </w:r>
      <w:r>
        <w:rPr>
          <w:rFonts w:hint="eastAsia"/>
        </w:rPr>
        <w:br/>
      </w:r>
      <w:r>
        <w:rPr>
          <w:rFonts w:hint="eastAsia"/>
        </w:rPr>
        <w:t>　　第一节 甲基丙烯酸缩水甘油酯（GMA）行业经济环境分析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甲基丙烯酸缩水甘油酯（GMA）行业相关政策、标准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甲基丙烯酸缩水甘油酯（GMA）行业相关发展规划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2025-2026年甲基丙烯酸缩水甘油酯（GMA）行业技术发展现状及趋势分析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甲基丙烯酸缩水甘油酯（GMA）行业技术发展现状分析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国内外甲基丙烯酸缩水甘油酯（GMA）行业技术差异与原因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甲基丙烯酸缩水甘油酯（GMA）行业技术发展方向、趋势预测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提升甲基丙烯酸缩水甘油酯（GMA）行业技术能力策略建议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全球甲基丙烯酸缩水甘油酯（GMA）市场发展概况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全球甲基丙烯酸缩水甘油酯（GMA）市场发展分析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北美地区主要国家甲基丙烯酸缩水甘油酯（GMA）市场概况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欧洲地区主要国家甲基丙烯酸缩水甘油酯（GMA）市场概况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亚洲地区主要国家甲基丙烯酸缩水甘油酯（GMA）市场概况</w:t>
      </w:r>
      <w:r>
        <w:rPr>
          <w:rFonts w:hint="eastAsia"/>
        </w:rPr>
        <w:br/>
      </w:r>
      <w:r>
        <w:rPr>
          <w:rFonts w:hint="eastAsia"/>
        </w:rPr>
        <w:t>　　第五节 全球甲基丙烯酸缩水甘油酯（GMA）市场发展预测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中国甲基丙烯酸缩水甘油酯（GMA）发展现状</w:t>
      </w:r>
      <w:r>
        <w:rPr>
          <w:rFonts w:hint="eastAsia"/>
        </w:rPr>
        <w:br/>
      </w:r>
      <w:r>
        <w:rPr>
          <w:rFonts w:hint="eastAsia"/>
        </w:rPr>
        <w:t>　　第一节 中国甲基丙烯酸缩水甘油酯（GMA）市场现状分析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中国甲基丙烯酸缩水甘油酯（GMA）行业产量情况分析及预测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一、甲基丙烯酸缩水甘油酯（GMA）总体产能规模</w:t>
      </w:r>
      <w:r>
        <w:rPr>
          <w:rFonts w:hint="eastAsia"/>
        </w:rPr>
        <w:br/>
      </w:r>
      <w:r>
        <w:rPr>
          <w:rFonts w:hint="eastAsia"/>
        </w:rPr>
        <w:t>　　　　二、甲基丙烯酸缩水甘油酯（GMA）生产区域分布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三、2020-2025年中国甲基丙烯酸缩水甘油酯（GMA）行业产量统计分析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三、2026-2032年中国甲基丙烯酸缩水甘油酯（GMA）行业产量预测分析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中国甲基丙烯酸缩水甘油酯（GMA）市场需求分析及预测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一、中国甲基丙烯酸缩水甘油酯（GMA）市场需求特点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二、2020-2025年中国甲基丙烯酸缩水甘油酯（GMA）市场需求量统计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三、2026-2032年中国甲基丙烯酸缩水甘油酯（GMA）市场需求量预测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中国甲基丙烯酸缩水甘油酯（GMA）价格趋势分析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一、2020-2025年中国甲基丙烯酸缩水甘油酯（GMA）市场价格趋势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二、2026-2032年中国甲基丙烯酸缩水甘油酯（GMA）市场价格走势预测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甲基丙烯酸缩水甘油酯（GMA）市场特性分析</w:t>
      </w:r>
      <w:r>
        <w:rPr>
          <w:rFonts w:hint="eastAsia"/>
        </w:rPr>
        <w:br/>
      </w:r>
      <w:r>
        <w:rPr>
          <w:rFonts w:hint="eastAsia"/>
        </w:rPr>
        <w:t>　　第一节 甲基丙烯酸缩水甘油酯（GMA）行业集中度分析</w:t>
      </w:r>
      <w:r>
        <w:rPr>
          <w:rFonts w:hint="eastAsia"/>
        </w:rPr>
        <w:br/>
      </w:r>
      <w:r>
        <w:rPr>
          <w:rFonts w:hint="eastAsia"/>
        </w:rPr>
        <w:t>　　第二节 甲基丙烯酸缩水甘油酯（GMA）行业SWOT分析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一、甲基丙烯酸缩水甘油酯（GMA）行业优势</w:t>
      </w:r>
      <w:r>
        <w:rPr>
          <w:rFonts w:hint="eastAsia"/>
        </w:rPr>
        <w:br/>
      </w:r>
      <w:r>
        <w:rPr>
          <w:rFonts w:hint="eastAsia"/>
        </w:rPr>
        <w:t>　　　　二、甲基丙烯酸缩水甘油酯（GMA）行业劣势</w:t>
      </w:r>
      <w:r>
        <w:rPr>
          <w:rFonts w:hint="eastAsia"/>
        </w:rPr>
        <w:br/>
      </w:r>
      <w:r>
        <w:rPr>
          <w:rFonts w:hint="eastAsia"/>
        </w:rPr>
        <w:t>　　　　三、甲基丙烯酸缩水甘油酯（GMA）行业机会</w:t>
      </w:r>
      <w:r>
        <w:rPr>
          <w:rFonts w:hint="eastAsia"/>
        </w:rPr>
        <w:br/>
      </w:r>
      <w:r>
        <w:rPr>
          <w:rFonts w:hint="eastAsia"/>
        </w:rPr>
        <w:t>　　　　四、甲基丙烯酸缩水甘油酯（GMA）行业风险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2020-2025年甲基丙烯酸缩水甘油酯（GMA）行业经济运行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2020-2025年中国甲基丙烯酸缩水甘油酯（GMA）行业盈利能力分析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2020-2025年中国甲基丙烯酸缩水甘油酯（GMA）行业发展能力分析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2020-2025年甲基丙烯酸缩水甘油酯（GMA）行业偿债能力分析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2020-2025年甲基丙烯酸缩水甘油酯（GMA）制造企业数量分析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中国甲基丙烯酸缩水甘油酯（GMA）行业重点地区发展分析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**地区甲基丙烯酸缩水甘油酯（GMA）市场发展分析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**地区甲基丙烯酸缩水甘油酯（GMA）市场发展分析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**地区甲基丙烯酸缩水甘油酯（GMA）市场发展分析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**地区甲基丙烯酸缩水甘油酯（GMA）市场发展分析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**地区甲基丙烯酸缩水甘油酯（GMA）市场发展分析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2020-2025年中国甲基丙烯酸缩水甘油酯（GMA）进出口分析</w:t>
      </w:r>
      <w:r>
        <w:rPr>
          <w:rFonts w:hint="eastAsia"/>
        </w:rPr>
        <w:br/>
      </w:r>
      <w:r>
        <w:rPr>
          <w:rFonts w:hint="eastAsia"/>
        </w:rPr>
        <w:t>　　第一节 甲基丙烯酸缩水甘油酯（GMA）进口情况分析</w:t>
      </w:r>
      <w:r>
        <w:rPr>
          <w:rFonts w:hint="eastAsia"/>
        </w:rPr>
        <w:br/>
      </w:r>
      <w:r>
        <w:rPr>
          <w:rFonts w:hint="eastAsia"/>
        </w:rPr>
        <w:t>　　第二节 甲基丙烯酸缩水甘油酯（GMA）出口情况分析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影响甲基丙烯酸缩水甘油酯（GMA）进出口因素分析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主要甲基丙烯酸缩水甘油酯（GMA）生产企业及竞争格局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三、企业甲基丙烯酸缩水甘油酯（GMA）经营状况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三、企业甲基丙烯酸缩水甘油酯（GMA）经营状况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三、企业甲基丙烯酸缩水甘油酯（GMA）经营状况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三、企业甲基丙烯酸缩水甘油酯（GMA）经营状况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三、企业甲基丙烯酸缩水甘油酯（GMA）经营状况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三、企业甲基丙烯酸缩水甘油酯（GMA）经营状况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甲基丙烯酸缩水甘油酯（GMA）行业投资战略研究</w:t>
      </w:r>
      <w:r>
        <w:rPr>
          <w:rFonts w:hint="eastAsia"/>
        </w:rPr>
        <w:br/>
      </w:r>
      <w:r>
        <w:rPr>
          <w:rFonts w:hint="eastAsia"/>
        </w:rPr>
        <w:t>　　第一节 甲基丙烯酸缩水甘油酯（GMA）行业发展战略研究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对我国甲基丙烯酸缩水甘油酯（GMA）品牌的战略思考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一、甲基丙烯酸缩水甘油酯（GMA）品牌的重要性</w:t>
      </w:r>
      <w:r>
        <w:rPr>
          <w:rFonts w:hint="eastAsia"/>
        </w:rPr>
        <w:br/>
      </w:r>
      <w:r>
        <w:rPr>
          <w:rFonts w:hint="eastAsia"/>
        </w:rPr>
        <w:t>　　　　二、甲基丙烯酸缩水甘油酯（GMA）实施品牌战略的意义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三、甲基丙烯酸缩水甘油酯（GMA）企业品牌的现状分析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四、我国甲基丙烯酸缩水甘油酯（GMA）企业的品牌战略</w:t>
      </w:r>
      <w:r>
        <w:rPr>
          <w:rFonts w:hint="eastAsia"/>
        </w:rPr>
        <w:br/>
      </w:r>
      <w:r>
        <w:rPr>
          <w:rFonts w:hint="eastAsia"/>
        </w:rPr>
        <w:t>　　　　五、甲基丙烯酸缩水甘油酯（GMA）品牌战略管理的策略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甲基丙烯酸缩水甘油酯（GMA）经营策略分析</w:t>
      </w:r>
      <w:r>
        <w:rPr>
          <w:rFonts w:hint="eastAsia"/>
        </w:rPr>
        <w:br/>
      </w:r>
      <w:r>
        <w:rPr>
          <w:rFonts w:hint="eastAsia"/>
        </w:rPr>
        <w:t>　　　　一、甲基丙烯酸缩水甘油酯（GMA）市场细分策略</w:t>
      </w:r>
      <w:r>
        <w:rPr>
          <w:rFonts w:hint="eastAsia"/>
        </w:rPr>
        <w:br/>
      </w:r>
      <w:r>
        <w:rPr>
          <w:rFonts w:hint="eastAsia"/>
        </w:rPr>
        <w:t>　　　　二、甲基丙烯酸缩水甘油酯（GMA）市场创新策略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四、甲基丙烯酸缩水甘油酯（GMA）新产品差异化战略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2026-2032年中国甲基丙烯酸缩水甘油酯（GMA）发展趋势预测及投资风险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2026年甲基丙烯酸缩水甘油酯（GMA）市场前景分析</w:t>
      </w:r>
      <w:r>
        <w:rPr>
          <w:rFonts w:hint="eastAsia"/>
        </w:rPr>
        <w:br/>
      </w:r>
      <w:r>
        <w:rPr>
          <w:rFonts w:hint="eastAsia"/>
        </w:rPr>
        <w:t>　　第二节 2026年甲基丙烯酸缩水甘油酯（GMA）行业发展趋势预测</w:t>
      </w:r>
      <w:r>
        <w:rPr>
          <w:rFonts w:hint="eastAsia"/>
        </w:rPr>
        <w:br/>
      </w:r>
      <w:r>
        <w:rPr>
          <w:rFonts w:hint="eastAsia"/>
        </w:rPr>
        <w:t>　　第三节 甲基丙烯酸缩水甘油酯（GMA）行业投资风险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甲基丙烯酸缩水甘油酯（GMA）投资建议</w:t>
      </w:r>
      <w:r>
        <w:rPr>
          <w:rFonts w:hint="eastAsia"/>
        </w:rPr>
        <w:br/>
      </w:r>
      <w:r>
        <w:rPr>
          <w:rFonts w:hint="eastAsia"/>
        </w:rPr>
        <w:t>　　第一节 甲基丙烯酸缩水甘油酯（GMA）行业投资环境分析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甲基丙烯酸缩水甘油酯（GMA）行业投资进入壁垒分析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甲基丙烯酸缩水甘油酯（GMA）行业类别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甲基丙烯酸缩水甘油酯（GMA）行业现状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2025年中国甲基丙烯酸缩水甘油酯（GMA）行业产能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2020-2025年中国甲基丙烯酸缩水甘油酯（GMA）行业产量统计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2025年中国甲基丙烯酸缩水甘油酯（GMA）行业需求区域调研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2020-2025年中国甲基丙烯酸缩水甘油酯（GMA）行情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2020-2025年中国甲基丙烯酸缩水甘油酯（GMA）行业企业数量统计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**地区甲基丙烯酸缩水甘油酯（GMA）行业市场需求分析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甲基丙烯酸缩水甘油酯（GMA）行业准入条件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2026-2032年中国甲基丙烯酸缩水甘油酯（GMA）行业发展趋势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4b9acf4b84541" w:history="1">
        <w:r>
          <w:rPr>
            <w:rStyle w:val="Hyperlink"/>
          </w:rPr>
          <w:t>2026-2032年全球与中国甲基丙烯酸缩水甘油酯（GMA）市场研究及发展前景预测报告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4b9acf4b84541" w:history="1">
        <w:r>
          <w:rPr>
            <w:rStyle w:val="Hyperlink"/>
          </w:rPr>
          <w:t>https://www.20087.com/1/38/JiaJiBingXiSuanSuoShuiGanYouZhi-GMA-HangYeFaZhanQianJing.html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缩水甘油酯、甲基丙烯酸缩水甘油酯gma的用量是多少、甘油丙烯酸酯在化妆品、甲基丙烯酸缩水甘油酯GMA、甘油聚甲基丙烯酸酯对皮肤、甲基丙烯酸缩水甘油酯结构式、甲基丙烯酸聚乙二醇单酯、甲基丙烯酸缩水甘油酯沸点、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5b78889de4846" w:history="1">
      <w:r>
        <w:rPr>
          <w:rStyle w:val="Hyperlink"/>
        </w:rPr>
        <w:t>2026-2032年全球与中国甲基丙烯酸缩水甘油酯（GMA）市场研究及发展前景预测报告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JiBingXiSuanSuoShuiGanYouZhi-GMA-HangYeFaZhanQianJing.html" TargetMode="External" Id="R0af4b9acf4b8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JiBingXiSuanSuoShuiGanYouZhi-GMA-HangYeFaZhanQianJing.html" TargetMode="External" Id="R4d75b78889d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2026-02-03T07:53:14Z</dcterms:created>
  <dcterms:modified xsi:type="dcterms:W3CDTF">2026-02-03T08:53:14Z</dcterms:modified>
  <dc:subject>2026-2032年全球与中国甲基丙烯酸缩水甘油酯（GMA）市场研究及发展前景预测报告</dc:subject>
  <dc:title>2026-2032年全球与中国甲基丙烯酸缩水甘油酯（GMA）市场研究及发展前景预测报告</dc:title>
  <cp:keywords>2026-2032年全球与中国甲基丙烯酸缩水甘油酯（GMA）市场研究及发展前景预测报告</cp:keywords>
  <dc:description>2026-2032年全球与中国甲基丙烯酸缩水甘油酯（GMA）市场研究及发展前景预测报告</dc:description>
</cp:coreProperties>
</file>