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98c8b44b64080" w:history="1">
              <w:r>
                <w:rPr>
                  <w:rStyle w:val="Hyperlink"/>
                </w:rPr>
                <w:t>2025-2031年全球与中国离子交换膜市场现状及发展趋势研究报告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98c8b44b64080" w:history="1">
              <w:r>
                <w:rPr>
                  <w:rStyle w:val="Hyperlink"/>
                </w:rPr>
                <w:t>2025-2031年全球与中国离子交换膜市场现状及发展趋势研究报告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98c8b44b64080" w:history="1">
                <w:r>
                  <w:rPr>
                    <w:rStyle w:val="Hyperlink"/>
                  </w:rPr>
                  <w:t>https://www.20087.com/1/18/LiZiJiaoHuanMoFaZhanQuShi.html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膜是一种具有高度选择性的分离材料，广泛应用于水处理、化工、制药、能源等领域。近年来，随着技术的进步和应用领域的扩展，离子交换膜的性能不断提高，例如提高了膜的选择性、稳定性和耐用性。同时，新型材料的开发，如纳米复合材料的应用，也进一步增强了离子交换膜的性能。这些进展使得离子交换膜在海水淡化、废水处理、电解制氢等应用中发挥了重要作用。</w:t>
      </w:r>
      <w:r>
        <w:rPr>
          <w:rFonts w:hint="eastAsia"/>
        </w:rPr>
        <w:br/>
      </w:r>
      <w:r>
        <w:rPr>
          <w:rFonts w:hint="eastAsia"/>
        </w:rPr>
        <w:t>　　未来，离子交换膜的发展将更加侧重于高性能和多功能性。一方面，随着对环境保护和资源利用效率的更高要求，离子交换膜将朝着更高的选择性和更低的能量消耗方向发展。这包括开发具有更薄厚度和更高孔隙率的膜材料，以提高物质的透过速率。另一方面，随着材料科学的进步，新型离子交换膜将集成更多功能，例如抗菌性能、自清洁性能等，以适应更广泛的工业应用需求。此外，随着新能源技术的发展，离子交换膜在电池隔膜、燃料电池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98c8b44b64080" w:history="1">
        <w:r>
          <w:rPr>
            <w:rStyle w:val="Hyperlink"/>
          </w:rPr>
          <w:t>2025-2031年全球与中国离子交换膜市场现状及发展趋势研究报告</w:t>
        </w:r>
      </w:hyperlink>
      <w:r>
        <w:rPr>
          <w:rFonts w:hint="eastAsia"/>
        </w:rPr>
        <w:t>》系统分析了离子交换膜行业的市场需求、市场规模及价格动态，全面梳理了离子交换膜产业链结构，并对离子交换膜细分市场进行了深入探究。报告基于详实数据，科学预测了离子交换膜市场前景与发展趋势，重点剖析了品牌竞争格局、市场集中度及重点企业的市场地位。通过SWOT分析，报告识别了行业面临的机遇与风险，并提出了针对性发展策略与建议，为离子交换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中国离子交换膜概述</w:t>
      </w:r>
      <w:r>
        <w:rPr>
          <w:rFonts w:hint="eastAsia"/>
        </w:rPr>
        <w:br/>
      </w:r>
      <w:r>
        <w:rPr>
          <w:rFonts w:hint="eastAsia"/>
        </w:rPr>
        <w:t>　　第一节 离子交换膜行业定义</w:t>
      </w:r>
      <w:r>
        <w:rPr>
          <w:rFonts w:hint="eastAsia"/>
        </w:rPr>
        <w:br/>
      </w:r>
      <w:r>
        <w:rPr>
          <w:rFonts w:hint="eastAsia"/>
        </w:rPr>
        <w:t>　　第二节 离子交换膜行业发展特性</w:t>
      </w:r>
      <w:r>
        <w:rPr>
          <w:rFonts w:hint="eastAsia"/>
        </w:rPr>
        <w:br/>
      </w:r>
      <w:r>
        <w:rPr>
          <w:rFonts w:hint="eastAsia"/>
        </w:rPr>
        <w:t>　　第三节 离子交换膜产业链分析</w:t>
      </w:r>
      <w:r>
        <w:rPr>
          <w:rFonts w:hint="eastAsia"/>
        </w:rPr>
        <w:br/>
      </w:r>
      <w:r>
        <w:rPr>
          <w:rFonts w:hint="eastAsia"/>
        </w:rPr>
        <w:t>　　第四节 离子交换膜行业生命周期分析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2024-2025年国外主要离子交换膜市场发展概况</w:t>
      </w:r>
      <w:r>
        <w:rPr>
          <w:rFonts w:hint="eastAsia"/>
        </w:rPr>
        <w:br/>
      </w:r>
      <w:r>
        <w:rPr>
          <w:rFonts w:hint="eastAsia"/>
        </w:rPr>
        <w:t>　　第一节 全球离子交换膜市场发展分析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欧盟地区主要国家离子交换膜市场概况</w:t>
      </w:r>
      <w:r>
        <w:rPr>
          <w:rFonts w:hint="eastAsia"/>
        </w:rPr>
        <w:br/>
      </w:r>
      <w:r>
        <w:rPr>
          <w:rFonts w:hint="eastAsia"/>
        </w:rPr>
        <w:t>　　第三节 北美地区离子交换膜市场概况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亚太地区主要国家离子交换膜市场概况</w:t>
      </w:r>
      <w:r>
        <w:rPr>
          <w:rFonts w:hint="eastAsia"/>
        </w:rPr>
        <w:br/>
      </w:r>
      <w:r>
        <w:rPr>
          <w:rFonts w:hint="eastAsia"/>
        </w:rPr>
        <w:t>　　第五节 全球离子交换膜市场发展预测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2024-2025年中国离子交换膜发展环境分析</w:t>
      </w:r>
      <w:r>
        <w:rPr>
          <w:rFonts w:hint="eastAsia"/>
        </w:rPr>
        <w:br/>
      </w:r>
      <w:r>
        <w:rPr>
          <w:rFonts w:hint="eastAsia"/>
        </w:rPr>
        <w:t>　　第一节 离子交换膜行业经济环境分析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离子交换膜行业相关政策、标准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离子交换膜行业相关发展规划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中国离子交换膜技术发展分析</w:t>
      </w:r>
      <w:r>
        <w:rPr>
          <w:rFonts w:hint="eastAsia"/>
        </w:rPr>
        <w:br/>
      </w:r>
      <w:r>
        <w:rPr>
          <w:rFonts w:hint="eastAsia"/>
        </w:rPr>
        <w:t>　　第一节 当前离子交换膜技术发展现状分析</w:t>
      </w:r>
      <w:r>
        <w:rPr>
          <w:rFonts w:hint="eastAsia"/>
        </w:rPr>
        <w:br/>
      </w:r>
      <w:r>
        <w:rPr>
          <w:rFonts w:hint="eastAsia"/>
        </w:rPr>
        <w:t>　　第二节 离子交换膜生产中需注意的问题</w:t>
      </w:r>
      <w:r>
        <w:rPr>
          <w:rFonts w:hint="eastAsia"/>
        </w:rPr>
        <w:br/>
      </w:r>
      <w:r>
        <w:rPr>
          <w:rFonts w:hint="eastAsia"/>
        </w:rPr>
        <w:t>　　第三节 离子交换膜行业主要技术发展趋势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离子交换膜市场特性分析</w:t>
      </w:r>
      <w:r>
        <w:rPr>
          <w:rFonts w:hint="eastAsia"/>
        </w:rPr>
        <w:br/>
      </w:r>
      <w:r>
        <w:rPr>
          <w:rFonts w:hint="eastAsia"/>
        </w:rPr>
        <w:t>　　第一节 离子交换膜行业集中度分析</w:t>
      </w:r>
      <w:r>
        <w:rPr>
          <w:rFonts w:hint="eastAsia"/>
        </w:rPr>
        <w:br/>
      </w:r>
      <w:r>
        <w:rPr>
          <w:rFonts w:hint="eastAsia"/>
        </w:rPr>
        <w:t>　　第二节 离子交换膜行业SWOT分析</w:t>
      </w:r>
      <w:r>
        <w:rPr>
          <w:rFonts w:hint="eastAsia"/>
        </w:rPr>
        <w:br/>
      </w:r>
      <w:r>
        <w:rPr>
          <w:rFonts w:hint="eastAsia"/>
        </w:rPr>
        <w:t>　　　　一、离子交换膜行业优势</w:t>
      </w:r>
      <w:r>
        <w:rPr>
          <w:rFonts w:hint="eastAsia"/>
        </w:rPr>
        <w:br/>
      </w:r>
      <w:r>
        <w:rPr>
          <w:rFonts w:hint="eastAsia"/>
        </w:rPr>
        <w:t>　　　　二、离子交换膜行业劣势</w:t>
      </w:r>
      <w:r>
        <w:rPr>
          <w:rFonts w:hint="eastAsia"/>
        </w:rPr>
        <w:br/>
      </w:r>
      <w:r>
        <w:rPr>
          <w:rFonts w:hint="eastAsia"/>
        </w:rPr>
        <w:t>　　　　三、离子交换膜行业机会</w:t>
      </w:r>
      <w:r>
        <w:rPr>
          <w:rFonts w:hint="eastAsia"/>
        </w:rPr>
        <w:br/>
      </w:r>
      <w:r>
        <w:rPr>
          <w:rFonts w:hint="eastAsia"/>
        </w:rPr>
        <w:t>　　　　四、离子交换膜行业风险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中国离子交换膜发展现状</w:t>
      </w:r>
      <w:r>
        <w:rPr>
          <w:rFonts w:hint="eastAsia"/>
        </w:rPr>
        <w:br/>
      </w:r>
      <w:r>
        <w:rPr>
          <w:rFonts w:hint="eastAsia"/>
        </w:rPr>
        <w:t>　　第一节 中国离子交换膜市场现状分析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一、离子交换膜总体产能规模</w:t>
      </w:r>
      <w:r>
        <w:rPr>
          <w:rFonts w:hint="eastAsia"/>
        </w:rPr>
        <w:br/>
      </w:r>
      <w:r>
        <w:rPr>
          <w:rFonts w:hint="eastAsia"/>
        </w:rPr>
        <w:t>　　　　二、离子交换膜生产区域分布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四、2025-2031年中国离子交换膜行业产量预测</w:t>
      </w:r>
      <w:r>
        <w:rPr>
          <w:rFonts w:hint="eastAsia"/>
        </w:rPr>
        <w:br/>
      </w:r>
      <w:r>
        <w:rPr>
          <w:rFonts w:hint="eastAsia"/>
        </w:rPr>
        <w:t>　　第三节 中国离子交换膜市场需求分析及预测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三、2025-2031年中国离子交换膜市场需求量预测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中国离子交换膜价格趋势分析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2019-2024年离子交换膜行业经济运行状况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2019-2024年中国离子交换膜行业盈利能力分析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2019-2024年中国离子交换膜行业发展能力分析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2019-2024年离子交换膜行业偿债能力分析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2019-2024年离子交换膜制造企业数量分析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离子交换膜行业上、下游市场分析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中国离子交换膜行业重点地区发展分析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离子交换膜行业重点区域市场结构调研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2019-2024年中国离子交换膜进出口分析</w:t>
      </w:r>
      <w:r>
        <w:rPr>
          <w:rFonts w:hint="eastAsia"/>
        </w:rPr>
        <w:br/>
      </w:r>
      <w:r>
        <w:rPr>
          <w:rFonts w:hint="eastAsia"/>
        </w:rPr>
        <w:t>　　第一节 离子交换膜进口情况分析</w:t>
      </w:r>
      <w:r>
        <w:rPr>
          <w:rFonts w:hint="eastAsia"/>
        </w:rPr>
        <w:br/>
      </w:r>
      <w:r>
        <w:rPr>
          <w:rFonts w:hint="eastAsia"/>
        </w:rPr>
        <w:t>　　第二节 离子交换膜出口情况分析</w:t>
      </w:r>
      <w:r>
        <w:rPr>
          <w:rFonts w:hint="eastAsia"/>
        </w:rPr>
        <w:br/>
      </w:r>
      <w:r>
        <w:rPr>
          <w:rFonts w:hint="eastAsia"/>
        </w:rPr>
        <w:t>　　第三节 影响离子交换膜进出口因素分析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离子交换膜企业多样化经营策略分析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一、离子交换膜企业多样化经营情况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二、现行离子交换膜行业多样化经营的方向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大型离子交换膜企业集团未来发展策略分析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对中小离子交换膜企业生产经营的建议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离子交换膜行业投资风险预警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影响离子交换膜行业发展的主要因素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一、2025年影响离子交换膜行业运行的有利因素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二、2025年影响离子交换膜行业运行的稳定因素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三、2025年影响离子交换膜行业运行的不利因素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四、2025年我国离子交换膜行业发展面临的挑战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五、2025年我国离子交换膜行业发展面临的机遇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离子交换膜行业投资风险预警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一、离子交换膜行业市场风险预测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二、离子交换膜行业政策风险预测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三、离子交换膜行业经营风险预测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四、离子交换膜行业技术风险预测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五、离子交换膜行业竞争风险预测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六、离子交换膜行业其他风险预测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离子交换膜投资建议</w:t>
      </w:r>
      <w:r>
        <w:rPr>
          <w:rFonts w:hint="eastAsia"/>
        </w:rPr>
        <w:br/>
      </w:r>
      <w:r>
        <w:rPr>
          <w:rFonts w:hint="eastAsia"/>
        </w:rPr>
        <w:t>　　第一节 2025年离子交换膜市场前景分析</w:t>
      </w:r>
      <w:r>
        <w:rPr>
          <w:rFonts w:hint="eastAsia"/>
        </w:rPr>
        <w:br/>
      </w:r>
      <w:r>
        <w:rPr>
          <w:rFonts w:hint="eastAsia"/>
        </w:rPr>
        <w:t>　　第二节 2025年离子交换膜发展趋势预测</w:t>
      </w:r>
      <w:r>
        <w:rPr>
          <w:rFonts w:hint="eastAsia"/>
        </w:rPr>
        <w:br/>
      </w:r>
      <w:r>
        <w:rPr>
          <w:rFonts w:hint="eastAsia"/>
        </w:rPr>
        <w:t>　　第三节 离子交换膜行业投资进入壁垒分析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离子交换膜行业类别</w:t>
      </w:r>
      <w:r>
        <w:rPr>
          <w:rFonts w:hint="eastAsia"/>
        </w:rPr>
        <w:br/>
      </w:r>
      <w:r>
        <w:rPr>
          <w:rFonts w:hint="eastAsia"/>
        </w:rPr>
        <w:t>　　图表 离子交换膜行业产业链调研</w:t>
      </w:r>
      <w:r>
        <w:rPr>
          <w:rFonts w:hint="eastAsia"/>
        </w:rPr>
        <w:br/>
      </w:r>
      <w:r>
        <w:rPr>
          <w:rFonts w:hint="eastAsia"/>
        </w:rPr>
        <w:t>　　图表 离子交换膜行业现状</w:t>
      </w:r>
      <w:r>
        <w:rPr>
          <w:rFonts w:hint="eastAsia"/>
        </w:rPr>
        <w:br/>
      </w:r>
      <w:r>
        <w:rPr>
          <w:rFonts w:hint="eastAsia"/>
        </w:rPr>
        <w:t>　　图表 离子交换膜行业标准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2024年中国离子交换膜行业产能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2019-2024年中国离子交换膜行业产量统计</w:t>
      </w:r>
      <w:r>
        <w:rPr>
          <w:rFonts w:hint="eastAsia"/>
        </w:rPr>
        <w:br/>
      </w:r>
      <w:r>
        <w:rPr>
          <w:rFonts w:hint="eastAsia"/>
        </w:rPr>
        <w:t>　　图表 离子交换膜行业动态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2019-2024年中国离子交换膜市场需求量</w:t>
      </w:r>
      <w:r>
        <w:rPr>
          <w:rFonts w:hint="eastAsia"/>
        </w:rPr>
        <w:br/>
      </w:r>
      <w:r>
        <w:rPr>
          <w:rFonts w:hint="eastAsia"/>
        </w:rPr>
        <w:t>　　图表 2024年中国离子交换膜行业需求区域调研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2019-2024年中国离子交换膜行情</w:t>
      </w:r>
      <w:r>
        <w:rPr>
          <w:rFonts w:hint="eastAsia"/>
        </w:rPr>
        <w:br/>
      </w:r>
      <w:r>
        <w:rPr>
          <w:rFonts w:hint="eastAsia"/>
        </w:rPr>
        <w:t>　　图表 2019-2024年中国离子交换膜价格走势图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**地区离子交换膜市场调研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**地区离子交换膜市场调研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离子交换膜行业竞争对手分析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98c8b44b64080" w:history="1">
        <w:r>
          <w:rPr>
            <w:rStyle w:val="Hyperlink"/>
          </w:rPr>
          <w:t>2025-2031年全球与中国离子交换膜市场现状及发展趋势研究报告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98c8b44b64080" w:history="1">
        <w:r>
          <w:rPr>
            <w:rStyle w:val="Hyperlink"/>
          </w:rPr>
          <w:t>https://www.20087.com/1/18/LiZiJiaoHuanMoFaZhanQuShi.html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交换膜允许什么离子通过、离子交换膜的作用是什么、双极膜、离子交换膜是一种膜状的交换树脂,它是由什么组成、离子交换膜概念、离子交换膜在电化学中的应用、原电池离子交换膜、离子交换膜原理、常见离子交换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d0f80fb764d11" w:history="1">
      <w:r>
        <w:rPr>
          <w:rStyle w:val="Hyperlink"/>
        </w:rPr>
        <w:t>2025-2031年全球与中国离子交换膜市场现状及发展趋势研究报告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iZiJiaoHuanMoFaZhanQuShi.html" TargetMode="External" Id="Rc8398c8b44b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iZiJiaoHuanMoFaZhanQuShi.html" TargetMode="External" Id="R9fcd0f80fb76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2024-08-26T23:17:00Z</dcterms:created>
  <dcterms:modified xsi:type="dcterms:W3CDTF">2024-08-27T00:17:00Z</dcterms:modified>
  <dc:subject>2025-2031年全球与中国离子交换膜市场现状及发展趋势研究报告</dc:subject>
  <dc:title>2025-2031年全球与中国离子交换膜市场现状及发展趋势研究报告</dc:title>
  <cp:keywords>2025-2031年全球与中国离子交换膜市场现状及发展趋势研究报告</cp:keywords>
  <dc:description>2025-2031年全球与中国离子交换膜市场现状及发展趋势研究报告</dc:description>
</cp:coreProperties>
</file>