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c470820a42a2" w:history="1">
              <w:r>
                <w:rPr>
                  <w:rStyle w:val="Hyperlink"/>
                </w:rPr>
                <w:t>2025-2031年中国颜料红185行业发展调研与前景趋势报告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c470820a42a2" w:history="1">
              <w:r>
                <w:rPr>
                  <w:rStyle w:val="Hyperlink"/>
                </w:rPr>
                <w:t>2025-2031年中国颜料红185行业发展调研与前景趋势报告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8c470820a42a2" w:history="1">
                <w:r>
                  <w:rPr>
                    <w:rStyle w:val="Hyperlink"/>
                  </w:rPr>
                  <w:t>https://www.20087.com/1/88/YanLiaoHong185HangYeQianJingFenXi.html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185作为一种高性能有机颜料，广泛应用于涂料、塑料、印刷油墨等行业，具有优异的耐光、耐候、耐温及颜色稳定性。随着环保法规的收紧，颜料红185的生产逐渐转向环保型、无重金属、低VOC排放的产品路线。</w:t>
      </w:r>
      <w:r>
        <w:rPr>
          <w:rFonts w:hint="eastAsia"/>
        </w:rPr>
        <w:br/>
      </w:r>
      <w:r>
        <w:rPr>
          <w:rFonts w:hint="eastAsia"/>
        </w:rPr>
        <w:t>　　颜料红185的研发将着力于提高其性价比和环保性能，新型的无卤、无重金属颜料将成为市场主流。同时，针对不同应用领域的特殊要求，如电动汽车电池外壳用涂料、食品接触级塑料等，将开发出更高纯度、更安全的专用颜料。此外，颜料粒子的小型化、纳米化技术也将有助于提高颜料性能，满足下游产业对色彩鲜艳度和持久性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8c470820a42a2" w:history="1">
        <w:r>
          <w:rPr>
            <w:rStyle w:val="Hyperlink"/>
          </w:rPr>
          <w:t>2025-2031年中国颜料红185行业发展调研与前景趋势报告</w:t>
        </w:r>
      </w:hyperlink>
      <w:r>
        <w:rPr>
          <w:rFonts w:hint="eastAsia"/>
        </w:rPr>
        <w:t>》基于国家统计局及颜料红185行业协会的权威数据，全面调研了颜料红185行业的市场规模、市场需求、产业链结构及价格变动，并对颜料红185细分市场进行了深入分析。报告详细剖析了颜料红185市场竞争格局，重点关注品牌影响力及重点企业的运营表现，同时科学预测了颜料红185市场前景与发展趋势，识别了行业潜在的风险与机遇。通过专业、科学的研究方法，报告为颜料红185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颜料红185行业界定</w:t>
      </w:r>
      <w:r>
        <w:rPr>
          <w:rFonts w:hint="eastAsia"/>
        </w:rPr>
        <w:br/>
      </w:r>
      <w:r>
        <w:rPr>
          <w:rFonts w:hint="eastAsia"/>
        </w:rPr>
        <w:t>　　第一节 颜料红185行业定义</w:t>
      </w:r>
      <w:r>
        <w:rPr>
          <w:rFonts w:hint="eastAsia"/>
        </w:rPr>
        <w:br/>
      </w:r>
      <w:r>
        <w:rPr>
          <w:rFonts w:hint="eastAsia"/>
        </w:rPr>
        <w:t>　　第二节 颜料红185行业特点分析</w:t>
      </w:r>
      <w:r>
        <w:rPr>
          <w:rFonts w:hint="eastAsia"/>
        </w:rPr>
        <w:br/>
      </w:r>
      <w:r>
        <w:rPr>
          <w:rFonts w:hint="eastAsia"/>
        </w:rPr>
        <w:t>　　第三节 颜料红185行业发展历程</w:t>
      </w:r>
      <w:r>
        <w:rPr>
          <w:rFonts w:hint="eastAsia"/>
        </w:rPr>
        <w:br/>
      </w:r>
      <w:r>
        <w:rPr>
          <w:rFonts w:hint="eastAsia"/>
        </w:rPr>
        <w:t>　　第四节 颜料红185产业链分析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2024-2025年国外颜料红185行业发展态势分析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国外颜料红185行业总体情况</w:t>
      </w:r>
      <w:r>
        <w:rPr>
          <w:rFonts w:hint="eastAsia"/>
        </w:rPr>
        <w:br/>
      </w:r>
      <w:r>
        <w:rPr>
          <w:rFonts w:hint="eastAsia"/>
        </w:rPr>
        <w:t>　　第二节 颜料红185行业重点国家、地区市场分析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国外颜料红185行业发展前景预测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2024-2025年中国颜料红185行业发展环境分析</w:t>
      </w:r>
      <w:r>
        <w:rPr>
          <w:rFonts w:hint="eastAsia"/>
        </w:rPr>
        <w:br/>
      </w:r>
      <w:r>
        <w:rPr>
          <w:rFonts w:hint="eastAsia"/>
        </w:rPr>
        <w:t>　　第一节 颜料红185行业经济环境分析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颜料红185行业政策环境分析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一、颜料红185行业相关政策</w:t>
      </w:r>
      <w:r>
        <w:rPr>
          <w:rFonts w:hint="eastAsia"/>
        </w:rPr>
        <w:br/>
      </w:r>
      <w:r>
        <w:rPr>
          <w:rFonts w:hint="eastAsia"/>
        </w:rPr>
        <w:t>　　　　二、颜料红185行业相关标准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2024-2025年颜料红185行业技术发展现状及趋势分析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颜料红185行业技术发展现状分析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国内外颜料红185行业技术差异与原因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颜料红185行业技术发展方向、趋势预测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提升颜料红185行业技术能力策略建议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中国颜料红185行业市场供需状况分析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中国颜料红185行业市场规模情况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中国颜料红185行业市场需求状况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一、2019-2024年颜料红185行业市场需求情况</w:t>
      </w:r>
      <w:r>
        <w:rPr>
          <w:rFonts w:hint="eastAsia"/>
        </w:rPr>
        <w:br/>
      </w:r>
      <w:r>
        <w:rPr>
          <w:rFonts w:hint="eastAsia"/>
        </w:rPr>
        <w:t>　　　　二、颜料红185行业市场需求特点分析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三、2025-2031年颜料红185行业市场需求预测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中国颜料红185行业产量情况分析与预测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一、2019-2024年颜料红185行业产量统计分析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二、2025年颜料红185行业产量特点分析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三、2025-2031年颜料红185行业产量预测分析</w:t>
      </w:r>
      <w:r>
        <w:rPr>
          <w:rFonts w:hint="eastAsia"/>
        </w:rPr>
        <w:br/>
      </w:r>
      <w:r>
        <w:rPr>
          <w:rFonts w:hint="eastAsia"/>
        </w:rPr>
        <w:t>　　第四节 颜料红185行业市场供需平衡状况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中国颜料红185行业进出口情况分析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颜料红185行业出口情况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一、2019-2024年颜料红185行业出口情况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三、2025-2031年颜料红185行业出口情况预测</w:t>
      </w:r>
      <w:r>
        <w:rPr>
          <w:rFonts w:hint="eastAsia"/>
        </w:rPr>
        <w:br/>
      </w:r>
      <w:r>
        <w:rPr>
          <w:rFonts w:hint="eastAsia"/>
        </w:rPr>
        <w:t>　　第二节 颜料红185行业进口情况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一、2019-2024年颜料红185行业进口情况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三、2025-2031年颜料红185行业进口情况预测</w:t>
      </w:r>
      <w:r>
        <w:rPr>
          <w:rFonts w:hint="eastAsia"/>
        </w:rPr>
        <w:br/>
      </w:r>
      <w:r>
        <w:rPr>
          <w:rFonts w:hint="eastAsia"/>
        </w:rPr>
        <w:t>　　第三节 颜料红185行业进出口面临的挑战及对策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中国颜料红185行业产品价格监测</w:t>
      </w:r>
      <w:r>
        <w:rPr>
          <w:rFonts w:hint="eastAsia"/>
        </w:rPr>
        <w:br/>
      </w:r>
      <w:r>
        <w:rPr>
          <w:rFonts w:hint="eastAsia"/>
        </w:rPr>
        <w:t>　　　　一、颜料红185市场价格特征</w:t>
      </w:r>
      <w:r>
        <w:rPr>
          <w:rFonts w:hint="eastAsia"/>
        </w:rPr>
        <w:br/>
      </w:r>
      <w:r>
        <w:rPr>
          <w:rFonts w:hint="eastAsia"/>
        </w:rPr>
        <w:t>　　　　二、当前颜料红185市场价格评述</w:t>
      </w:r>
      <w:r>
        <w:rPr>
          <w:rFonts w:hint="eastAsia"/>
        </w:rPr>
        <w:br/>
      </w:r>
      <w:r>
        <w:rPr>
          <w:rFonts w:hint="eastAsia"/>
        </w:rPr>
        <w:t>　　　　三、影响颜料红185市场价格因素分析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四、未来颜料红185市场价格走势预测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中国颜料红185行业重点区域市场分析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颜料红185行业区域市场分布情况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2024-2025年颜料红185行业细分市场调研分析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颜料红185细分产品（一）市场调研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颜料红185细分产品（二）市场调研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颜料红185行业上、下游市场分析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颜料红185行业上游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颜料红185行业下游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颜料红185行业重点企业发展调研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颜料红185重点企业（一）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颜料红185重点企业（二）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颜料红185重点企业（三）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颜料红185重点企业（四）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颜料红185重点企业（五）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颜料红185重点企业（六）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颜料红185行业风险及对策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2025-2031年颜料红185行业发展环境分析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2025-2031年颜料红185行业投资特性分析</w:t>
      </w:r>
      <w:r>
        <w:rPr>
          <w:rFonts w:hint="eastAsia"/>
        </w:rPr>
        <w:br/>
      </w:r>
      <w:r>
        <w:rPr>
          <w:rFonts w:hint="eastAsia"/>
        </w:rPr>
        <w:t>　　　　一、颜料红185行业进入壁垒</w:t>
      </w:r>
      <w:r>
        <w:rPr>
          <w:rFonts w:hint="eastAsia"/>
        </w:rPr>
        <w:br/>
      </w:r>
      <w:r>
        <w:rPr>
          <w:rFonts w:hint="eastAsia"/>
        </w:rPr>
        <w:t>　　　　二、颜料红185行业盈利模式</w:t>
      </w:r>
      <w:r>
        <w:rPr>
          <w:rFonts w:hint="eastAsia"/>
        </w:rPr>
        <w:br/>
      </w:r>
      <w:r>
        <w:rPr>
          <w:rFonts w:hint="eastAsia"/>
        </w:rPr>
        <w:t>　　　　三、颜料红185行业盈利因素</w:t>
      </w:r>
      <w:r>
        <w:rPr>
          <w:rFonts w:hint="eastAsia"/>
        </w:rPr>
        <w:br/>
      </w:r>
      <w:r>
        <w:rPr>
          <w:rFonts w:hint="eastAsia"/>
        </w:rPr>
        <w:t>　　第三节 颜料红185行业“波特五力模型”分析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2025-2031年颜料红185行业风险及对策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颜料红185企业竞争策略分析</w:t>
      </w:r>
      <w:r>
        <w:rPr>
          <w:rFonts w:hint="eastAsia"/>
        </w:rPr>
        <w:br/>
      </w:r>
      <w:r>
        <w:rPr>
          <w:rFonts w:hint="eastAsia"/>
        </w:rPr>
        <w:t>　　第一节 颜料红185市场竞争策略分析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一、2025-2031年中国颜料红185市场增长潜力分析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二、2025-2031年中国颜料红185主要潜力品种分析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三、现有颜料红185产品竞争策略分析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四、潜力颜料红185品种竞争策略选择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2025-2031年中国颜料红185企业竞争策略分析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一、2025-2031年我国颜料红185市场竞争趋势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二、2025-2031年颜料红185行业竞争格局展望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三、2025-2031年颜料红185行业竞争策略分析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四、2025-2031年颜料红185企业竞争策略分析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2025-2031年中国颜料红185行业发展趋势分析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一、2025-2031年颜料红185技术发展趋势分析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二、2025-2031年颜料红185产品发展趋势分析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三、2025-2031年颜料红185行业竞争格局展望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2025-2031年中国颜料红185市场趋势分析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一、2025-2031年颜料红185发展趋势预测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二、2025-2025年颜料红185市场前景分析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三、2025-2031年颜料红185产业政策趋向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2025-2031年颜料红185行业投资价值评估分析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颜料红185行业发展建议分析</w:t>
      </w:r>
      <w:r>
        <w:rPr>
          <w:rFonts w:hint="eastAsia"/>
        </w:rPr>
        <w:br/>
      </w:r>
      <w:r>
        <w:rPr>
          <w:rFonts w:hint="eastAsia"/>
        </w:rPr>
        <w:t>　　第一节 颜料红185行业研究结论及建议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颜料红185细分行业研究结论及建议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颜料红185行业竞争策略总结及建议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颜料红185行业类别</w:t>
      </w:r>
      <w:r>
        <w:rPr>
          <w:rFonts w:hint="eastAsia"/>
        </w:rPr>
        <w:br/>
      </w:r>
      <w:r>
        <w:rPr>
          <w:rFonts w:hint="eastAsia"/>
        </w:rPr>
        <w:t>　　图表 颜料红185行业产业链调研</w:t>
      </w:r>
      <w:r>
        <w:rPr>
          <w:rFonts w:hint="eastAsia"/>
        </w:rPr>
        <w:br/>
      </w:r>
      <w:r>
        <w:rPr>
          <w:rFonts w:hint="eastAsia"/>
        </w:rPr>
        <w:t>　　图表 颜料红185行业现状</w:t>
      </w:r>
      <w:r>
        <w:rPr>
          <w:rFonts w:hint="eastAsia"/>
        </w:rPr>
        <w:br/>
      </w:r>
      <w:r>
        <w:rPr>
          <w:rFonts w:hint="eastAsia"/>
        </w:rPr>
        <w:t>　　图表 颜料红185行业标准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2019-2024年中国颜料红185行业市场规模</w:t>
      </w:r>
      <w:r>
        <w:rPr>
          <w:rFonts w:hint="eastAsia"/>
        </w:rPr>
        <w:br/>
      </w:r>
      <w:r>
        <w:rPr>
          <w:rFonts w:hint="eastAsia"/>
        </w:rPr>
        <w:t>　　图表 2024年中国颜料红185行业产能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2019-2024年中国颜料红185行业产量统计</w:t>
      </w:r>
      <w:r>
        <w:rPr>
          <w:rFonts w:hint="eastAsia"/>
        </w:rPr>
        <w:br/>
      </w:r>
      <w:r>
        <w:rPr>
          <w:rFonts w:hint="eastAsia"/>
        </w:rPr>
        <w:t>　　图表 颜料红185行业动态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2019-2024年中国颜料红185市场需求量</w:t>
      </w:r>
      <w:r>
        <w:rPr>
          <w:rFonts w:hint="eastAsia"/>
        </w:rPr>
        <w:br/>
      </w:r>
      <w:r>
        <w:rPr>
          <w:rFonts w:hint="eastAsia"/>
        </w:rPr>
        <w:t>　　图表 2024年中国颜料红185行业需求区域调研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2019-2024年中国颜料红185行情</w:t>
      </w:r>
      <w:r>
        <w:rPr>
          <w:rFonts w:hint="eastAsia"/>
        </w:rPr>
        <w:br/>
      </w:r>
      <w:r>
        <w:rPr>
          <w:rFonts w:hint="eastAsia"/>
        </w:rPr>
        <w:t>　　图表 2019-2024年中国颜料红185价格走势图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2019-2024年中国颜料红185行业销售收入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2019-2024年中国颜料红185行业盈利情况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2019-2024年中国颜料红185行业利润总额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2019-2024年中国颜料红185进口统计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2019-2024年中国颜料红185出口统计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2019-2024年中国颜料红185行业企业数量统计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**地区颜料红185市场规模</w:t>
      </w:r>
      <w:r>
        <w:rPr>
          <w:rFonts w:hint="eastAsia"/>
        </w:rPr>
        <w:br/>
      </w:r>
      <w:r>
        <w:rPr>
          <w:rFonts w:hint="eastAsia"/>
        </w:rPr>
        <w:t>　　图表 **地区颜料红185行业市场需求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**地区颜料红185市场调研</w:t>
      </w:r>
      <w:r>
        <w:rPr>
          <w:rFonts w:hint="eastAsia"/>
        </w:rPr>
        <w:br/>
      </w:r>
      <w:r>
        <w:rPr>
          <w:rFonts w:hint="eastAsia"/>
        </w:rPr>
        <w:t>　　图表 **地区颜料红185行业市场需求分析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**地区颜料红185市场规模</w:t>
      </w:r>
      <w:r>
        <w:rPr>
          <w:rFonts w:hint="eastAsia"/>
        </w:rPr>
        <w:br/>
      </w:r>
      <w:r>
        <w:rPr>
          <w:rFonts w:hint="eastAsia"/>
        </w:rPr>
        <w:t>　　图表 **地区颜料红185行业市场需求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**地区颜料红185市场调研</w:t>
      </w:r>
      <w:r>
        <w:rPr>
          <w:rFonts w:hint="eastAsia"/>
        </w:rPr>
        <w:br/>
      </w:r>
      <w:r>
        <w:rPr>
          <w:rFonts w:hint="eastAsia"/>
        </w:rPr>
        <w:t>　　图表 **地区颜料红185行业市场需求分析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颜料红185行业竞争对手分析</w:t>
      </w:r>
      <w:r>
        <w:rPr>
          <w:rFonts w:hint="eastAsia"/>
        </w:rPr>
        <w:br/>
      </w:r>
      <w:r>
        <w:rPr>
          <w:rFonts w:hint="eastAsia"/>
        </w:rPr>
        <w:t>　　图表 颜料红185重点企业（一）基本信息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颜料红185重点企业（一）经营情况分析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颜料红185重点企业（一）主要经济指标情况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颜料红185重点企业（二）经营情况分析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颜料红185重点企业（二）主要经济指标情况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颜料红185重点企业（二）盈利能力情况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颜料红185重点企业（三）经营情况分析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颜料红185重点企业（三）主要经济指标情况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颜料红185重点企业（三）成长能力情况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2025-2031年中国颜料红185行业产能预测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2025-2031年中国颜料红185行业产量预测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2025-2031年中国颜料红185市场需求预测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2025-2031年中国颜料红185行业市场规模预测</w:t>
      </w:r>
      <w:r>
        <w:rPr>
          <w:rFonts w:hint="eastAsia"/>
        </w:rPr>
        <w:br/>
      </w:r>
      <w:r>
        <w:rPr>
          <w:rFonts w:hint="eastAsia"/>
        </w:rPr>
        <w:t>　　图表 颜料红185行业准入条件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2025-2031年中国颜料红185行业信息化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2025-2031年中国颜料红185市场前景</w:t>
      </w:r>
      <w:r>
        <w:rPr>
          <w:rFonts w:hint="eastAsia"/>
        </w:rPr>
        <w:br/>
      </w:r>
      <w:r>
        <w:rPr>
          <w:rFonts w:hint="eastAsia"/>
        </w:rPr>
        <w:t>　　图表 2025-2031年中国颜料红185行业风险分析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2025-2031年中国颜料红185行业发展趋势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c470820a42a2" w:history="1">
        <w:r>
          <w:rPr>
            <w:rStyle w:val="Hyperlink"/>
          </w:rPr>
          <w:t>2025-2031年中国颜料红185行业发展调研与前景趋势报告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8c470820a42a2" w:history="1">
        <w:r>
          <w:rPr>
            <w:rStyle w:val="Hyperlink"/>
          </w:rPr>
          <w:t>https://www.20087.com/1/88/YanLiaoHong185HangYeQianJingFenXi.html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热点：水粉玫红色怎么调、颜料红254、颜料红53:1、颜料红184、颜料红188、颜料红122、颜料红48:2、颜料红48:2、颜料红177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2ba5dfae440d5" w:history="1">
      <w:r>
        <w:rPr>
          <w:rStyle w:val="Hyperlink"/>
        </w:rPr>
        <w:t>2025-2031年中国颜料红185行业发展调研与前景趋势报告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nLiaoHong185HangYeQianJingFenXi.html" TargetMode="External" Id="R6568c470820a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nLiaoHong185HangYeQianJingFenXi.html" TargetMode="External" Id="Ra582ba5dfae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2024-08-31T04:08:00Z</dcterms:created>
  <dcterms:modified xsi:type="dcterms:W3CDTF">2024-08-31T05:08:00Z</dcterms:modified>
  <dc:subject>2025-2031年中国颜料红185行业发展调研与前景趋势报告</dc:subject>
  <dc:title>2025-2031年中国颜料红185行业发展调研与前景趋势报告</dc:title>
  <cp:keywords>2025-2031年中国颜料红185行业发展调研与前景趋势报告</cp:keywords>
  <dc:description>2025-2031年中国颜料红185行业发展调研与前景趋势报告</dc:description>
</cp:coreProperties>
</file>