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1c1f265d04379" w:history="1">
              <w:r>
                <w:rPr>
                  <w:rStyle w:val="Hyperlink"/>
                </w:rPr>
                <w:t>2025-2031年全球与中国RNA聚合酶行业发展调研及前景趋势报告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1c1f265d04379" w:history="1">
              <w:r>
                <w:rPr>
                  <w:rStyle w:val="Hyperlink"/>
                </w:rPr>
                <w:t>2025-2031年全球与中国RNA聚合酶行业发展调研及前景趋势报告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1c1f265d04379" w:history="1">
                <w:r>
                  <w:rPr>
                    <w:rStyle w:val="Hyperlink"/>
                  </w:rPr>
                  <w:t>https://www.20087.com/1/58/RNAJuHeMeiHangYeQianJingFenXi.html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NA聚合酶是生命活动中至关重要的酶类，负责转录DNA信息到RNA分子中，其在分子生物学研究、基因表达调控研究以及基因工程等领域有着广泛应用。目前，科学家们不仅分离纯化天然RNA聚合酶，还通过基因工程技术改造其特异性与活性，用于合成特定的RNA分子，如mRNA疫苗的生产。此外，RNA聚合酶也是CRISPR-Cas基因编辑技术中的关键元件，推动了基因治疗的发展。</w:t>
      </w:r>
      <w:r>
        <w:rPr>
          <w:rFonts w:hint="eastAsia"/>
        </w:rPr>
        <w:br/>
      </w:r>
      <w:r>
        <w:rPr>
          <w:rFonts w:hint="eastAsia"/>
        </w:rPr>
        <w:t>　　随着合成生物学和基因编辑技术的飞速发展，RNA聚合酶的应用将更加广泛且精准。定制化RNA聚合酶的开发，将提高合成RNA的效率与准确性，满足个性化医疗、疾病诊断和生物制造的需求。同时，针对不同生物体和细胞类型的特异性RNA聚合酶的研究，将促进更复杂的基因调控网络的解析，推动生物科学的深层次理解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1c1f265d04379" w:history="1">
        <w:r>
          <w:rPr>
            <w:rStyle w:val="Hyperlink"/>
          </w:rPr>
          <w:t>2025-2031年全球与中国RNA聚合酶行业发展调研及前景趋势报告</w:t>
        </w:r>
      </w:hyperlink>
      <w:r>
        <w:rPr>
          <w:rFonts w:hint="eastAsia"/>
        </w:rPr>
        <w:t>》依托权威机构及行业协会数据，结合RNA聚合酶行业的宏观环境与微观实践，从RNA聚合酶市场规模、市场需求、技术现状及产业链结构等多维度进行了系统调研与分析。报告通过严谨的研究方法与翔实的数据支持，辅以直观图表，全面剖析了RNA聚合酶行业发展趋势、重点企业表现及市场竞争格局，并通过SWOT分析揭示了行业机遇与潜在风险，为RNA聚合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中国RNA聚合酶概述</w:t>
      </w:r>
      <w:r>
        <w:rPr>
          <w:rFonts w:hint="eastAsia"/>
        </w:rPr>
        <w:br/>
      </w:r>
      <w:r>
        <w:rPr>
          <w:rFonts w:hint="eastAsia"/>
        </w:rPr>
        <w:t>　　第一节 RNA聚合酶行业定义</w:t>
      </w:r>
      <w:r>
        <w:rPr>
          <w:rFonts w:hint="eastAsia"/>
        </w:rPr>
        <w:br/>
      </w:r>
      <w:r>
        <w:rPr>
          <w:rFonts w:hint="eastAsia"/>
        </w:rPr>
        <w:t>　　第二节 RNA聚合酶行业发展特性</w:t>
      </w:r>
      <w:r>
        <w:rPr>
          <w:rFonts w:hint="eastAsia"/>
        </w:rPr>
        <w:br/>
      </w:r>
      <w:r>
        <w:rPr>
          <w:rFonts w:hint="eastAsia"/>
        </w:rPr>
        <w:t>　　第三节 RNA聚合酶产业链分析</w:t>
      </w:r>
      <w:r>
        <w:rPr>
          <w:rFonts w:hint="eastAsia"/>
        </w:rPr>
        <w:br/>
      </w:r>
      <w:r>
        <w:rPr>
          <w:rFonts w:hint="eastAsia"/>
        </w:rPr>
        <w:t>　　第四节 RNA聚合酶行业生命周期分析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2024-2025年国外RNA聚合酶市场发展概况</w:t>
      </w:r>
      <w:r>
        <w:rPr>
          <w:rFonts w:hint="eastAsia"/>
        </w:rPr>
        <w:br/>
      </w:r>
      <w:r>
        <w:rPr>
          <w:rFonts w:hint="eastAsia"/>
        </w:rPr>
        <w:t>　　第一节 全球RNA聚合酶市场发展分析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北美地区主要国家RNA聚合酶市场概况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欧盟地区主要国家RNA聚合酶市场概况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亚洲地区主要国家RNA聚合酶市场概况</w:t>
      </w:r>
      <w:r>
        <w:rPr>
          <w:rFonts w:hint="eastAsia"/>
        </w:rPr>
        <w:br/>
      </w:r>
      <w:r>
        <w:rPr>
          <w:rFonts w:hint="eastAsia"/>
        </w:rPr>
        <w:t>　　第五节 全球RNA聚合酶市场发展预测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2024-2025年中国RNA聚合酶发展环境分析</w:t>
      </w:r>
      <w:r>
        <w:rPr>
          <w:rFonts w:hint="eastAsia"/>
        </w:rPr>
        <w:br/>
      </w:r>
      <w:r>
        <w:rPr>
          <w:rFonts w:hint="eastAsia"/>
        </w:rPr>
        <w:t>　　第一节 RNA聚合酶行业经济环境分析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RNA聚合酶行业相关政策、标准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2024-2025年RNA聚合酶行业技术发展现状及趋势分析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RNA聚合酶行业技术发展现状分析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国内外RNA聚合酶行业技术差异与原因</w:t>
      </w:r>
      <w:r>
        <w:rPr>
          <w:rFonts w:hint="eastAsia"/>
        </w:rPr>
        <w:br/>
      </w:r>
      <w:r>
        <w:rPr>
          <w:rFonts w:hint="eastAsia"/>
        </w:rPr>
        <w:t>　　第三节 RNA聚合酶行业技术发展方向、趋势预测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提升RNA聚合酶行业技术能力策略建议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2024-2025年RNA聚合酶市场特性分析</w:t>
      </w:r>
      <w:r>
        <w:rPr>
          <w:rFonts w:hint="eastAsia"/>
        </w:rPr>
        <w:br/>
      </w:r>
      <w:r>
        <w:rPr>
          <w:rFonts w:hint="eastAsia"/>
        </w:rPr>
        <w:t>　　第一节 RNA聚合酶行业集中度分析</w:t>
      </w:r>
      <w:r>
        <w:rPr>
          <w:rFonts w:hint="eastAsia"/>
        </w:rPr>
        <w:br/>
      </w:r>
      <w:r>
        <w:rPr>
          <w:rFonts w:hint="eastAsia"/>
        </w:rPr>
        <w:t>　　第二节 RNA聚合酶行业SWOT分析</w:t>
      </w:r>
      <w:r>
        <w:rPr>
          <w:rFonts w:hint="eastAsia"/>
        </w:rPr>
        <w:br/>
      </w:r>
      <w:r>
        <w:rPr>
          <w:rFonts w:hint="eastAsia"/>
        </w:rPr>
        <w:t>　　　　一、RNA聚合酶行业优势</w:t>
      </w:r>
      <w:r>
        <w:rPr>
          <w:rFonts w:hint="eastAsia"/>
        </w:rPr>
        <w:br/>
      </w:r>
      <w:r>
        <w:rPr>
          <w:rFonts w:hint="eastAsia"/>
        </w:rPr>
        <w:t>　　　　二、RNA聚合酶行业劣势</w:t>
      </w:r>
      <w:r>
        <w:rPr>
          <w:rFonts w:hint="eastAsia"/>
        </w:rPr>
        <w:br/>
      </w:r>
      <w:r>
        <w:rPr>
          <w:rFonts w:hint="eastAsia"/>
        </w:rPr>
        <w:t>　　　　三、RNA聚合酶行业机会</w:t>
      </w:r>
      <w:r>
        <w:rPr>
          <w:rFonts w:hint="eastAsia"/>
        </w:rPr>
        <w:br/>
      </w:r>
      <w:r>
        <w:rPr>
          <w:rFonts w:hint="eastAsia"/>
        </w:rPr>
        <w:t>　　　　四、RNA聚合酶行业风险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2024-2025年中国RNA聚合酶发展现状</w:t>
      </w:r>
      <w:r>
        <w:rPr>
          <w:rFonts w:hint="eastAsia"/>
        </w:rPr>
        <w:br/>
      </w:r>
      <w:r>
        <w:rPr>
          <w:rFonts w:hint="eastAsia"/>
        </w:rPr>
        <w:t>　　第一节 中国RNA聚合酶市场现状分析</w:t>
      </w:r>
      <w:r>
        <w:rPr>
          <w:rFonts w:hint="eastAsia"/>
        </w:rPr>
        <w:br/>
      </w:r>
      <w:r>
        <w:rPr>
          <w:rFonts w:hint="eastAsia"/>
        </w:rPr>
        <w:t>　　第二节 中国RNA聚合酶行业产量情况分析及预测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一、RNA聚合酶总体产能规模</w:t>
      </w:r>
      <w:r>
        <w:rPr>
          <w:rFonts w:hint="eastAsia"/>
        </w:rPr>
        <w:br/>
      </w:r>
      <w:r>
        <w:rPr>
          <w:rFonts w:hint="eastAsia"/>
        </w:rPr>
        <w:t>　　　　二、RNA聚合酶生产区域分布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三、2019-2024年中国RNA聚合酶产量统计分析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三、2025-2031年中国RNA聚合酶产量预测分析</w:t>
      </w:r>
      <w:r>
        <w:rPr>
          <w:rFonts w:hint="eastAsia"/>
        </w:rPr>
        <w:br/>
      </w:r>
      <w:r>
        <w:rPr>
          <w:rFonts w:hint="eastAsia"/>
        </w:rPr>
        <w:t>　　第三节 中国RNA聚合酶市场需求分析及预测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一、中国RNA聚合酶市场需求特点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二、2019-2024年中国RNA聚合酶市场需求量统计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三、2025-2031年中国RNA聚合酶市场需求量预测</w:t>
      </w:r>
      <w:r>
        <w:rPr>
          <w:rFonts w:hint="eastAsia"/>
        </w:rPr>
        <w:br/>
      </w:r>
      <w:r>
        <w:rPr>
          <w:rFonts w:hint="eastAsia"/>
        </w:rPr>
        <w:t>　　第四节 中国RNA聚合酶价格趋势分析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一、2019-2024年中国RNA聚合酶市场价格趋势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二、2025-2031年中国RNA聚合酶市场价格走势预测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2019-2024年RNA聚合酶行业经济运行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2019-2024年中国RNA聚合酶行业盈利能力分析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2019-2024年中国RNA聚合酶行业发展能力分析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2019-2024年RNA聚合酶行业偿债能力分析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2019-2024年RNA聚合酶制造企业数量分析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中国RNA聚合酶行业重点地区发展分析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**地区RNA聚合酶市场发展分析</w:t>
      </w:r>
      <w:r>
        <w:rPr>
          <w:rFonts w:hint="eastAsia"/>
        </w:rPr>
        <w:br/>
      </w:r>
      <w:r>
        <w:rPr>
          <w:rFonts w:hint="eastAsia"/>
        </w:rPr>
        <w:t>　　第三节 **地区RNA聚合酶市场发展分析</w:t>
      </w:r>
      <w:r>
        <w:rPr>
          <w:rFonts w:hint="eastAsia"/>
        </w:rPr>
        <w:br/>
      </w:r>
      <w:r>
        <w:rPr>
          <w:rFonts w:hint="eastAsia"/>
        </w:rPr>
        <w:t>　　第四节 **地区RNA聚合酶市场发展分析</w:t>
      </w:r>
      <w:r>
        <w:rPr>
          <w:rFonts w:hint="eastAsia"/>
        </w:rPr>
        <w:br/>
      </w:r>
      <w:r>
        <w:rPr>
          <w:rFonts w:hint="eastAsia"/>
        </w:rPr>
        <w:t>　　第五节 **地区RNA聚合酶市场发展分析</w:t>
      </w:r>
      <w:r>
        <w:rPr>
          <w:rFonts w:hint="eastAsia"/>
        </w:rPr>
        <w:br/>
      </w:r>
      <w:r>
        <w:rPr>
          <w:rFonts w:hint="eastAsia"/>
        </w:rPr>
        <w:t>　　第六节 **地区RNA聚合酶市场发展分析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2019-2024年中国RNA聚合酶进出口分析</w:t>
      </w:r>
      <w:r>
        <w:rPr>
          <w:rFonts w:hint="eastAsia"/>
        </w:rPr>
        <w:br/>
      </w:r>
      <w:r>
        <w:rPr>
          <w:rFonts w:hint="eastAsia"/>
        </w:rPr>
        <w:t>　　第一节 RNA聚合酶进口情况分析</w:t>
      </w:r>
      <w:r>
        <w:rPr>
          <w:rFonts w:hint="eastAsia"/>
        </w:rPr>
        <w:br/>
      </w:r>
      <w:r>
        <w:rPr>
          <w:rFonts w:hint="eastAsia"/>
        </w:rPr>
        <w:t>　　第二节 RNA聚合酶出口情况分析</w:t>
      </w:r>
      <w:r>
        <w:rPr>
          <w:rFonts w:hint="eastAsia"/>
        </w:rPr>
        <w:br/>
      </w:r>
      <w:r>
        <w:rPr>
          <w:rFonts w:hint="eastAsia"/>
        </w:rPr>
        <w:t>　　第三节 影响RNA聚合酶进出口因素分析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主要RNA聚合酶生产企业及竞争格局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RNA聚合酶行业投资战略研究</w:t>
      </w:r>
      <w:r>
        <w:rPr>
          <w:rFonts w:hint="eastAsia"/>
        </w:rPr>
        <w:br/>
      </w:r>
      <w:r>
        <w:rPr>
          <w:rFonts w:hint="eastAsia"/>
        </w:rPr>
        <w:t>　　第一节 RNA聚合酶行业发展战略研究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对我国RNA聚合酶品牌的战略思考</w:t>
      </w:r>
      <w:r>
        <w:rPr>
          <w:rFonts w:hint="eastAsia"/>
        </w:rPr>
        <w:br/>
      </w:r>
      <w:r>
        <w:rPr>
          <w:rFonts w:hint="eastAsia"/>
        </w:rPr>
        <w:t>　　　　一、RNA聚合酶品牌的重要性</w:t>
      </w:r>
      <w:r>
        <w:rPr>
          <w:rFonts w:hint="eastAsia"/>
        </w:rPr>
        <w:br/>
      </w:r>
      <w:r>
        <w:rPr>
          <w:rFonts w:hint="eastAsia"/>
        </w:rPr>
        <w:t>　　　　二、RNA聚合酶实施品牌战略的意义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三、RNA聚合酶企业品牌的现状分析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四、我国RNA聚合酶企业的品牌战略</w:t>
      </w:r>
      <w:r>
        <w:rPr>
          <w:rFonts w:hint="eastAsia"/>
        </w:rPr>
        <w:br/>
      </w:r>
      <w:r>
        <w:rPr>
          <w:rFonts w:hint="eastAsia"/>
        </w:rPr>
        <w:t>　　　　五、RNA聚合酶品牌战略管理的策略</w:t>
      </w:r>
      <w:r>
        <w:rPr>
          <w:rFonts w:hint="eastAsia"/>
        </w:rPr>
        <w:br/>
      </w:r>
      <w:r>
        <w:rPr>
          <w:rFonts w:hint="eastAsia"/>
        </w:rPr>
        <w:t>　　第三节 RNA聚合酶经营策略分析</w:t>
      </w:r>
      <w:r>
        <w:rPr>
          <w:rFonts w:hint="eastAsia"/>
        </w:rPr>
        <w:br/>
      </w:r>
      <w:r>
        <w:rPr>
          <w:rFonts w:hint="eastAsia"/>
        </w:rPr>
        <w:t>　　　　一、RNA聚合酶市场细分策略</w:t>
      </w:r>
      <w:r>
        <w:rPr>
          <w:rFonts w:hint="eastAsia"/>
        </w:rPr>
        <w:br/>
      </w:r>
      <w:r>
        <w:rPr>
          <w:rFonts w:hint="eastAsia"/>
        </w:rPr>
        <w:t>　　　　二、RNA聚合酶市场创新策略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四、RNA聚合酶新产品差异化战略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2025-2031年中国RNA聚合酶发展趋势预测及投资风险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2025年RNA聚合酶市场前景分析</w:t>
      </w:r>
      <w:r>
        <w:rPr>
          <w:rFonts w:hint="eastAsia"/>
        </w:rPr>
        <w:br/>
      </w:r>
      <w:r>
        <w:rPr>
          <w:rFonts w:hint="eastAsia"/>
        </w:rPr>
        <w:t>　　第二节 2025年RNA聚合酶行业发展趋势预测</w:t>
      </w:r>
      <w:r>
        <w:rPr>
          <w:rFonts w:hint="eastAsia"/>
        </w:rPr>
        <w:br/>
      </w:r>
      <w:r>
        <w:rPr>
          <w:rFonts w:hint="eastAsia"/>
        </w:rPr>
        <w:t>　　第三节 RNA聚合酶行业投资风险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RNA聚合酶投资建议</w:t>
      </w:r>
      <w:r>
        <w:rPr>
          <w:rFonts w:hint="eastAsia"/>
        </w:rPr>
        <w:br/>
      </w:r>
      <w:r>
        <w:rPr>
          <w:rFonts w:hint="eastAsia"/>
        </w:rPr>
        <w:t>　　第一节 RNA聚合酶行业投资环境分析</w:t>
      </w:r>
      <w:r>
        <w:rPr>
          <w:rFonts w:hint="eastAsia"/>
        </w:rPr>
        <w:br/>
      </w:r>
      <w:r>
        <w:rPr>
          <w:rFonts w:hint="eastAsia"/>
        </w:rPr>
        <w:t>　　第二节 RNA聚合酶行业投资进入壁垒分析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2019-2024年中国RNA聚合酶市场规模及增长情况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2019-2024年中国RNA聚合酶行业产量及增长趋势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2025-2031年中国RNA聚合酶行业产量预测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2019-2024年中国RNA聚合酶行业市场需求及增长情况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2025-2031年中国RNA聚合酶行业市场需求预测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2019-2024年中国RNA聚合酶行业利润及增长情况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**地区RNA聚合酶市场规模及增长情况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**地区RNA聚合酶行业市场需求情况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**地区RNA聚合酶市场规模及增长情况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**地区RNA聚合酶行业市场需求情况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2019-2024年中国RNA聚合酶行业进口量及增速统计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2019-2024年中国RNA聚合酶行业出口量及增速统计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RNA聚合酶重点企业经营情况分析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2025年RNA聚合酶市场前景分析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2025-2031年中国RNA聚合酶市场需求预测</w:t>
      </w:r>
      <w:r>
        <w:rPr>
          <w:rFonts w:hint="eastAsia"/>
        </w:rPr>
        <w:br/>
      </w:r>
      <w:r>
        <w:rPr>
          <w:rFonts w:hint="eastAsia"/>
        </w:rPr>
        <w:t>　　图表 2025年RNA聚合酶发展趋势预测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1c1f265d04379" w:history="1">
        <w:r>
          <w:rPr>
            <w:rStyle w:val="Hyperlink"/>
          </w:rPr>
          <w:t>2025-2031年全球与中国RNA聚合酶行业发展调研及前景趋势报告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1c1f265d04379" w:history="1">
        <w:r>
          <w:rPr>
            <w:rStyle w:val="Hyperlink"/>
          </w:rPr>
          <w:t>https://www.20087.com/1/58/RNAJuHeMeiHangYeQianJingFenXi.html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NA聚合酶的作用高中生物、RNA聚合酶名词解释、RNA聚合酶有几种、RNA聚合酶2主要合成哪一种rna、dna聚合酶和RNA聚合酶的结构、RNA聚合酶作用于什么键上、rna依赖性的RNA聚合酶、RNA聚合酶和dna聚合酶的区别、RNA聚合酶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df124bcd74c56" w:history="1">
      <w:r>
        <w:rPr>
          <w:rStyle w:val="Hyperlink"/>
        </w:rPr>
        <w:t>2025-2031年全球与中国RNA聚合酶行业发展调研及前景趋势报告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RNAJuHeMeiHangYeQianJingFenXi.html" TargetMode="External" Id="Ra901c1f265d0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RNAJuHeMeiHangYeQianJingFenXi.html" TargetMode="External" Id="R4eedf124bcd7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2024-11-30T01:38:00Z</dcterms:created>
  <dcterms:modified xsi:type="dcterms:W3CDTF">2024-11-30T02:38:00Z</dcterms:modified>
  <dc:subject>2025-2031年全球与中国RNA聚合酶行业发展调研及前景趋势报告</dc:subject>
  <dc:title>2025-2031年全球与中国RNA聚合酶行业发展调研及前景趋势报告</dc:title>
  <cp:keywords>2025-2031年全球与中国RNA聚合酶行业发展调研及前景趋势报告</cp:keywords>
  <dc:description>2025-2031年全球与中国RNA聚合酶行业发展调研及前景趋势报告</dc:description>
</cp:coreProperties>
</file>