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760c099948a1" w:history="1">
              <w:r>
                <w:rPr>
                  <w:rStyle w:val="Hyperlink"/>
                </w:rPr>
                <w:t>2025-2031年中国β-烟酰胺单核苷酸行业研究与前景趋势分析报告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760c099948a1" w:history="1">
              <w:r>
                <w:rPr>
                  <w:rStyle w:val="Hyperlink"/>
                </w:rPr>
                <w:t>2025-2031年中国β-烟酰胺单核苷酸行业研究与前景趋势分析报告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1760c099948a1" w:history="1">
                <w:r>
                  <w:rPr>
                    <w:rStyle w:val="Hyperlink"/>
                  </w:rPr>
                  <w:t>https://www.20087.com/1/98/-YanXianAnDanHeGanSuanHangYeQianJingQuShi.html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烟酰胺单核苷酸（NMN）是一种在生物体内具有重要生理功能的核苷酸类物质。近年来，随着抗衰老研究的深入和人们对健康长寿的追求，NMN受到了广泛的关注和研究。目前，NMN的合成技术已经取得重要突破，使得其大规模生产成为可能。同时，多项研究也证实了NMN在改善衰老指标、增强免疫力等方面的显著效果。</w:t>
      </w:r>
      <w:r>
        <w:rPr>
          <w:rFonts w:hint="eastAsia"/>
        </w:rPr>
        <w:br/>
      </w:r>
      <w:r>
        <w:rPr>
          <w:rFonts w:hint="eastAsia"/>
        </w:rPr>
        <w:t>　　展望未来，NMN的发展前景十分广阔。随着人口老龄化问题的加剧和人们对健康生活的关注增加，NMN的市场需求将持续增长。同时，随着科研投入的加大和临床试验的推进，NMN在医药、保健品等领域的应用将进一步拓展。此外，其在化妆品、功能性食品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760c099948a1" w:history="1">
        <w:r>
          <w:rPr>
            <w:rStyle w:val="Hyperlink"/>
          </w:rPr>
          <w:t>2025-2031年中国β-烟酰胺单核苷酸行业研究与前景趋势分析报告</w:t>
        </w:r>
      </w:hyperlink>
      <w:r>
        <w:rPr>
          <w:rFonts w:hint="eastAsia"/>
        </w:rPr>
        <w:t>》整合了国家统计局、相关行业协会等机构的详实数据，结合专业研究团队对β-烟酰胺单核苷酸市场的长期监测，对β-烟酰胺单核苷酸行业发展现状进行了全面分析。报告探讨了β-烟酰胺单核苷酸行业的市场规模、需求动态、进出口情况、产业链结构和区域分布，详细分析了β-烟酰胺单核苷酸竞争格局以及潜在的风险与投资机会。同时，报告也阐明了β-烟酰胺单核苷酸行业的发展趋势，并对β-烟酰胺单核苷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β-烟酰胺单核苷酸行业界定及应用</w:t>
      </w:r>
      <w:r>
        <w:rPr>
          <w:rFonts w:hint="eastAsia"/>
        </w:rPr>
        <w:br/>
      </w:r>
      <w:r>
        <w:rPr>
          <w:rFonts w:hint="eastAsia"/>
        </w:rPr>
        <w:t>　　第一节 β-烟酰胺单核苷酸行业定义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β-烟酰胺单核苷酸主要应用领域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2024-2025年中国β-烟酰胺单核苷酸行业发展环境分析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β-烟酰胺单核苷酸行业经济环境分析</w:t>
      </w:r>
      <w:r>
        <w:rPr>
          <w:rFonts w:hint="eastAsia"/>
        </w:rPr>
        <w:br/>
      </w:r>
      <w:r>
        <w:rPr>
          <w:rFonts w:hint="eastAsia"/>
        </w:rPr>
        <w:t>　　第二节 β-烟酰胺单核苷酸行业政策环境分析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一、β-烟酰胺单核苷酸行业政策影响分析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二、相关β-烟酰胺单核苷酸行业标准分析</w:t>
      </w:r>
      <w:r>
        <w:rPr>
          <w:rFonts w:hint="eastAsia"/>
        </w:rPr>
        <w:br/>
      </w:r>
      <w:r>
        <w:rPr>
          <w:rFonts w:hint="eastAsia"/>
        </w:rPr>
        <w:t>　　第三节 β-烟酰胺单核苷酸行业社会环境分析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2024-2025年β-烟酰胺单核苷酸行业技术发展现状及趋势分析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β-烟酰胺单核苷酸行业技术发展现状分析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国内外β-烟酰胺单核苷酸行业技术差异与原因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β-烟酰胺单核苷酸行业技术发展方向、趋势预测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提升β-烟酰胺单核苷酸行业技术能力策略建议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2024-2025年全球β-烟酰胺单核苷酸行业发展状况分析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2019-2024年全球β-烟酰胺单核苷酸行业运行概况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2019-2024年全球β-烟酰胺单核苷酸行业市场规模分析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全球主要地区β-烟酰胺单核苷酸行业运行情况分析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2025-2031年全球β-烟酰胺单核苷酸行业发展趋势预测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中国β-烟酰胺单核苷酸行业现状调研分析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中国β-烟酰胺单核苷酸行业发展现状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一、2024-2025年β-烟酰胺单核苷酸行业品牌发展现状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二、2024-2025年β-烟酰胺单核苷酸行业需求市场现状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三、2024-2025年β-烟酰胺单核苷酸市场需求层次分析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四、2024-2025年中国β-烟酰胺单核苷酸市场走向分析</w:t>
      </w:r>
      <w:r>
        <w:rPr>
          <w:rFonts w:hint="eastAsia"/>
        </w:rPr>
        <w:br/>
      </w:r>
      <w:r>
        <w:rPr>
          <w:rFonts w:hint="eastAsia"/>
        </w:rPr>
        <w:t>　　第二节 中国β-烟酰胺单核苷酸行业存在的问题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一、2024-2025年β-烟酰胺单核苷酸产品市场存在的主要问题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二、2024-2025年国内β-烟酰胺单核苷酸产品市场的三大瓶颈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三、2024-2025年β-烟酰胺单核苷酸产品市场遭遇的规模难题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对中国β-烟酰胺单核苷酸市场的分析及思考</w:t>
      </w:r>
      <w:r>
        <w:rPr>
          <w:rFonts w:hint="eastAsia"/>
        </w:rPr>
        <w:br/>
      </w:r>
      <w:r>
        <w:rPr>
          <w:rFonts w:hint="eastAsia"/>
        </w:rPr>
        <w:t>　　　　一、β-烟酰胺单核苷酸市场特点</w:t>
      </w:r>
      <w:r>
        <w:rPr>
          <w:rFonts w:hint="eastAsia"/>
        </w:rPr>
        <w:br/>
      </w:r>
      <w:r>
        <w:rPr>
          <w:rFonts w:hint="eastAsia"/>
        </w:rPr>
        <w:t>　　　　二、β-烟酰胺单核苷酸市场分析</w:t>
      </w:r>
      <w:r>
        <w:rPr>
          <w:rFonts w:hint="eastAsia"/>
        </w:rPr>
        <w:br/>
      </w:r>
      <w:r>
        <w:rPr>
          <w:rFonts w:hint="eastAsia"/>
        </w:rPr>
        <w:t>　　　　三、β-烟酰胺单核苷酸市场变化的方向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四、中国β-烟酰胺单核苷酸行业发展的新思路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五、对中国β-烟酰胺单核苷酸行业发展的思考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中国β-烟酰胺单核苷酸行业市场供需现状调研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中国β-烟酰胺单核苷酸市场现状分析</w:t>
      </w:r>
      <w:r>
        <w:rPr>
          <w:rFonts w:hint="eastAsia"/>
        </w:rPr>
        <w:br/>
      </w:r>
      <w:r>
        <w:rPr>
          <w:rFonts w:hint="eastAsia"/>
        </w:rPr>
        <w:t>　　第二节 中国β-烟酰胺单核苷酸行业产量情况分析及预测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一、β-烟酰胺单核苷酸总体产能规模</w:t>
      </w:r>
      <w:r>
        <w:rPr>
          <w:rFonts w:hint="eastAsia"/>
        </w:rPr>
        <w:br/>
      </w:r>
      <w:r>
        <w:rPr>
          <w:rFonts w:hint="eastAsia"/>
        </w:rPr>
        <w:t>　　　　二、β-烟酰胺单核苷酸生产区域分布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三、2019-2024年中国β-烟酰胺单核苷酸产量统计分析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四、2025-2031年中国β-烟酰胺单核苷酸产量预测分析</w:t>
      </w:r>
      <w:r>
        <w:rPr>
          <w:rFonts w:hint="eastAsia"/>
        </w:rPr>
        <w:br/>
      </w:r>
      <w:r>
        <w:rPr>
          <w:rFonts w:hint="eastAsia"/>
        </w:rPr>
        <w:t>　　第三节 中国β-烟酰胺单核苷酸市场需求分析及预测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一、中国β-烟酰胺单核苷酸市场需求特点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二、2019-2024年中国β-烟酰胺单核苷酸市场需求量统计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三、2025-2031年中国β-烟酰胺单核苷酸市场需求量预测</w:t>
      </w:r>
      <w:r>
        <w:rPr>
          <w:rFonts w:hint="eastAsia"/>
        </w:rPr>
        <w:br/>
      </w:r>
      <w:r>
        <w:rPr>
          <w:rFonts w:hint="eastAsia"/>
        </w:rPr>
        <w:t>　　第四节 中国β-烟酰胺单核苷酸价格趋势分析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一、2019-2024年中国β-烟酰胺单核苷酸市场价格趋势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二、2025-2031年中国β-烟酰胺单核苷酸市场价格走势预测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β-烟酰胺单核苷酸细分市场深度分析</w:t>
      </w:r>
      <w:r>
        <w:rPr>
          <w:rFonts w:hint="eastAsia"/>
        </w:rPr>
        <w:br/>
      </w:r>
      <w:r>
        <w:rPr>
          <w:rFonts w:hint="eastAsia"/>
        </w:rPr>
        <w:t>　　第一节 β-烟酰胺单核苷酸细分市场（一）发展研究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β-烟酰胺单核苷酸细分市场（二）发展研究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中国β-烟酰胺单核苷酸进出口分析</w:t>
      </w:r>
      <w:r>
        <w:rPr>
          <w:rFonts w:hint="eastAsia"/>
        </w:rPr>
        <w:br/>
      </w:r>
      <w:r>
        <w:rPr>
          <w:rFonts w:hint="eastAsia"/>
        </w:rPr>
        <w:t>　　第一节 β-烟酰胺单核苷酸进口情况分析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β-烟酰胺单核苷酸出口情况分析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影响β-烟酰胺单核苷酸进出口因素分析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中国β-烟酰胺单核苷酸行业主要指标监测分析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2019-2024年中国β-烟酰胺单核苷酸行业规模情况分析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2019-2024年中国β-烟酰胺单核苷酸行业财务能力分析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β-烟酰胺单核苷酸行业上下游发展情况分析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β-烟酰胺单核苷酸行业上游产业发展分析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β-烟酰胺单核苷酸行业下游产业发展分析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中国β-烟酰胺单核苷酸行业重点地区发展分析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β-烟酰胺单核苷酸行业重点区域市场结构调研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**地区β-烟酰胺单核苷酸市场容量分析</w:t>
      </w:r>
      <w:r>
        <w:rPr>
          <w:rFonts w:hint="eastAsia"/>
        </w:rPr>
        <w:br/>
      </w:r>
      <w:r>
        <w:rPr>
          <w:rFonts w:hint="eastAsia"/>
        </w:rPr>
        <w:t>　　第三节 **地区β-烟酰胺单核苷酸市场容量分析</w:t>
      </w:r>
      <w:r>
        <w:rPr>
          <w:rFonts w:hint="eastAsia"/>
        </w:rPr>
        <w:br/>
      </w:r>
      <w:r>
        <w:rPr>
          <w:rFonts w:hint="eastAsia"/>
        </w:rPr>
        <w:t>　　第四节 **地区β-烟酰胺单核苷酸市场容量分析</w:t>
      </w:r>
      <w:r>
        <w:rPr>
          <w:rFonts w:hint="eastAsia"/>
        </w:rPr>
        <w:br/>
      </w:r>
      <w:r>
        <w:rPr>
          <w:rFonts w:hint="eastAsia"/>
        </w:rPr>
        <w:t>　　第五节 **地区β-烟酰胺单核苷酸市场容量分析</w:t>
      </w:r>
      <w:r>
        <w:rPr>
          <w:rFonts w:hint="eastAsia"/>
        </w:rPr>
        <w:br/>
      </w:r>
      <w:r>
        <w:rPr>
          <w:rFonts w:hint="eastAsia"/>
        </w:rPr>
        <w:t>　　第六节 **地区β-烟酰胺单核苷酸市场容量分析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β-烟酰胺单核苷酸行业重点企业竞争力分析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三、企业β-烟酰胺单核苷酸经营状况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β-烟酰胺单核苷酸行业企业经营策略研究分析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β-烟酰胺单核苷酸企业多样化经营策略分析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一、β-烟酰胺单核苷酸企业多样化经营情况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二、现行β-烟酰胺单核苷酸行业多样化经营的方向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大型β-烟酰胺单核苷酸企业集团未来发展策略分析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对中小β-烟酰胺单核苷酸企业生产经营的建议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β-烟酰胺单核苷酸行业前景及投资风险预警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2025年β-烟酰胺单核苷酸市场前景分析</w:t>
      </w:r>
      <w:r>
        <w:rPr>
          <w:rFonts w:hint="eastAsia"/>
        </w:rPr>
        <w:br/>
      </w:r>
      <w:r>
        <w:rPr>
          <w:rFonts w:hint="eastAsia"/>
        </w:rPr>
        <w:t>　　第二节 2025年β-烟酰胺单核苷酸行业发展趋势预测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影响β-烟酰胺单核苷酸行业发展的主要因素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一、2025年影响β-烟酰胺单核苷酸行业运行的有利因素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二、2025年影响β-烟酰胺单核苷酸行业运行的稳定因素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三、2025年影响β-烟酰胺单核苷酸行业运行的不利因素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四、2025年中国β-烟酰胺单核苷酸行业发展面临的挑战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五、2025年中国β-烟酰胺单核苷酸行业发展面临的机遇</w:t>
      </w:r>
      <w:r>
        <w:rPr>
          <w:rFonts w:hint="eastAsia"/>
        </w:rPr>
        <w:br/>
      </w:r>
      <w:r>
        <w:rPr>
          <w:rFonts w:hint="eastAsia"/>
        </w:rPr>
        <w:t>　　第四节 β-烟酰胺单核苷酸行业投资风险预警</w:t>
      </w:r>
      <w:r>
        <w:rPr>
          <w:rFonts w:hint="eastAsia"/>
        </w:rPr>
        <w:br/>
      </w:r>
      <w:r>
        <w:rPr>
          <w:rFonts w:hint="eastAsia"/>
        </w:rPr>
        <w:t>　　　　一、β-烟酰胺单核苷酸行业市场风险预测</w:t>
      </w:r>
      <w:r>
        <w:rPr>
          <w:rFonts w:hint="eastAsia"/>
        </w:rPr>
        <w:br/>
      </w:r>
      <w:r>
        <w:rPr>
          <w:rFonts w:hint="eastAsia"/>
        </w:rPr>
        <w:t>　　　　二、β-烟酰胺单核苷酸行业政策风险预测</w:t>
      </w:r>
      <w:r>
        <w:rPr>
          <w:rFonts w:hint="eastAsia"/>
        </w:rPr>
        <w:br/>
      </w:r>
      <w:r>
        <w:rPr>
          <w:rFonts w:hint="eastAsia"/>
        </w:rPr>
        <w:t>　　　　三、β-烟酰胺单核苷酸行业经营风险预测</w:t>
      </w:r>
      <w:r>
        <w:rPr>
          <w:rFonts w:hint="eastAsia"/>
        </w:rPr>
        <w:br/>
      </w:r>
      <w:r>
        <w:rPr>
          <w:rFonts w:hint="eastAsia"/>
        </w:rPr>
        <w:t>　　　　四、β-烟酰胺单核苷酸行业技术风险预测</w:t>
      </w:r>
      <w:r>
        <w:rPr>
          <w:rFonts w:hint="eastAsia"/>
        </w:rPr>
        <w:br/>
      </w:r>
      <w:r>
        <w:rPr>
          <w:rFonts w:hint="eastAsia"/>
        </w:rPr>
        <w:t>　　　　五、β-烟酰胺单核苷酸行业竞争风险预测</w:t>
      </w:r>
      <w:r>
        <w:rPr>
          <w:rFonts w:hint="eastAsia"/>
        </w:rPr>
        <w:br/>
      </w:r>
      <w:r>
        <w:rPr>
          <w:rFonts w:hint="eastAsia"/>
        </w:rPr>
        <w:t>　　　　六、β-烟酰胺单核苷酸行业其他风险预测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β-烟酰胺单核苷酸投资建议</w:t>
      </w:r>
      <w:r>
        <w:rPr>
          <w:rFonts w:hint="eastAsia"/>
        </w:rPr>
        <w:br/>
      </w:r>
      <w:r>
        <w:rPr>
          <w:rFonts w:hint="eastAsia"/>
        </w:rPr>
        <w:t>　　第一节 β-烟酰胺单核苷酸行业投资环境分析</w:t>
      </w:r>
      <w:r>
        <w:rPr>
          <w:rFonts w:hint="eastAsia"/>
        </w:rPr>
        <w:br/>
      </w:r>
      <w:r>
        <w:rPr>
          <w:rFonts w:hint="eastAsia"/>
        </w:rPr>
        <w:t>　　第二节 β-烟酰胺单核苷酸行业投资进入壁垒分析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β-烟酰胺单核苷酸行业历程</w:t>
      </w:r>
      <w:r>
        <w:rPr>
          <w:rFonts w:hint="eastAsia"/>
        </w:rPr>
        <w:br/>
      </w:r>
      <w:r>
        <w:rPr>
          <w:rFonts w:hint="eastAsia"/>
        </w:rPr>
        <w:t>　　图表 β-烟酰胺单核苷酸行业生命周期</w:t>
      </w:r>
      <w:r>
        <w:rPr>
          <w:rFonts w:hint="eastAsia"/>
        </w:rPr>
        <w:br/>
      </w:r>
      <w:r>
        <w:rPr>
          <w:rFonts w:hint="eastAsia"/>
        </w:rPr>
        <w:t>　　图表 β-烟酰胺单核苷酸行业产业链分析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2019-2024年β-烟酰胺单核苷酸行业市场容量分析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2024年中国β-烟酰胺单核苷酸行业需求领域分布格局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2024年中国β-烟酰胺单核苷酸进口国家及地区分析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2024年中国β-烟酰胺单核苷酸出口国家及地区分析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2019-2024年中国β-烟酰胺单核苷酸行业企业平均规模情况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β-烟酰胺单核苷酸企业信息</w:t>
      </w:r>
      <w:r>
        <w:rPr>
          <w:rFonts w:hint="eastAsia"/>
        </w:rPr>
        <w:br/>
      </w:r>
      <w:r>
        <w:rPr>
          <w:rFonts w:hint="eastAsia"/>
        </w:rPr>
        <w:t>　　图表 β-烟酰胺单核苷酸企业经营情况分析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β-烟酰胺单核苷酸重点企业（三）成长能力情况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2025-2031年中国β-烟酰胺单核苷酸发展趋势预测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760c099948a1" w:history="1">
        <w:r>
          <w:rPr>
            <w:rStyle w:val="Hyperlink"/>
          </w:rPr>
          <w:t>2025-2031年中国β-烟酰胺单核苷酸行业研究与前景趋势分析报告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1760c099948a1" w:history="1">
        <w:r>
          <w:rPr>
            <w:rStyle w:val="Hyperlink"/>
          </w:rPr>
          <w:t>https://www.20087.com/1/98/-YanXianAnDanHeGanSuanHangYeQianJingQuShi.html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烟酰胺片的好处、β-烟酰胺单核苷酸骗局、美国进口nmn烟酰胺单核苷酸、β-烟酰胺单核苷酸是什么、烟酰胺单核苷酸是维生素B几、β-烟酰胺单核苷酸的副作用、阝一烟酰胺单核甘酸作用、β-烟酰胺单核苷酸的合成方法、nmn9600β-烟酰胺单核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bb6347ab4363" w:history="1">
      <w:r>
        <w:rPr>
          <w:rStyle w:val="Hyperlink"/>
        </w:rPr>
        <w:t>2025-2031年中国β-烟酰胺单核苷酸行业研究与前景趋势分析报告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-YanXianAnDanHeGanSuanHangYeQianJingQuShi.html" TargetMode="External" Id="R8591760c099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-YanXianAnDanHeGanSuanHangYeQianJingQuShi.html" TargetMode="External" Id="Rec3ebb6347a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2024-08-30T05:30:00Z</dcterms:created>
  <dcterms:modified xsi:type="dcterms:W3CDTF">2024-08-30T06:30:00Z</dcterms:modified>
  <dc:subject>2025-2031年中国β-烟酰胺单核苷酸行业研究与前景趋势分析报告</dc:subject>
  <dc:title>2025-2031年中国β-烟酰胺单核苷酸行业研究与前景趋势分析报告</dc:title>
  <cp:keywords>2025-2031年中国β-烟酰胺单核苷酸行业研究与前景趋势分析报告</cp:keywords>
  <dc:description>2025-2031年中国β-烟酰胺单核苷酸行业研究与前景趋势分析报告</dc:description>
</cp:coreProperties>
</file>