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b2e241ff64e0f" w:history="1">
              <w:r>
                <w:rPr>
                  <w:rStyle w:val="Hyperlink"/>
                </w:rPr>
                <w:t>2026-2032年中国δ-氨基乙酰丙酸市场研究分析与前景趋势预测报告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b2e241ff64e0f" w:history="1">
              <w:r>
                <w:rPr>
                  <w:rStyle w:val="Hyperlink"/>
                </w:rPr>
                <w:t>2026-2032年中国δ-氨基乙酰丙酸市场研究分析与前景趋势预测报告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b2e241ff64e0f" w:history="1">
                <w:r>
                  <w:rPr>
                    <w:rStyle w:val="Hyperlink"/>
                  </w:rPr>
                  <w:t>https://www.20087.com/1/18/-AnJiYiXianBingSuanDeQianJing.html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δ-氨基乙酰丙酸（5-ALA）是一种天然存在的四吡咯生物合成前体，在农业领域作为植物生长调节剂促进光合作用与抗逆性，在医疗领域作为光动力诊断（PDD）与治疗（PDT）的光敏剂前体用于脑瘤、膀胱癌等精准诊疗。δ-氨基乙酰丙酸强调高纯度（&gt;98%）、低内毒素、符合USP/EP药典标准（医药级）或有机认证（农用级），生产工艺以化学合成或微生物发酵为主。在精准农业与个体化医疗发展推动下，用户对δ-氨基乙酰丙酸的批次稳定性、生物利用度及作用机制透明度要求持续提升。然而，医药级产品成本高昂；农用制剂在田间光解快影响持效期；缺乏统一功效评价体系导致市场鱼龙混杂。</w:t>
      </w:r>
      <w:r>
        <w:rPr>
          <w:rFonts w:hint="eastAsia"/>
        </w:rPr>
        <w:br/>
      </w:r>
      <w:r>
        <w:rPr>
          <w:rFonts w:hint="eastAsia"/>
        </w:rPr>
        <w:t>　　未来，δ-氨基乙酰丙酸将向靶向递送、合成生物学制造与跨界应用拓展演进。纳米脂质体包裹提升肿瘤组织富集率；缓释微球延长农田作用窗口。在生产端，基因编辑菌株（如大肠杆菌、酵母）实现高产低耗发酵；连续流微反应器提升化学合成收率。应用场景延伸至抗衰老护肤品（激活线粒体）及水产养殖免疫增强剂。此外，在真实世界研究推动下，建立基于临床影像或作物生理指标的客观疗效评估标准。最终，δ-氨基乙酰丙酸将从小众生化试剂升级为高价值、多场景、融合合成生物学与精准干预理念的功能性生物活性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b2e241ff64e0f" w:history="1">
        <w:r>
          <w:rPr>
            <w:rStyle w:val="Hyperlink"/>
          </w:rPr>
          <w:t>2026-2032年中国δ-氨基乙酰丙酸市场研究分析与前景趋势预测报告</w:t>
        </w:r>
      </w:hyperlink>
      <w:r>
        <w:rPr>
          <w:rFonts w:hint="eastAsia"/>
        </w:rPr>
        <w:t>》系统研究了δ-氨基乙酰丙酸行业的市场运行态势，并对未来发展趋势进行了科学预测。报告包括行业基础知识、国内外环境分析、运行数据解读及产业链梳理，同时探讨了δ-氨基乙酰丙酸市场竞争格局与重点企业的表现。基于对δ-氨基乙酰丙酸行业的全面分析，报告展望了δ-氨基乙酰丙酸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δ-氨基乙酰丙酸市场概述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按照不同产品类型，δ-氨基乙酰丙酸主要可以分为如下几个类别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中国不同产品类型δ-氨基乙酰丙酸增长趋势2021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 98%</w:t>
      </w:r>
      <w:r>
        <w:rPr>
          <w:rFonts w:hint="eastAsia"/>
        </w:rPr>
        <w:br/>
      </w:r>
      <w:r>
        <w:rPr>
          <w:rFonts w:hint="eastAsia"/>
        </w:rPr>
        <w:t>　　　　1.2.3 纯度 95%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从不同应用，δ-氨基乙酰丙酸主要包括如下几个方面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中国不同应用δ-氨基乙酰丙酸增长趋势2021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日用化学品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中国δ-氨基乙酰丙酸发展现状及未来趋势（2021-2032）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中国市场δ-氨基乙酰丙酸收入及增长率（2021-2032）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中国市场δ-氨基乙酰丙酸销量及增长率（2021-2032）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中国市场主要δ-氨基乙酰丙酸厂商分析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中国市场主要厂商δ-氨基乙酰丙酸销量及市场占有率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中国市场主要厂商δ-氨基乙酰丙酸销量（2021-2026）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中国市场主要厂商δ-氨基乙酰丙酸销量市场份额（2021-2026）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中国市场主要厂商δ-氨基乙酰丙酸收入及市场占有率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中国市场主要厂商δ-氨基乙酰丙酸收入（2021-2026）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中国市场主要厂商δ-氨基乙酰丙酸收入市场份额（2021-2026）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2025年中国市场主要厂商δ-氨基乙酰丙酸收入排名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中国市场主要厂商δ-氨基乙酰丙酸价格（2021-2026）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中国市场主要厂商δ-氨基乙酰丙酸总部及产地分布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中国市场主要厂商成立时间及δ-氨基乙酰丙酸商业化日期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中国市场主要厂商δ-氨基乙酰丙酸产品类型及应用</w:t>
      </w:r>
      <w:r>
        <w:rPr>
          <w:rFonts w:hint="eastAsia"/>
        </w:rPr>
        <w:br/>
      </w:r>
      <w:r>
        <w:rPr>
          <w:rFonts w:hint="eastAsia"/>
        </w:rPr>
        <w:t>　　2.7 δ-氨基乙酰丙酸行业集中度、竞争程度分析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δ-氨基乙酰丙酸行业集中度分析：2025年中国Top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中国市场δ-氨基乙酰丙酸第一梯队、第二梯队和第三梯队厂商（品牌）及2025年市场份额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Sobeo</w:t>
      </w:r>
      <w:r>
        <w:rPr>
          <w:rFonts w:hint="eastAsia"/>
        </w:rPr>
        <w:br/>
      </w:r>
      <w:r>
        <w:rPr>
          <w:rFonts w:hint="eastAsia"/>
        </w:rPr>
        <w:t>　　　　3.1.1 Sobeo基本信息、δ-氨基乙酰丙酸生产基地、总部、竞争对手及市场地位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Sobeo δ-氨基乙酰丙酸产品规格、参数及市场应用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Sobeo在中国市场δ-氨基乙酰丙酸销量、收入、价格及毛利率（2021-2026）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Sobeo公司简介及主要业务</w:t>
      </w:r>
      <w:r>
        <w:rPr>
          <w:rFonts w:hint="eastAsia"/>
        </w:rPr>
        <w:br/>
      </w:r>
      <w:r>
        <w:rPr>
          <w:rFonts w:hint="eastAsia"/>
        </w:rPr>
        <w:t>　　　　3.1.5 Sobeo企业最新动态</w:t>
      </w:r>
      <w:r>
        <w:rPr>
          <w:rFonts w:hint="eastAsia"/>
        </w:rPr>
        <w:br/>
      </w:r>
      <w:r>
        <w:rPr>
          <w:rFonts w:hint="eastAsia"/>
        </w:rPr>
        <w:t>　　3.2 Zhengzhou Xinlian Biochemical Technology</w:t>
      </w:r>
      <w:r>
        <w:rPr>
          <w:rFonts w:hint="eastAsia"/>
        </w:rPr>
        <w:br/>
      </w:r>
      <w:r>
        <w:rPr>
          <w:rFonts w:hint="eastAsia"/>
        </w:rPr>
        <w:t>　　　　3.2.1 Zhengzhou Xinlian Biochemical Technology基本信息、δ-氨基乙酰丙酸生产基地、总部、竞争对手及市场地位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Zhengzhou Xinlian Biochemical Technology δ-氨基乙酰丙酸产品规格、参数及市场应用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Zhengzhou Xinlian Biochemical Technology在中国市场δ-氨基乙酰丙酸销量、收入、价格及毛利率（2021-2026）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Zhengzhou Xinlian Biochemical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3.2.5 Zhengzhou Xinlian Biochemical Technology企业最新动态</w:t>
      </w:r>
      <w:r>
        <w:rPr>
          <w:rFonts w:hint="eastAsia"/>
        </w:rPr>
        <w:br/>
      </w:r>
      <w:r>
        <w:rPr>
          <w:rFonts w:hint="eastAsia"/>
        </w:rPr>
        <w:t>　　3.3 NMT Biotech</w:t>
      </w:r>
      <w:r>
        <w:rPr>
          <w:rFonts w:hint="eastAsia"/>
        </w:rPr>
        <w:br/>
      </w:r>
      <w:r>
        <w:rPr>
          <w:rFonts w:hint="eastAsia"/>
        </w:rPr>
        <w:t>　　　　3.3.1 NMT Biotech基本信息、δ-氨基乙酰丙酸生产基地、总部、竞争对手及市场地位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NMT Biotech δ-氨基乙酰丙酸产品规格、参数及市场应用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NMT Biotech在中国市场δ-氨基乙酰丙酸销量、收入、价格及毛利率（2021-2026）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NMT Biotech公司简介及主要业务</w:t>
      </w:r>
      <w:r>
        <w:rPr>
          <w:rFonts w:hint="eastAsia"/>
        </w:rPr>
        <w:br/>
      </w:r>
      <w:r>
        <w:rPr>
          <w:rFonts w:hint="eastAsia"/>
        </w:rPr>
        <w:t>　　　　3.3.5 NMT Biotech企业最新动态</w:t>
      </w:r>
      <w:r>
        <w:rPr>
          <w:rFonts w:hint="eastAsia"/>
        </w:rPr>
        <w:br/>
      </w:r>
      <w:r>
        <w:rPr>
          <w:rFonts w:hint="eastAsia"/>
        </w:rPr>
        <w:t>　　3.4 Nmt Biotech</w:t>
      </w:r>
      <w:r>
        <w:rPr>
          <w:rFonts w:hint="eastAsia"/>
        </w:rPr>
        <w:br/>
      </w:r>
      <w:r>
        <w:rPr>
          <w:rFonts w:hint="eastAsia"/>
        </w:rPr>
        <w:t>　　　　3.4.1 Nmt Biotech基本信息、δ-氨基乙酰丙酸生产基地、总部、竞争对手及市场地位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Nmt Biotech δ-氨基乙酰丙酸产品规格、参数及市场应用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Nmt Biotech在中国市场δ-氨基乙酰丙酸销量、收入、价格及毛利率（2021-2026）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Nmt Biotech公司简介及主要业务</w:t>
      </w:r>
      <w:r>
        <w:rPr>
          <w:rFonts w:hint="eastAsia"/>
        </w:rPr>
        <w:br/>
      </w:r>
      <w:r>
        <w:rPr>
          <w:rFonts w:hint="eastAsia"/>
        </w:rPr>
        <w:t>　　　　3.4.5 Nmt Biotech企业最新动态</w:t>
      </w:r>
      <w:r>
        <w:rPr>
          <w:rFonts w:hint="eastAsia"/>
        </w:rPr>
        <w:br/>
      </w:r>
      <w:r>
        <w:rPr>
          <w:rFonts w:hint="eastAsia"/>
        </w:rPr>
        <w:t>　　3.5 SBI Pharmaceuticals</w:t>
      </w:r>
      <w:r>
        <w:rPr>
          <w:rFonts w:hint="eastAsia"/>
        </w:rPr>
        <w:br/>
      </w:r>
      <w:r>
        <w:rPr>
          <w:rFonts w:hint="eastAsia"/>
        </w:rPr>
        <w:t>　　　　3.5.1 SBI Pharmaceuticals基本信息、δ-氨基乙酰丙酸生产基地、总部、竞争对手及市场地位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SBI Pharmaceuticals δ-氨基乙酰丙酸产品规格、参数及市场应用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SBI Pharmaceuticals在中国市场δ-氨基乙酰丙酸销量、收入、价格及毛利率（2021-2026）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SBI Pharmaceuticals公司简介及主要业务</w:t>
      </w:r>
      <w:r>
        <w:rPr>
          <w:rFonts w:hint="eastAsia"/>
        </w:rPr>
        <w:br/>
      </w:r>
      <w:r>
        <w:rPr>
          <w:rFonts w:hint="eastAsia"/>
        </w:rPr>
        <w:t>　　　　3.5.5 SBI Pharmaceuticals企业最新动态</w:t>
      </w:r>
      <w:r>
        <w:rPr>
          <w:rFonts w:hint="eastAsia"/>
        </w:rPr>
        <w:br/>
      </w:r>
      <w:r>
        <w:rPr>
          <w:rFonts w:hint="eastAsia"/>
        </w:rPr>
        <w:t>　　3.6 Shanghai Fudan-zhangjiang Bio-Pharmaceutical</w:t>
      </w:r>
      <w:r>
        <w:rPr>
          <w:rFonts w:hint="eastAsia"/>
        </w:rPr>
        <w:br/>
      </w:r>
      <w:r>
        <w:rPr>
          <w:rFonts w:hint="eastAsia"/>
        </w:rPr>
        <w:t>　　　　3.6.1 Shanghai Fudan-zhangjiang Bio-Pharmaceutical基本信息、δ-氨基乙酰丙酸生产基地、总部、竞争对手及市场地位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Shanghai Fudan-zhangjiang Bio-Pharmaceutical δ-氨基乙酰丙酸产品规格、参数及市场应用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Shanghai Fudan-zhangjiang Bio-Pharmaceutical在中国市场δ-氨基乙酰丙酸销量、收入、价格及毛利率（2021-2026）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Shanghai Fudan-zhangjiang Bio-Pharmaceutical公司简介及主要业务</w:t>
      </w:r>
      <w:r>
        <w:rPr>
          <w:rFonts w:hint="eastAsia"/>
        </w:rPr>
        <w:br/>
      </w:r>
      <w:r>
        <w:rPr>
          <w:rFonts w:hint="eastAsia"/>
        </w:rPr>
        <w:t>　　　　3.6.5 Shanghai Fudan-zhangjiang Bio-Pharmaceutical企业最新动态</w:t>
      </w:r>
      <w:r>
        <w:rPr>
          <w:rFonts w:hint="eastAsia"/>
        </w:rPr>
        <w:br/>
      </w:r>
      <w:r>
        <w:rPr>
          <w:rFonts w:hint="eastAsia"/>
        </w:rPr>
        <w:t>　　3.7 Medac GmbH</w:t>
      </w:r>
      <w:r>
        <w:rPr>
          <w:rFonts w:hint="eastAsia"/>
        </w:rPr>
        <w:br/>
      </w:r>
      <w:r>
        <w:rPr>
          <w:rFonts w:hint="eastAsia"/>
        </w:rPr>
        <w:t>　　　　3.7.1 Medac GmbH基本信息、δ-氨基乙酰丙酸生产基地、总部、竞争对手及市场地位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Medac GmbH δ-氨基乙酰丙酸产品规格、参数及市场应用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Medac GmbH在中国市场δ-氨基乙酰丙酸销量、收入、价格及毛利率（2021-2026）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Medac GmbH公司简介及主要业务</w:t>
      </w:r>
      <w:r>
        <w:rPr>
          <w:rFonts w:hint="eastAsia"/>
        </w:rPr>
        <w:br/>
      </w:r>
      <w:r>
        <w:rPr>
          <w:rFonts w:hint="eastAsia"/>
        </w:rPr>
        <w:t>　　　　3.7.5 Medac GmbH企业最新动态</w:t>
      </w:r>
      <w:r>
        <w:rPr>
          <w:rFonts w:hint="eastAsia"/>
        </w:rPr>
        <w:br/>
      </w:r>
      <w:r>
        <w:rPr>
          <w:rFonts w:hint="eastAsia"/>
        </w:rPr>
        <w:t>　　3.8 Midas Pharma Gmbh</w:t>
      </w:r>
      <w:r>
        <w:rPr>
          <w:rFonts w:hint="eastAsia"/>
        </w:rPr>
        <w:br/>
      </w:r>
      <w:r>
        <w:rPr>
          <w:rFonts w:hint="eastAsia"/>
        </w:rPr>
        <w:t>　　　　3.8.1 Midas Pharma Gmbh基本信息、δ-氨基乙酰丙酸生产基地、总部、竞争对手及市场地位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Midas Pharma Gmbh δ-氨基乙酰丙酸产品规格、参数及市场应用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Midas Pharma Gmbh在中国市场δ-氨基乙酰丙酸销量、收入、价格及毛利率（2021-2026）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Midas Pharma Gmbh公司简介及主要业务</w:t>
      </w:r>
      <w:r>
        <w:rPr>
          <w:rFonts w:hint="eastAsia"/>
        </w:rPr>
        <w:br/>
      </w:r>
      <w:r>
        <w:rPr>
          <w:rFonts w:hint="eastAsia"/>
        </w:rPr>
        <w:t>　　　　3.8.5 Midas Pharma Gmbh企业最新动态</w:t>
      </w:r>
      <w:r>
        <w:rPr>
          <w:rFonts w:hint="eastAsia"/>
        </w:rPr>
        <w:br/>
      </w:r>
      <w:r>
        <w:rPr>
          <w:rFonts w:hint="eastAsia"/>
        </w:rPr>
        <w:t>　　3.9 Neopharma</w:t>
      </w:r>
      <w:r>
        <w:rPr>
          <w:rFonts w:hint="eastAsia"/>
        </w:rPr>
        <w:br/>
      </w:r>
      <w:r>
        <w:rPr>
          <w:rFonts w:hint="eastAsia"/>
        </w:rPr>
        <w:t>　　　　3.9.1 Neopharma基本信息、δ-氨基乙酰丙酸生产基地、总部、竞争对手及市场地位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Neopharma δ-氨基乙酰丙酸产品规格、参数及市场应用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Neopharma在中国市场δ-氨基乙酰丙酸销量、收入、价格及毛利率（2021-2026）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Neopharma公司简介及主要业务</w:t>
      </w:r>
      <w:r>
        <w:rPr>
          <w:rFonts w:hint="eastAsia"/>
        </w:rPr>
        <w:br/>
      </w:r>
      <w:r>
        <w:rPr>
          <w:rFonts w:hint="eastAsia"/>
        </w:rPr>
        <w:t>　　　　3.9.5 Neopharma企业最新动态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不同产品类型δ-氨基乙酰丙酸分析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中国市场不同产品类型δ-氨基乙酰丙酸销量（2021-2032）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中国市场不同产品类型δ-氨基乙酰丙酸销量及市场份额（2021-2026）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中国市场不同产品类型δ-氨基乙酰丙酸销量预测（2027-2032）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中国市场不同产品类型δ-氨基乙酰丙酸规模（2021-2032）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中国市场不同产品类型δ-氨基乙酰丙酸规模及市场份额（2021-2026）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中国市场不同产品类型δ-氨基乙酰丙酸规模预测（2027-2032）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中国市场不同产品类型δ-氨基乙酰丙酸价格走势（2021-2032）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不同应用δ-氨基乙酰丙酸分析</w:t>
      </w:r>
      <w:r>
        <w:rPr>
          <w:rFonts w:hint="eastAsia"/>
        </w:rPr>
        <w:br/>
      </w:r>
      <w:r>
        <w:rPr>
          <w:rFonts w:hint="eastAsia"/>
        </w:rPr>
        <w:t>　　5.1 中国市场不同应用δ-氨基乙酰丙酸销量（2021-2032）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中国市场不同应用δ-氨基乙酰丙酸销量及市场份额（2021-2026）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中国市场不同应用δ-氨基乙酰丙酸销量预测（2027-2032）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中国市场不同应用δ-氨基乙酰丙酸规模（2021-2032）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中国市场不同应用δ-氨基乙酰丙酸规模及市场份额（2021-2026）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中国市场不同应用δ-氨基乙酰丙酸规模预测（2027-2032）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中国市场不同应用δ-氨基乙酰丙酸价格走势（2021-2032）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δ-氨基乙酰丙酸行业发展分析---发展趋势</w:t>
      </w:r>
      <w:r>
        <w:rPr>
          <w:rFonts w:hint="eastAsia"/>
        </w:rPr>
        <w:br/>
      </w:r>
      <w:r>
        <w:rPr>
          <w:rFonts w:hint="eastAsia"/>
        </w:rPr>
        <w:t>　　6.2 δ-氨基乙酰丙酸行业发展分析---厂商壁垒</w:t>
      </w:r>
      <w:r>
        <w:rPr>
          <w:rFonts w:hint="eastAsia"/>
        </w:rPr>
        <w:br/>
      </w:r>
      <w:r>
        <w:rPr>
          <w:rFonts w:hint="eastAsia"/>
        </w:rPr>
        <w:t>　　6.3 δ-氨基乙酰丙酸行业发展分析---驱动因素</w:t>
      </w:r>
      <w:r>
        <w:rPr>
          <w:rFonts w:hint="eastAsia"/>
        </w:rPr>
        <w:br/>
      </w:r>
      <w:r>
        <w:rPr>
          <w:rFonts w:hint="eastAsia"/>
        </w:rPr>
        <w:t>　　6.4 δ-氨基乙酰丙酸行业发展分析---制约因素</w:t>
      </w:r>
      <w:r>
        <w:rPr>
          <w:rFonts w:hint="eastAsia"/>
        </w:rPr>
        <w:br/>
      </w:r>
      <w:r>
        <w:rPr>
          <w:rFonts w:hint="eastAsia"/>
        </w:rPr>
        <w:t>　　6.5 δ-氨基乙酰丙酸中国企业SWOT分析</w:t>
      </w:r>
      <w:r>
        <w:rPr>
          <w:rFonts w:hint="eastAsia"/>
        </w:rPr>
        <w:br/>
      </w:r>
      <w:r>
        <w:rPr>
          <w:rFonts w:hint="eastAsia"/>
        </w:rPr>
        <w:t>　　6.6 δ-氨基乙酰丙酸行业发展分析---行业政策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δ-氨基乙酰丙酸行业产业链简介</w:t>
      </w:r>
      <w:r>
        <w:rPr>
          <w:rFonts w:hint="eastAsia"/>
        </w:rPr>
        <w:br/>
      </w:r>
      <w:r>
        <w:rPr>
          <w:rFonts w:hint="eastAsia"/>
        </w:rPr>
        <w:t>　　7.2 δ-氨基乙酰丙酸产业链分析-上游</w:t>
      </w:r>
      <w:r>
        <w:rPr>
          <w:rFonts w:hint="eastAsia"/>
        </w:rPr>
        <w:br/>
      </w:r>
      <w:r>
        <w:rPr>
          <w:rFonts w:hint="eastAsia"/>
        </w:rPr>
        <w:t>　　7.3 δ-氨基乙酰丙酸产业链分析-中游</w:t>
      </w:r>
      <w:r>
        <w:rPr>
          <w:rFonts w:hint="eastAsia"/>
        </w:rPr>
        <w:br/>
      </w:r>
      <w:r>
        <w:rPr>
          <w:rFonts w:hint="eastAsia"/>
        </w:rPr>
        <w:t>　　7.4 δ-氨基乙酰丙酸产业链分析-下游</w:t>
      </w:r>
      <w:r>
        <w:rPr>
          <w:rFonts w:hint="eastAsia"/>
        </w:rPr>
        <w:br/>
      </w:r>
      <w:r>
        <w:rPr>
          <w:rFonts w:hint="eastAsia"/>
        </w:rPr>
        <w:t>　　7.5 δ-氨基乙酰丙酸行业采购模式</w:t>
      </w:r>
      <w:r>
        <w:rPr>
          <w:rFonts w:hint="eastAsia"/>
        </w:rPr>
        <w:br/>
      </w:r>
      <w:r>
        <w:rPr>
          <w:rFonts w:hint="eastAsia"/>
        </w:rPr>
        <w:t>　　7.6 δ-氨基乙酰丙酸行业生产模式</w:t>
      </w:r>
      <w:r>
        <w:rPr>
          <w:rFonts w:hint="eastAsia"/>
        </w:rPr>
        <w:br/>
      </w:r>
      <w:r>
        <w:rPr>
          <w:rFonts w:hint="eastAsia"/>
        </w:rPr>
        <w:t>　　7.7 δ-氨基乙酰丙酸行业销售模式及销售渠道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中国本土δ-氨基乙酰丙酸产能、产量分析</w:t>
      </w:r>
      <w:r>
        <w:rPr>
          <w:rFonts w:hint="eastAsia"/>
        </w:rPr>
        <w:br/>
      </w:r>
      <w:r>
        <w:rPr>
          <w:rFonts w:hint="eastAsia"/>
        </w:rPr>
        <w:t>　　8.1 中国δ-氨基乙酰丙酸供需现状及预测（2021-2032）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中国δ-氨基乙酰丙酸产能、产量、产能利用率及发展趋势（2021-2032）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中国δ-氨基乙酰丙酸产量、市场需求量及发展趋势（2021-2032）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中国δ-氨基乙酰丙酸进出口分析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中国市场δ-氨基乙酰丙酸主要进口来源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中国市场δ-氨基乙酰丙酸主要出口目的地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不同产品类型δ-氨基乙酰丙酸市场规模2021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不同应用δ-氨基乙酰丙酸市场规模2021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中国市场主要厂商δ-氨基乙酰丙酸销量（2021-2026）&amp;（吨）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中国市场主要厂商δ-氨基乙酰丙酸销量市场份额（2021-2026）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中国市场主要厂商δ-氨基乙酰丙酸收入（2021-2026）&amp;（万元）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中国市场主要厂商δ-氨基乙酰丙酸收入份额（2021-2026）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2025年中国主要生产商δ-氨基乙酰丙酸收入排名（万元）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中国市场主要厂商δ-氨基乙酰丙酸价格（2021-2026）&amp;（元/吨）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中国市场主要厂商δ-氨基乙酰丙酸总部及产地分布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中国市场主要厂商成立时间及δ-氨基乙酰丙酸商业化日期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中国市场主要厂商δ-氨基乙酰丙酸产品类型及应用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2025年中国市场δ-氨基乙酰丙酸主要厂商市场地位（第一梯队、第二梯队和第三梯队）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δ-氨基乙酰丙酸市场投资、并购等现状分析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Sobeo δ-氨基乙酰丙酸生产基地、总部、竞争对手及市场地位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Sobeo δ-氨基乙酰丙酸产品规格、参数及市场应用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Sobeo δ-氨基乙酰丙酸销量（吨）、收入（万元）、价格（元/吨）及毛利率（2021-2026）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Sobeo公司简介及主要业务</w:t>
      </w:r>
      <w:r>
        <w:rPr>
          <w:rFonts w:hint="eastAsia"/>
        </w:rPr>
        <w:br/>
      </w:r>
      <w:r>
        <w:rPr>
          <w:rFonts w:hint="eastAsia"/>
        </w:rPr>
        <w:t>　　表 18： Sobeo企业最新动态</w:t>
      </w:r>
      <w:r>
        <w:rPr>
          <w:rFonts w:hint="eastAsia"/>
        </w:rPr>
        <w:br/>
      </w:r>
      <w:r>
        <w:rPr>
          <w:rFonts w:hint="eastAsia"/>
        </w:rPr>
        <w:t>　　表 19： Zhengzhou Xinlian Biochemical Technology δ-氨基乙酰丙酸生产基地、总部、竞争对手及市场地位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Zhengzhou Xinlian Biochemical Technology δ-氨基乙酰丙酸产品规格、参数及市场应用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Zhengzhou Xinlian Biochemical Technology δ-氨基乙酰丙酸销量（吨）、收入（万元）、价格（元/吨）及毛利率（2021-2026）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Zhengzhou Xinlian Biochemical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23： Zhengzhou Xinlian Biochemical Technology企业最新动态</w:t>
      </w:r>
      <w:r>
        <w:rPr>
          <w:rFonts w:hint="eastAsia"/>
        </w:rPr>
        <w:br/>
      </w:r>
      <w:r>
        <w:rPr>
          <w:rFonts w:hint="eastAsia"/>
        </w:rPr>
        <w:t>　　表 24： NMT Biotech δ-氨基乙酰丙酸生产基地、总部、竞争对手及市场地位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NMT Biotech δ-氨基乙酰丙酸产品规格、参数及市场应用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NMT Biotech δ-氨基乙酰丙酸销量（吨）、收入（万元）、价格（元/吨）及毛利率（2021-2026）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NMT Biotech公司简介及主要业务</w:t>
      </w:r>
      <w:r>
        <w:rPr>
          <w:rFonts w:hint="eastAsia"/>
        </w:rPr>
        <w:br/>
      </w:r>
      <w:r>
        <w:rPr>
          <w:rFonts w:hint="eastAsia"/>
        </w:rPr>
        <w:t>　　表 28： NMT Biotech企业最新动态</w:t>
      </w:r>
      <w:r>
        <w:rPr>
          <w:rFonts w:hint="eastAsia"/>
        </w:rPr>
        <w:br/>
      </w:r>
      <w:r>
        <w:rPr>
          <w:rFonts w:hint="eastAsia"/>
        </w:rPr>
        <w:t>　　表 29： Nmt Biotech δ-氨基乙酰丙酸生产基地、总部、竞争对手及市场地位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Nmt Biotech δ-氨基乙酰丙酸产品规格、参数及市场应用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Nmt Biotech δ-氨基乙酰丙酸销量（吨）、收入（万元）、价格（元/吨）及毛利率（2021-2026）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Nmt Biotech公司简介及主要业务</w:t>
      </w:r>
      <w:r>
        <w:rPr>
          <w:rFonts w:hint="eastAsia"/>
        </w:rPr>
        <w:br/>
      </w:r>
      <w:r>
        <w:rPr>
          <w:rFonts w:hint="eastAsia"/>
        </w:rPr>
        <w:t>　　表 33： Nmt Biotech企业最新动态</w:t>
      </w:r>
      <w:r>
        <w:rPr>
          <w:rFonts w:hint="eastAsia"/>
        </w:rPr>
        <w:br/>
      </w:r>
      <w:r>
        <w:rPr>
          <w:rFonts w:hint="eastAsia"/>
        </w:rPr>
        <w:t>　　表 34： SBI Pharmaceuticals δ-氨基乙酰丙酸生产基地、总部、竞争对手及市场地位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SBI Pharmaceuticals δ-氨基乙酰丙酸产品规格、参数及市场应用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SBI Pharmaceuticals δ-氨基乙酰丙酸销量（吨）、收入（万元）、价格（元/吨）及毛利率（2021-2026）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SBI Pharmaceuticals公司简介及主要业务</w:t>
      </w:r>
      <w:r>
        <w:rPr>
          <w:rFonts w:hint="eastAsia"/>
        </w:rPr>
        <w:br/>
      </w:r>
      <w:r>
        <w:rPr>
          <w:rFonts w:hint="eastAsia"/>
        </w:rPr>
        <w:t>　　表 38： SBI Pharmaceuticals企业最新动态</w:t>
      </w:r>
      <w:r>
        <w:rPr>
          <w:rFonts w:hint="eastAsia"/>
        </w:rPr>
        <w:br/>
      </w:r>
      <w:r>
        <w:rPr>
          <w:rFonts w:hint="eastAsia"/>
        </w:rPr>
        <w:t>　　表 39： Shanghai Fudan-zhangjiang Bio-Pharmaceutical δ-氨基乙酰丙酸生产基地、总部、竞争对手及市场地位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Shanghai Fudan-zhangjiang Bio-Pharmaceutical δ-氨基乙酰丙酸产品规格、参数及市场应用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Shanghai Fudan-zhangjiang Bio-Pharmaceutical δ-氨基乙酰丙酸销量（吨）、收入（万元）、价格（元/吨）及毛利率（2021-2026）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Shanghai Fudan-zhangjiang Bio-Pharmaceutical公司简介及主要业务</w:t>
      </w:r>
      <w:r>
        <w:rPr>
          <w:rFonts w:hint="eastAsia"/>
        </w:rPr>
        <w:br/>
      </w:r>
      <w:r>
        <w:rPr>
          <w:rFonts w:hint="eastAsia"/>
        </w:rPr>
        <w:t>　　表 43： Shanghai Fudan-zhangjiang Bio-Pharmaceutical企业最新动态</w:t>
      </w:r>
      <w:r>
        <w:rPr>
          <w:rFonts w:hint="eastAsia"/>
        </w:rPr>
        <w:br/>
      </w:r>
      <w:r>
        <w:rPr>
          <w:rFonts w:hint="eastAsia"/>
        </w:rPr>
        <w:t>　　表 44： Medac GmbH δ-氨基乙酰丙酸生产基地、总部、竞争对手及市场地位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Medac GmbH δ-氨基乙酰丙酸产品规格、参数及市场应用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Medac GmbH δ-氨基乙酰丙酸销量（吨）、收入（万元）、价格（元/吨）及毛利率（2021-2026）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Medac GmbH公司简介及主要业务</w:t>
      </w:r>
      <w:r>
        <w:rPr>
          <w:rFonts w:hint="eastAsia"/>
        </w:rPr>
        <w:br/>
      </w:r>
      <w:r>
        <w:rPr>
          <w:rFonts w:hint="eastAsia"/>
        </w:rPr>
        <w:t>　　表 48： Medac GmbH企业最新动态</w:t>
      </w:r>
      <w:r>
        <w:rPr>
          <w:rFonts w:hint="eastAsia"/>
        </w:rPr>
        <w:br/>
      </w:r>
      <w:r>
        <w:rPr>
          <w:rFonts w:hint="eastAsia"/>
        </w:rPr>
        <w:t>　　表 49： Midas Pharma Gmbh δ-氨基乙酰丙酸生产基地、总部、竞争对手及市场地位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Midas Pharma Gmbh δ-氨基乙酰丙酸产品规格、参数及市场应用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Midas Pharma Gmbh δ-氨基乙酰丙酸销量（吨）、收入（万元）、价格（元/吨）及毛利率（2021-2026）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Midas Pharma Gmbh公司简介及主要业务</w:t>
      </w:r>
      <w:r>
        <w:rPr>
          <w:rFonts w:hint="eastAsia"/>
        </w:rPr>
        <w:br/>
      </w:r>
      <w:r>
        <w:rPr>
          <w:rFonts w:hint="eastAsia"/>
        </w:rPr>
        <w:t>　　表 53： Midas Pharma Gmbh企业最新动态</w:t>
      </w:r>
      <w:r>
        <w:rPr>
          <w:rFonts w:hint="eastAsia"/>
        </w:rPr>
        <w:br/>
      </w:r>
      <w:r>
        <w:rPr>
          <w:rFonts w:hint="eastAsia"/>
        </w:rPr>
        <w:t>　　表 54： Neopharma δ-氨基乙酰丙酸生产基地、总部、竞争对手及市场地位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Neopharma δ-氨基乙酰丙酸产品规格、参数及市场应用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Neopharma δ-氨基乙酰丙酸销量（吨）、收入（万元）、价格（元/吨）及毛利率（2021-2026）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Neopharma公司简介及主要业务</w:t>
      </w:r>
      <w:r>
        <w:rPr>
          <w:rFonts w:hint="eastAsia"/>
        </w:rPr>
        <w:br/>
      </w:r>
      <w:r>
        <w:rPr>
          <w:rFonts w:hint="eastAsia"/>
        </w:rPr>
        <w:t>　　表 58： Neopharma企业最新动态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中国市场不同产品类型δ-氨基乙酰丙酸销量（2021-2026）&amp;（吨）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中国市场不同产品类型δ-氨基乙酰丙酸销量市场份额（2021-2026）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中国市场不同产品类型δ-氨基乙酰丙酸销量预测（2027-2032）&amp;（吨）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中国市场不同产品类型δ-氨基乙酰丙酸销量市场份额预测（2027-2032）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中国市场不同产品类型δ-氨基乙酰丙酸规模（2021-2026）&amp;（万元）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中国市场不同产品类型δ-氨基乙酰丙酸规模市场份额（2021-2026）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中国市场不同产品类型δ-氨基乙酰丙酸规模预测（2027-2032）&amp;（万元）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中国市场不同产品类型δ-氨基乙酰丙酸规模市场份额预测（2027-2032）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中国市场不同应用δ-氨基乙酰丙酸销量（2021-2026）&amp;（吨）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中国市场不同应用δ-氨基乙酰丙酸销量市场份额（2021-2026）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中国市场不同应用δ-氨基乙酰丙酸销量预测（2027-2032）&amp;（吨）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中国市场不同应用δ-氨基乙酰丙酸销量市场份额预测（2027-2032）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中国市场不同应用δ-氨基乙酰丙酸规模（2021-2026）&amp;（万元）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中国市场不同应用δ-氨基乙酰丙酸规模市场份额（2021-2026）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中国市场不同应用δ-氨基乙酰丙酸规模预测（2027-2032）&amp;（万元）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中国市场不同应用δ-氨基乙酰丙酸规模市场份额预测（2027-2032）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δ-氨基乙酰丙酸行业发展分析---发展趋势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δ-氨基乙酰丙酸行业发展分析---厂商壁垒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δ-氨基乙酰丙酸行业发展分析---驱动因素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δ-氨基乙酰丙酸行业发展分析---制约因素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δ-氨基乙酰丙酸行业相关重点政策一览</w:t>
      </w:r>
      <w:r>
        <w:rPr>
          <w:rFonts w:hint="eastAsia"/>
        </w:rPr>
        <w:br/>
      </w:r>
      <w:r>
        <w:rPr>
          <w:rFonts w:hint="eastAsia"/>
        </w:rPr>
        <w:t>　　表 80： δ-氨基乙酰丙酸行业供应链分析</w:t>
      </w:r>
      <w:r>
        <w:rPr>
          <w:rFonts w:hint="eastAsia"/>
        </w:rPr>
        <w:br/>
      </w:r>
      <w:r>
        <w:rPr>
          <w:rFonts w:hint="eastAsia"/>
        </w:rPr>
        <w:t>　　表 81： δ-氨基乙酰丙酸上游原料供应商</w:t>
      </w:r>
      <w:r>
        <w:rPr>
          <w:rFonts w:hint="eastAsia"/>
        </w:rPr>
        <w:br/>
      </w:r>
      <w:r>
        <w:rPr>
          <w:rFonts w:hint="eastAsia"/>
        </w:rPr>
        <w:t>　　表 82： δ-氨基乙酰丙酸行业主要下游客户</w:t>
      </w:r>
      <w:r>
        <w:rPr>
          <w:rFonts w:hint="eastAsia"/>
        </w:rPr>
        <w:br/>
      </w:r>
      <w:r>
        <w:rPr>
          <w:rFonts w:hint="eastAsia"/>
        </w:rPr>
        <w:t>　　表 83： δ-氨基乙酰丙酸典型经销商</w:t>
      </w:r>
      <w:r>
        <w:rPr>
          <w:rFonts w:hint="eastAsia"/>
        </w:rPr>
        <w:br/>
      </w:r>
      <w:r>
        <w:rPr>
          <w:rFonts w:hint="eastAsia"/>
        </w:rPr>
        <w:t>　　表 84： 中国δ-氨基乙酰丙酸产量、销量、进口量及出口量（2021-2026）&amp;（吨）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中国δ-氨基乙酰丙酸产量、销量、进口量及出口量预测（2027-2032）&amp;（吨）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中国市场δ-氨基乙酰丙酸主要进口来源</w:t>
      </w:r>
      <w:r>
        <w:rPr>
          <w:rFonts w:hint="eastAsia"/>
        </w:rPr>
        <w:br/>
      </w:r>
      <w:r>
        <w:rPr>
          <w:rFonts w:hint="eastAsia"/>
        </w:rPr>
        <w:t>　　表 87： 中国市场δ-氨基乙酰丙酸主要出口目的地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δ-氨基乙酰丙酸产品图片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中国不同产品类型δ-氨基乙酰丙酸市场规模市场份额2025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 98%产品图片</w:t>
      </w:r>
      <w:r>
        <w:rPr>
          <w:rFonts w:hint="eastAsia"/>
        </w:rPr>
        <w:br/>
      </w:r>
      <w:r>
        <w:rPr>
          <w:rFonts w:hint="eastAsia"/>
        </w:rPr>
        <w:t>　　图 4： 纯度 95%产品图片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中国不同应用δ-氨基乙酰丙酸市场份额2025 &amp; 2032</w:t>
      </w:r>
      <w:r>
        <w:rPr>
          <w:rFonts w:hint="eastAsia"/>
        </w:rPr>
        <w:br/>
      </w:r>
      <w:r>
        <w:rPr>
          <w:rFonts w:hint="eastAsia"/>
        </w:rPr>
        <w:t>　　图 7： 农业</w:t>
      </w:r>
      <w:r>
        <w:rPr>
          <w:rFonts w:hint="eastAsia"/>
        </w:rPr>
        <w:br/>
      </w:r>
      <w:r>
        <w:rPr>
          <w:rFonts w:hint="eastAsia"/>
        </w:rPr>
        <w:t>　　图 8： 药品</w:t>
      </w:r>
      <w:r>
        <w:rPr>
          <w:rFonts w:hint="eastAsia"/>
        </w:rPr>
        <w:br/>
      </w:r>
      <w:r>
        <w:rPr>
          <w:rFonts w:hint="eastAsia"/>
        </w:rPr>
        <w:t>　　图 9： 日用化学品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中国市场δ-氨基乙酰丙酸市场规模，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中国市场δ-氨基乙酰丙酸收入及增长率（2021-2032）&amp;（万元）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中国市场δ-氨基乙酰丙酸销量及增长率（2021-2032）&amp;（吨）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2025年中国市场主要厂商δ-氨基乙酰丙酸销量市场份额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2025年中国市场主要厂商δ-氨基乙酰丙酸收入市场份额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2025年中国市场前五大厂商δ-氨基乙酰丙酸市场份额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2025年中国市场δ-氨基乙酰丙酸第一梯队、第二梯队和第三梯队厂商（品牌）及市场份额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中国市场不同产品类型δ-氨基乙酰丙酸价格走势（2021-2032）&amp;（元/吨）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中国市场不同应用δ-氨基乙酰丙酸价格走势（2021-2032）&amp;（元/吨）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δ-氨基乙酰丙酸中国企业SWOT分析</w:t>
      </w:r>
      <w:r>
        <w:rPr>
          <w:rFonts w:hint="eastAsia"/>
        </w:rPr>
        <w:br/>
      </w:r>
      <w:r>
        <w:rPr>
          <w:rFonts w:hint="eastAsia"/>
        </w:rPr>
        <w:t>　　图 21： δ-氨基乙酰丙酸产业链</w:t>
      </w:r>
      <w:r>
        <w:rPr>
          <w:rFonts w:hint="eastAsia"/>
        </w:rPr>
        <w:br/>
      </w:r>
      <w:r>
        <w:rPr>
          <w:rFonts w:hint="eastAsia"/>
        </w:rPr>
        <w:t>　　图 22： δ-氨基乙酰丙酸行业采购模式分析</w:t>
      </w:r>
      <w:r>
        <w:rPr>
          <w:rFonts w:hint="eastAsia"/>
        </w:rPr>
        <w:br/>
      </w:r>
      <w:r>
        <w:rPr>
          <w:rFonts w:hint="eastAsia"/>
        </w:rPr>
        <w:t>　　图 23： δ-氨基乙酰丙酸行业生产模式分析</w:t>
      </w:r>
      <w:r>
        <w:rPr>
          <w:rFonts w:hint="eastAsia"/>
        </w:rPr>
        <w:br/>
      </w:r>
      <w:r>
        <w:rPr>
          <w:rFonts w:hint="eastAsia"/>
        </w:rPr>
        <w:t>　　图 24： δ-氨基乙酰丙酸行业销售模式分析</w:t>
      </w:r>
      <w:r>
        <w:rPr>
          <w:rFonts w:hint="eastAsia"/>
        </w:rPr>
        <w:br/>
      </w:r>
      <w:r>
        <w:rPr>
          <w:rFonts w:hint="eastAsia"/>
        </w:rPr>
        <w:t>　　图 25： 中国δ-氨基乙酰丙酸产能、产量、产能利用率及发展趋势（2021-2032）&amp;（吨）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中国δ-氨基乙酰丙酸产量、市场需求量及发展趋势（2021-2032）&amp;（吨）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b2e241ff64e0f" w:history="1">
        <w:r>
          <w:rPr>
            <w:rStyle w:val="Hyperlink"/>
          </w:rPr>
          <w:t>2026-2032年中国δ-氨基乙酰丙酸市场研究分析与前景趋势预测报告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b2e241ff64e0f" w:history="1">
        <w:r>
          <w:rPr>
            <w:rStyle w:val="Hyperlink"/>
          </w:rPr>
          <w:t>https://www.20087.com/1/18/-AnJiYiXianBingSuanDeQianJing.html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乙酰丙酸的功效、δ-氨基乙酰丙酸正常值、β氨基丙酸、δ-氨基乙酰丙酸和5-氨基乙酰丙酸、5氨基乙酰丙酸着色用量、δ-氨基乙酰丙酸脱氢酶、氨基乙酰丙酸的作用及副作用、氨基乙酰丙酸甲酯、N-乙酰基-L-苯丙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0258fe46743c6" w:history="1">
      <w:r>
        <w:rPr>
          <w:rStyle w:val="Hyperlink"/>
        </w:rPr>
        <w:t>2026-2032年中国δ-氨基乙酰丙酸市场研究分析与前景趋势预测报告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-AnJiYiXianBingSuanDeQianJing.html" TargetMode="External" Id="R3d8b2e241ff6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-AnJiYiXianBingSuanDeQianJing.html" TargetMode="External" Id="Rf990258fe467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2026-01-03T06:51:51Z</dcterms:created>
  <dcterms:modified xsi:type="dcterms:W3CDTF">2026-01-03T07:51:51Z</dcterms:modified>
  <dc:subject>2026-2032年中国δ-氨基乙酰丙酸市场研究分析与前景趋势预测报告</dc:subject>
  <dc:title>2026-2032年中国δ-氨基乙酰丙酸市场研究分析与前景趋势预测报告</dc:title>
  <cp:keywords>2026-2032年中国δ-氨基乙酰丙酸市场研究分析与前景趋势预测报告</cp:keywords>
  <dc:description>2026-2032年中国δ-氨基乙酰丙酸市场研究分析与前景趋势预测报告</dc:description>
</cp:coreProperties>
</file>