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a09f33c2e43e7" w:history="1">
              <w:r>
                <w:rPr>
                  <w:rStyle w:val="Hyperlink"/>
                </w:rPr>
                <w:t>2025-2031年中国弱溶剂墨水发展现状与前景趋势报告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a09f33c2e43e7" w:history="1">
              <w:r>
                <w:rPr>
                  <w:rStyle w:val="Hyperlink"/>
                </w:rPr>
                <w:t>2025-2031年中国弱溶剂墨水发展现状与前景趋势报告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a09f33c2e43e7" w:history="1">
                <w:r>
                  <w:rPr>
                    <w:rStyle w:val="Hyperlink"/>
                  </w:rPr>
                  <w:t>https://www.20087.com/1/58/RuoRongJiMoShuiShiChangQianJing.html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溶剂墨水是一种适用于户内外广告喷绘的墨水，因其挥发性较弱，对环境友好，因此在广告喷绘行业得到广泛应用。近年来，随着环保意识的提高，弱溶剂墨水因其低挥发性有机化合物(VOCs)排放而受到市场的青睐。同时，随着印刷技术的进步，弱溶剂墨水的色彩表现力和耐候性得到了显著提升，满足了户外广告长期展示的需求。</w:t>
      </w:r>
      <w:r>
        <w:rPr>
          <w:rFonts w:hint="eastAsia"/>
        </w:rPr>
        <w:br/>
      </w:r>
      <w:r>
        <w:rPr>
          <w:rFonts w:hint="eastAsia"/>
        </w:rPr>
        <w:t>　　未来，弱溶剂墨水市场将持续增长。一方面，随着全球对环保的要求越来越高，对低VOCs排放墨水的需求将持续增加。另一方面，随着数字印刷技术的发展，弱溶剂墨水将更加注重色彩还原度和打印精度，以满足高端广告和艺术印刷的需求。此外，随着新材料技术的应用，弱溶剂墨水将具有更好的环保性和更长的使用寿命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a09f33c2e43e7" w:history="1">
        <w:r>
          <w:rPr>
            <w:rStyle w:val="Hyperlink"/>
          </w:rPr>
          <w:t>2025-2031年中国弱溶剂墨水发展现状与前景趋势报告</w:t>
        </w:r>
      </w:hyperlink>
      <w:r>
        <w:rPr>
          <w:rFonts w:hint="eastAsia"/>
        </w:rPr>
        <w:t>》依托权威数据资源与长期市场监测，系统分析了弱溶剂墨水行业的市场规模、市场需求及产业链结构，深入探讨了弱溶剂墨水价格变动与细分市场特征。报告科学预测了弱溶剂墨水市场前景及未来发展趋势，重点剖析了行业集中度、竞争格局及重点企业的市场地位，并通过SWOT分析揭示了弱溶剂墨水行业机遇与潜在风险。报告为投资者及业内企业提供了全面的市场洞察与决策参考，助力把握弱溶剂墨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弱溶剂墨水行业界定</w:t>
      </w:r>
      <w:r>
        <w:rPr>
          <w:rFonts w:hint="eastAsia"/>
        </w:rPr>
        <w:br/>
      </w:r>
      <w:r>
        <w:rPr>
          <w:rFonts w:hint="eastAsia"/>
        </w:rPr>
        <w:t>　　第一节 弱溶剂墨水行业定义</w:t>
      </w:r>
      <w:r>
        <w:rPr>
          <w:rFonts w:hint="eastAsia"/>
        </w:rPr>
        <w:br/>
      </w:r>
      <w:r>
        <w:rPr>
          <w:rFonts w:hint="eastAsia"/>
        </w:rPr>
        <w:t>　　第二节 弱溶剂墨水行业特点分析</w:t>
      </w:r>
      <w:r>
        <w:rPr>
          <w:rFonts w:hint="eastAsia"/>
        </w:rPr>
        <w:br/>
      </w:r>
      <w:r>
        <w:rPr>
          <w:rFonts w:hint="eastAsia"/>
        </w:rPr>
        <w:t>　　第三节 弱溶剂墨水行业发展历程</w:t>
      </w:r>
      <w:r>
        <w:rPr>
          <w:rFonts w:hint="eastAsia"/>
        </w:rPr>
        <w:br/>
      </w:r>
      <w:r>
        <w:rPr>
          <w:rFonts w:hint="eastAsia"/>
        </w:rPr>
        <w:t>　　第四节 弱溶剂墨水产业链分析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2024-2025年全球弱溶剂墨水行业发展态势分析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全球弱溶剂墨水行业总体情况</w:t>
      </w:r>
      <w:r>
        <w:rPr>
          <w:rFonts w:hint="eastAsia"/>
        </w:rPr>
        <w:br/>
      </w:r>
      <w:r>
        <w:rPr>
          <w:rFonts w:hint="eastAsia"/>
        </w:rPr>
        <w:t>　　第二节 弱溶剂墨水行业重点国家、地区市场分析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全球弱溶剂墨水行业发展前景预测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2024-2025年中国弱溶剂墨水行业发展环境分析</w:t>
      </w:r>
      <w:r>
        <w:rPr>
          <w:rFonts w:hint="eastAsia"/>
        </w:rPr>
        <w:br/>
      </w:r>
      <w:r>
        <w:rPr>
          <w:rFonts w:hint="eastAsia"/>
        </w:rPr>
        <w:t>　　第一节 弱溶剂墨水行业经济环境分析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弱溶剂墨水行业政策环境分析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一、弱溶剂墨水行业相关政策</w:t>
      </w:r>
      <w:r>
        <w:rPr>
          <w:rFonts w:hint="eastAsia"/>
        </w:rPr>
        <w:br/>
      </w:r>
      <w:r>
        <w:rPr>
          <w:rFonts w:hint="eastAsia"/>
        </w:rPr>
        <w:t>　　　　二、弱溶剂墨水行业相关标准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弱溶剂墨水行业技术发展现状及趋势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当前我国弱溶剂墨水技术发展现状</w:t>
      </w:r>
      <w:r>
        <w:rPr>
          <w:rFonts w:hint="eastAsia"/>
        </w:rPr>
        <w:br/>
      </w:r>
      <w:r>
        <w:rPr>
          <w:rFonts w:hint="eastAsia"/>
        </w:rPr>
        <w:t>　　第二节 中外弱溶剂墨水技术差距及产生差距的主要原因分析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提高我国弱溶剂墨水技术的对策</w:t>
      </w:r>
      <w:r>
        <w:rPr>
          <w:rFonts w:hint="eastAsia"/>
        </w:rPr>
        <w:br/>
      </w:r>
      <w:r>
        <w:rPr>
          <w:rFonts w:hint="eastAsia"/>
        </w:rPr>
        <w:t>　　第四节 我国弱溶剂墨水研发、设计发展趋势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中国弱溶剂墨水行业市场供需状况分析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中国弱溶剂墨水行业市场规模情况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中国弱溶剂墨水行业市场需求状况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一、2019-2024年弱溶剂墨水行业市场需求情况</w:t>
      </w:r>
      <w:r>
        <w:rPr>
          <w:rFonts w:hint="eastAsia"/>
        </w:rPr>
        <w:br/>
      </w:r>
      <w:r>
        <w:rPr>
          <w:rFonts w:hint="eastAsia"/>
        </w:rPr>
        <w:t>　　　　二、弱溶剂墨水行业市场需求特点分析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三、2025-2031年弱溶剂墨水行业市场需求预测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中国弱溶剂墨水行业产量情况分析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一、2019-2024年弱溶剂墨水行业产量统计</w:t>
      </w:r>
      <w:r>
        <w:rPr>
          <w:rFonts w:hint="eastAsia"/>
        </w:rPr>
        <w:br/>
      </w:r>
      <w:r>
        <w:rPr>
          <w:rFonts w:hint="eastAsia"/>
        </w:rPr>
        <w:t>　　　　二、弱溶剂墨水行业市场供给特点分析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三、2025-2031年弱溶剂墨水行业产量预测</w:t>
      </w:r>
      <w:r>
        <w:rPr>
          <w:rFonts w:hint="eastAsia"/>
        </w:rPr>
        <w:br/>
      </w:r>
      <w:r>
        <w:rPr>
          <w:rFonts w:hint="eastAsia"/>
        </w:rPr>
        <w:t>　　第四节 弱溶剂墨水行业市场供需平衡状况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中国弱溶剂墨水行业进出口情况分析</w:t>
      </w:r>
      <w:r>
        <w:rPr>
          <w:rFonts w:hint="eastAsia"/>
        </w:rPr>
        <w:br/>
      </w:r>
      <w:r>
        <w:rPr>
          <w:rFonts w:hint="eastAsia"/>
        </w:rPr>
        <w:t>　　第一节 弱溶剂墨水行业出口情况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一、2019-2024年弱溶剂墨水行业出口情况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三、2025-2031年弱溶剂墨水行业出口情况预测</w:t>
      </w:r>
      <w:r>
        <w:rPr>
          <w:rFonts w:hint="eastAsia"/>
        </w:rPr>
        <w:br/>
      </w:r>
      <w:r>
        <w:rPr>
          <w:rFonts w:hint="eastAsia"/>
        </w:rPr>
        <w:t>　　第二节 弱溶剂墨水行业进口情况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一、2019-2024年弱溶剂墨水行业进口情况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三、2025-2031年弱溶剂墨水行业进口情况预测</w:t>
      </w:r>
      <w:r>
        <w:rPr>
          <w:rFonts w:hint="eastAsia"/>
        </w:rPr>
        <w:br/>
      </w:r>
      <w:r>
        <w:rPr>
          <w:rFonts w:hint="eastAsia"/>
        </w:rPr>
        <w:t>　　第三节 弱溶剂墨水行业进出口面临的挑战及对策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中国弱溶剂墨水行业产品价格监测</w:t>
      </w:r>
      <w:r>
        <w:rPr>
          <w:rFonts w:hint="eastAsia"/>
        </w:rPr>
        <w:br/>
      </w:r>
      <w:r>
        <w:rPr>
          <w:rFonts w:hint="eastAsia"/>
        </w:rPr>
        <w:t>　　　　一、弱溶剂墨水市场价格特征</w:t>
      </w:r>
      <w:r>
        <w:rPr>
          <w:rFonts w:hint="eastAsia"/>
        </w:rPr>
        <w:br/>
      </w:r>
      <w:r>
        <w:rPr>
          <w:rFonts w:hint="eastAsia"/>
        </w:rPr>
        <w:t>　　　　二、当前弱溶剂墨水市场价格评述</w:t>
      </w:r>
      <w:r>
        <w:rPr>
          <w:rFonts w:hint="eastAsia"/>
        </w:rPr>
        <w:br/>
      </w:r>
      <w:r>
        <w:rPr>
          <w:rFonts w:hint="eastAsia"/>
        </w:rPr>
        <w:t>　　　　三、影响弱溶剂墨水市场价格因素分析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四、未来弱溶剂墨水市场价格走势预测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中国弱溶剂墨水行业重点区域市场分析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弱溶剂墨水行业区域市场分布情况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弱溶剂墨水行业细分市场调研分析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弱溶剂墨水细分产品（一）市场调研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弱溶剂墨水细分产品（二）市场调研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弱溶剂墨水行业上、下游市场分析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弱溶剂墨水行业上游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弱溶剂墨水行业下游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弱溶剂墨水行业重点企业发展调研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弱溶剂墨水重点企业（一）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弱溶剂墨水重点企业（二）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弱溶剂墨水重点企业（三）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弱溶剂墨水重点企业（四）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弱溶剂墨水重点企业（五）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弱溶剂墨水重点企业（六）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弱溶剂墨水行业风险及对策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2025-2031年弱溶剂墨水行业发展环境分析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2025-2031年弱溶剂墨水行业投资特性分析</w:t>
      </w:r>
      <w:r>
        <w:rPr>
          <w:rFonts w:hint="eastAsia"/>
        </w:rPr>
        <w:br/>
      </w:r>
      <w:r>
        <w:rPr>
          <w:rFonts w:hint="eastAsia"/>
        </w:rPr>
        <w:t>　　　　一、弱溶剂墨水行业进入壁垒</w:t>
      </w:r>
      <w:r>
        <w:rPr>
          <w:rFonts w:hint="eastAsia"/>
        </w:rPr>
        <w:br/>
      </w:r>
      <w:r>
        <w:rPr>
          <w:rFonts w:hint="eastAsia"/>
        </w:rPr>
        <w:t>　　　　二、弱溶剂墨水行业盈利模式</w:t>
      </w:r>
      <w:r>
        <w:rPr>
          <w:rFonts w:hint="eastAsia"/>
        </w:rPr>
        <w:br/>
      </w:r>
      <w:r>
        <w:rPr>
          <w:rFonts w:hint="eastAsia"/>
        </w:rPr>
        <w:t>　　　　三、弱溶剂墨水行业盈利因素</w:t>
      </w:r>
      <w:r>
        <w:rPr>
          <w:rFonts w:hint="eastAsia"/>
        </w:rPr>
        <w:br/>
      </w:r>
      <w:r>
        <w:rPr>
          <w:rFonts w:hint="eastAsia"/>
        </w:rPr>
        <w:t>　　第三节 弱溶剂墨水行业“波特五力模型”分析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2025-2031年弱溶剂墨水行业风险及对策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弱溶剂墨水企业竞争策略分析</w:t>
      </w:r>
      <w:r>
        <w:rPr>
          <w:rFonts w:hint="eastAsia"/>
        </w:rPr>
        <w:br/>
      </w:r>
      <w:r>
        <w:rPr>
          <w:rFonts w:hint="eastAsia"/>
        </w:rPr>
        <w:t>　　第一节 弱溶剂墨水市场竞争策略分析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一、2025-2031年中国弱溶剂墨水市场增长潜力分析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二、2025-2031年中国弱溶剂墨水主要潜力品种分析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三、现有弱溶剂墨水产品竞争策略分析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四、潜力弱溶剂墨水品种竞争策略选择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2025-2031年中国弱溶剂墨水企业竞争策略分析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一、2025-2031年我国弱溶剂墨水市场竞争趋势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二、2025-2031年弱溶剂墨水行业竞争格局展望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三、2025-2031年弱溶剂墨水行业竞争策略分析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四、2025-2031年弱溶剂墨水企业竞争策略分析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2025-2031年中国弱溶剂墨水行业发展趋势分析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一、2025-2031年弱溶剂墨水技术发展趋势分析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二、2025-2031年弱溶剂墨水产品发展趋势分析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三、2025-2031年弱溶剂墨水行业竞争格局展望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2025-2031年中国弱溶剂墨水市场趋势分析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一、2025-2031年弱溶剂墨水发展趋势预测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二、2025-2031年弱溶剂墨水市场前景分析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三、2025-2031年弱溶剂墨水产业政策趋向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2025-2031年弱溶剂墨水行业投资价值评估分析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弱溶剂墨水行业发展建议分析</w:t>
      </w:r>
      <w:r>
        <w:rPr>
          <w:rFonts w:hint="eastAsia"/>
        </w:rPr>
        <w:br/>
      </w:r>
      <w:r>
        <w:rPr>
          <w:rFonts w:hint="eastAsia"/>
        </w:rPr>
        <w:t>　　第一节 弱溶剂墨水行业研究结论及建议</w:t>
      </w:r>
      <w:r>
        <w:rPr>
          <w:rFonts w:hint="eastAsia"/>
        </w:rPr>
        <w:br/>
      </w:r>
      <w:r>
        <w:rPr>
          <w:rFonts w:hint="eastAsia"/>
        </w:rPr>
        <w:t>　　第二节 弱溶剂墨水细分行业研究结论及建议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中智:林:－弱溶剂墨水行业竞争策略总结及建议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2019-2024年中国弱溶剂墨水市场规模及增长情况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**地区弱溶剂墨水市场规模及增长情况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**地区弱溶剂墨水市场规模及增长情况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弱溶剂墨水重点企业经营情况分析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2025年弱溶剂墨水行业壁垒</w:t>
      </w:r>
      <w:r>
        <w:rPr>
          <w:rFonts w:hint="eastAsia"/>
        </w:rPr>
        <w:br/>
      </w:r>
      <w:r>
        <w:rPr>
          <w:rFonts w:hint="eastAsia"/>
        </w:rPr>
        <w:t>　　图表 2025年弱溶剂墨水市场前景分析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2025-2031年中国弱溶剂墨水市场规模预测</w:t>
      </w:r>
      <w:r>
        <w:rPr>
          <w:rFonts w:hint="eastAsia"/>
        </w:rPr>
        <w:br/>
      </w:r>
      <w:r>
        <w:rPr>
          <w:rFonts w:hint="eastAsia"/>
        </w:rPr>
        <w:t>　　图表 2025年弱溶剂墨水发展趋势预测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a09f33c2e43e7" w:history="1">
        <w:r>
          <w:rPr>
            <w:rStyle w:val="Hyperlink"/>
          </w:rPr>
          <w:t>2025-2031年中国弱溶剂墨水发展现状与前景趋势报告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a09f33c2e43e7" w:history="1">
        <w:r>
          <w:rPr>
            <w:rStyle w:val="Hyperlink"/>
          </w:rPr>
          <w:t>https://www.20087.com/1/58/RuoRongJiMoShuiShiChangQianJing.html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墨水的成分是什么、弱溶剂墨水对人体危害大吗、r230墨水是油墨还是弱溶剂、弱溶剂墨水和颜料墨水的区别、弱溶剂墨水可以用在uv机上吗、弱溶剂墨水致癌吗、弱溶剂墨水能做热转印吗、弱溶剂墨水保质期多久、弱溶剂墨水能打印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b6899e0b94b7d" w:history="1">
      <w:r>
        <w:rPr>
          <w:rStyle w:val="Hyperlink"/>
        </w:rPr>
        <w:t>2025-2031年中国弱溶剂墨水发展现状与前景趋势报告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RuoRongJiMoShuiShiChangQianJing.html" TargetMode="External" Id="Rbc1a09f33c2e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RuoRongJiMoShuiShiChangQianJing.html" TargetMode="External" Id="R375b6899e0b9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2024-09-19T02:46:00Z</dcterms:created>
  <dcterms:modified xsi:type="dcterms:W3CDTF">2024-09-19T03:46:00Z</dcterms:modified>
  <dc:subject>2025-2031年中国弱溶剂墨水发展现状与前景趋势报告</dc:subject>
  <dc:title>2025-2031年中国弱溶剂墨水发展现状与前景趋势报告</dc:title>
  <cp:keywords>2025-2031年中国弱溶剂墨水发展现状与前景趋势报告</cp:keywords>
  <dc:description>2025-2031年中国弱溶剂墨水发展现状与前景趋势报告</dc:description>
</cp:coreProperties>
</file>