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bd0f003224ee5" w:history="1">
              <w:r>
                <w:rPr>
                  <w:rStyle w:val="Hyperlink"/>
                </w:rPr>
                <w:t>2024-2030年中国微晶玻璃行业发展现状调研与发展趋势分析报告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bd0f003224ee5" w:history="1">
              <w:r>
                <w:rPr>
                  <w:rStyle w:val="Hyperlink"/>
                </w:rPr>
                <w:t>2024-2030年中国微晶玻璃行业发展现状调研与发展趋势分析报告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bd0f003224ee5" w:history="1">
                <w:r>
                  <w:rPr>
                    <w:rStyle w:val="Hyperlink"/>
                  </w:rPr>
                  <w:t>https://www.20087.com/1/78/WeiJingBoLiHangYeQianJingFenXi.html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具有独特性能的材料，近年来随着相关技术的突破和应用领域的扩展，市场需求持续扩大。当前市场上，微晶玻璃不仅在透明度、强度方面有了显著提升，还在生产工艺、应用领域方面实现了突破。随着技术的发展，现代微晶玻璃不仅能够提供优良的物理化学性能，还能通过改进生产工艺提高产品的耐用性和适用性。此外，随着消费者对高品质材料的需求增加，微晶玻璃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微晶玻璃将朝着更高效、更智能、更广泛应用的方向发展。一方面，随着新材料技术的进步，微晶玻璃的生产将采用更高效的制造技术，提高产品的性能和加工性。另一方面，随着环保要求的提高，微晶玻璃的生产和使用将更加注重采用环保材料和工艺，减少对环境的影响。此外，随着可持续发展理念的推广，微晶玻璃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bd0f003224ee5" w:history="1">
        <w:r>
          <w:rPr>
            <w:rStyle w:val="Hyperlink"/>
          </w:rPr>
          <w:t>2024-2030年中国微晶玻璃行业发展现状调研与发展趋势分析报告</w:t>
        </w:r>
      </w:hyperlink>
      <w:r>
        <w:rPr>
          <w:rFonts w:hint="eastAsia"/>
        </w:rPr>
        <w:t>》基于权威机构及微晶玻璃相关协会等渠道的资料数据，全方位分析了微晶玻璃行业的现状、市场需求及市场规模。微晶玻璃报告详细探讨了产业链结构、价格趋势，并对微晶玻璃各细分市场进行了研究。同时，预测了微晶玻璃市场前景与发展趋势，剖析了品牌竞争状态、市场集中度，以及微晶玻璃重点企业的表现。此外，微晶玻璃报告还揭示了行业发展的潜在风险与机遇，为微晶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2019-2024年微晶玻璃行业分析</w:t>
      </w:r>
      <w:r>
        <w:rPr>
          <w:rFonts w:hint="eastAsia"/>
        </w:rPr>
        <w:br/>
      </w:r>
      <w:r>
        <w:rPr>
          <w:rFonts w:hint="eastAsia"/>
        </w:rPr>
        <w:t>　　第一节 2019-2024年世界微晶玻璃发展总体状况</w:t>
      </w:r>
      <w:r>
        <w:rPr>
          <w:rFonts w:hint="eastAsia"/>
        </w:rPr>
        <w:br/>
      </w:r>
      <w:r>
        <w:rPr>
          <w:rFonts w:hint="eastAsia"/>
        </w:rPr>
        <w:t>　　　　一、国际微晶玻璃行业结构面临发展变局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二、2019-2024年全球微晶玻璃市场持续扩张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三、2019-2024年国际微晶玻璃市场发展态势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四、经济全球化下国外微晶玻璃开发的策略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2019-2024年中国微晶玻璃行业的发展</w:t>
      </w:r>
      <w:r>
        <w:rPr>
          <w:rFonts w:hint="eastAsia"/>
        </w:rPr>
        <w:br/>
      </w:r>
      <w:r>
        <w:rPr>
          <w:rFonts w:hint="eastAsia"/>
        </w:rPr>
        <w:t>　　　　一、我国微晶玻璃行业发展取得的进步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二、2019-2024年中国微晶玻璃行业发展态势</w:t>
      </w:r>
      <w:r>
        <w:rPr>
          <w:rFonts w:hint="eastAsia"/>
        </w:rPr>
        <w:br/>
      </w:r>
      <w:r>
        <w:rPr>
          <w:rFonts w:hint="eastAsia"/>
        </w:rPr>
        <w:t>　　　　三、中国微晶玻璃行业逐步向优势区域集聚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四、我国微晶玻璃行业的政策导向分析</w:t>
      </w:r>
      <w:r>
        <w:rPr>
          <w:rFonts w:hint="eastAsia"/>
        </w:rPr>
        <w:br/>
      </w:r>
      <w:r>
        <w:rPr>
          <w:rFonts w:hint="eastAsia"/>
        </w:rPr>
        <w:t>　　第三节 微晶玻璃行业的投资机遇</w:t>
      </w:r>
      <w:r>
        <w:rPr>
          <w:rFonts w:hint="eastAsia"/>
        </w:rPr>
        <w:br/>
      </w:r>
      <w:r>
        <w:rPr>
          <w:rFonts w:hint="eastAsia"/>
        </w:rPr>
        <w:t>　　　　一、我国微晶玻璃行业面临的政策机遇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二、产业结构调整为微晶玻璃发展提供良机</w:t>
      </w:r>
      <w:r>
        <w:rPr>
          <w:rFonts w:hint="eastAsia"/>
        </w:rPr>
        <w:br/>
      </w:r>
      <w:r>
        <w:rPr>
          <w:rFonts w:hint="eastAsia"/>
        </w:rPr>
        <w:t>　　　　三、我国微晶玻璃行业投资潜力</w:t>
      </w:r>
      <w:r>
        <w:rPr>
          <w:rFonts w:hint="eastAsia"/>
        </w:rPr>
        <w:br/>
      </w:r>
      <w:r>
        <w:rPr>
          <w:rFonts w:hint="eastAsia"/>
        </w:rPr>
        <w:t>　　第四节 微晶玻璃行业发展存在的问题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一、中国微晶玻璃行业化发展的主要瓶颈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二、我国微晶玻璃行业发展中存在的不足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三、制约中国微晶玻璃行业发展的因素</w:t>
      </w:r>
      <w:r>
        <w:rPr>
          <w:rFonts w:hint="eastAsia"/>
        </w:rPr>
        <w:br/>
      </w:r>
      <w:r>
        <w:rPr>
          <w:rFonts w:hint="eastAsia"/>
        </w:rPr>
        <w:t>　　　　四、我国微晶玻璃行业发展面临的挑战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促进我国微晶玻璃行业发展的对策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一、加快我国微晶玻璃行业发展的对策</w:t>
      </w:r>
      <w:r>
        <w:rPr>
          <w:rFonts w:hint="eastAsia"/>
        </w:rPr>
        <w:br/>
      </w:r>
      <w:r>
        <w:rPr>
          <w:rFonts w:hint="eastAsia"/>
        </w:rPr>
        <w:t>　　　　二、促进微晶玻璃行业健康发展的思路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三、发展壮大中国微晶玻璃行业的策略简析</w:t>
      </w:r>
      <w:r>
        <w:rPr>
          <w:rFonts w:hint="eastAsia"/>
        </w:rPr>
        <w:br/>
      </w:r>
      <w:r>
        <w:rPr>
          <w:rFonts w:hint="eastAsia"/>
        </w:rPr>
        <w:t>　　　　四、区域微晶玻璃行业发展壮大的政策建议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2019-2024年中国微晶玻璃产业运行环境分析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2019-2024年中国微晶玻璃产业政策环境分析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一、微晶玻璃产业政策分析</w:t>
      </w:r>
      <w:r>
        <w:rPr>
          <w:rFonts w:hint="eastAsia"/>
        </w:rPr>
        <w:br/>
      </w:r>
      <w:r>
        <w:rPr>
          <w:rFonts w:hint="eastAsia"/>
        </w:rPr>
        <w:t>　　　　二、微晶玻璃标准分析</w:t>
      </w:r>
      <w:r>
        <w:rPr>
          <w:rFonts w:hint="eastAsia"/>
        </w:rPr>
        <w:br/>
      </w:r>
      <w:r>
        <w:rPr>
          <w:rFonts w:hint="eastAsia"/>
        </w:rPr>
        <w:t>　　第三节 2019-2024年中国微晶玻璃产业社会环境分析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2019-2024年中国微晶玻璃产业运行走势分析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2019-2024年中国微晶玻璃产业发展概述</w:t>
      </w:r>
      <w:r>
        <w:rPr>
          <w:rFonts w:hint="eastAsia"/>
        </w:rPr>
        <w:br/>
      </w:r>
      <w:r>
        <w:rPr>
          <w:rFonts w:hint="eastAsia"/>
        </w:rPr>
        <w:t>　　　　一、微晶玻璃产业回顾</w:t>
      </w:r>
      <w:r>
        <w:rPr>
          <w:rFonts w:hint="eastAsia"/>
        </w:rPr>
        <w:br/>
      </w:r>
      <w:r>
        <w:rPr>
          <w:rFonts w:hint="eastAsia"/>
        </w:rPr>
        <w:t>　　　　二、世界微晶玻璃市场分析</w:t>
      </w:r>
      <w:r>
        <w:rPr>
          <w:rFonts w:hint="eastAsia"/>
        </w:rPr>
        <w:br/>
      </w:r>
      <w:r>
        <w:rPr>
          <w:rFonts w:hint="eastAsia"/>
        </w:rPr>
        <w:t>　　第二节 2019-2024年中国微晶玻璃产业运行态势分析</w:t>
      </w:r>
      <w:r>
        <w:rPr>
          <w:rFonts w:hint="eastAsia"/>
        </w:rPr>
        <w:br/>
      </w:r>
      <w:r>
        <w:rPr>
          <w:rFonts w:hint="eastAsia"/>
        </w:rPr>
        <w:t>　　　　一、微晶玻璃价格分析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二、世界先进水平的微晶玻璃</w:t>
      </w:r>
      <w:r>
        <w:rPr>
          <w:rFonts w:hint="eastAsia"/>
        </w:rPr>
        <w:br/>
      </w:r>
      <w:r>
        <w:rPr>
          <w:rFonts w:hint="eastAsia"/>
        </w:rPr>
        <w:t>　　第三节 2019-2024年中国微晶玻璃产业发展存在问题分析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2019-2024年中国微晶玻璃产业市场运行态势分析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2019-2024年中国微晶玻璃产业市场发展总况</w:t>
      </w:r>
      <w:r>
        <w:rPr>
          <w:rFonts w:hint="eastAsia"/>
        </w:rPr>
        <w:br/>
      </w:r>
      <w:r>
        <w:rPr>
          <w:rFonts w:hint="eastAsia"/>
        </w:rPr>
        <w:t>　　　　一、微晶玻璃市场情况分析</w:t>
      </w:r>
      <w:r>
        <w:rPr>
          <w:rFonts w:hint="eastAsia"/>
        </w:rPr>
        <w:br/>
      </w:r>
      <w:r>
        <w:rPr>
          <w:rFonts w:hint="eastAsia"/>
        </w:rPr>
        <w:t>　　　　二、微晶玻璃需求分析</w:t>
      </w:r>
      <w:r>
        <w:rPr>
          <w:rFonts w:hint="eastAsia"/>
        </w:rPr>
        <w:br/>
      </w:r>
      <w:r>
        <w:rPr>
          <w:rFonts w:hint="eastAsia"/>
        </w:rPr>
        <w:t>　　　　三、微晶玻璃需求特点分析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2019-2024年中国微晶玻璃行业主要数据监测分析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2019-2024年中国微晶玻璃行业规模分析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2024年中国微晶玻璃行业结构分析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2019-2024年中国微晶玻璃行业盈利能力分析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2019-2024年中国微晶玻璃市场竞争格局分析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2019-2024年中国微晶玻璃竞争现状分析</w:t>
      </w:r>
      <w:r>
        <w:rPr>
          <w:rFonts w:hint="eastAsia"/>
        </w:rPr>
        <w:br/>
      </w:r>
      <w:r>
        <w:rPr>
          <w:rFonts w:hint="eastAsia"/>
        </w:rPr>
        <w:t>　　　　一、微晶玻璃市场竞争力分析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2019-2024年中国微晶玻璃产业集中度分析</w:t>
      </w:r>
      <w:r>
        <w:rPr>
          <w:rFonts w:hint="eastAsia"/>
        </w:rPr>
        <w:br/>
      </w:r>
      <w:r>
        <w:rPr>
          <w:rFonts w:hint="eastAsia"/>
        </w:rPr>
        <w:t>　　　　一、微晶玻璃市场集中度分析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二、微晶玻璃区域集中度分析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2019-2024年中国微晶玻璃企业提升竞争力策略分析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微晶玻璃优势企业竞争性财务数据分析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浙江温州康尔微晶玻璃器皿有限公司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江西金枫玉石有限公司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通辽晶牛微晶有限责任公司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佛山市高明区晶特科技有限公司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2024-2030年中国微晶玻璃产业发趋势预测分析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2024-2030年中国微晶玻璃发展趋势分析</w:t>
      </w:r>
      <w:r>
        <w:rPr>
          <w:rFonts w:hint="eastAsia"/>
        </w:rPr>
        <w:br/>
      </w:r>
      <w:r>
        <w:rPr>
          <w:rFonts w:hint="eastAsia"/>
        </w:rPr>
        <w:t>　　　　一、微晶玻璃产业发展方向分析</w:t>
      </w:r>
      <w:r>
        <w:rPr>
          <w:rFonts w:hint="eastAsia"/>
        </w:rPr>
        <w:br/>
      </w:r>
      <w:r>
        <w:rPr>
          <w:rFonts w:hint="eastAsia"/>
        </w:rPr>
        <w:t>　　　　二、微晶玻璃竞争格局预测分析</w:t>
      </w:r>
      <w:r>
        <w:rPr>
          <w:rFonts w:hint="eastAsia"/>
        </w:rPr>
        <w:br/>
      </w:r>
      <w:r>
        <w:rPr>
          <w:rFonts w:hint="eastAsia"/>
        </w:rPr>
        <w:t>　　　　三、微晶玻璃行业发展预测分析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2024-2030年中国微晶玻璃市场预测分析</w:t>
      </w:r>
      <w:r>
        <w:rPr>
          <w:rFonts w:hint="eastAsia"/>
        </w:rPr>
        <w:br/>
      </w:r>
      <w:r>
        <w:rPr>
          <w:rFonts w:hint="eastAsia"/>
        </w:rPr>
        <w:t>　　　　一、微晶玻璃供给预测分析</w:t>
      </w:r>
      <w:r>
        <w:rPr>
          <w:rFonts w:hint="eastAsia"/>
        </w:rPr>
        <w:br/>
      </w:r>
      <w:r>
        <w:rPr>
          <w:rFonts w:hint="eastAsia"/>
        </w:rPr>
        <w:t>　　　　二、微晶玻璃需求预测分析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2024-2030年中国微晶玻璃市场盈利预测分析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2024-2030年中国微晶玻璃行业投资机会与风险分析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2024-2030年中国微晶玻璃行业投资环境分析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2024-2030年中国微晶玻璃行业投资机会分析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一、微晶玻璃投资潜力分析</w:t>
      </w:r>
      <w:r>
        <w:rPr>
          <w:rFonts w:hint="eastAsia"/>
        </w:rPr>
        <w:br/>
      </w:r>
      <w:r>
        <w:rPr>
          <w:rFonts w:hint="eastAsia"/>
        </w:rPr>
        <w:t>　　　　二、微晶玻璃投资吸引力分析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2024-2030年中国微晶玻璃行业投资风险分析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全球微晶玻璃行业发展历程分析</w:t>
      </w:r>
      <w:r>
        <w:rPr>
          <w:rFonts w:hint="eastAsia"/>
        </w:rPr>
        <w:br/>
      </w:r>
      <w:r>
        <w:rPr>
          <w:rFonts w:hint="eastAsia"/>
        </w:rPr>
        <w:t>　　图表 2024年我国微晶玻璃行业需求结构分析</w:t>
      </w:r>
      <w:r>
        <w:rPr>
          <w:rFonts w:hint="eastAsia"/>
        </w:rPr>
        <w:br/>
      </w:r>
      <w:r>
        <w:rPr>
          <w:rFonts w:hint="eastAsia"/>
        </w:rPr>
        <w:t>　　图表 2019-2024年全球微晶玻璃行业市场规模分析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2019-2024年我国微晶玻璃行业资产规模分析</w:t>
      </w:r>
      <w:r>
        <w:rPr>
          <w:rFonts w:hint="eastAsia"/>
        </w:rPr>
        <w:br/>
      </w:r>
      <w:r>
        <w:rPr>
          <w:rFonts w:hint="eastAsia"/>
        </w:rPr>
        <w:t>　　图表 2024年我国微晶玻璃行业企业数量结构分析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2019-2024年我国微晶玻璃行业成本费用利润率分析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2024年我国微晶玻璃行业市场需求集中度分析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bd0f003224ee5" w:history="1">
        <w:r>
          <w:rPr>
            <w:rStyle w:val="Hyperlink"/>
          </w:rPr>
          <w:t>2024-2030年中国微晶玻璃行业发展现状调研与发展趋势分析报告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bd0f003224ee5" w:history="1">
        <w:r>
          <w:rPr>
            <w:rStyle w:val="Hyperlink"/>
          </w:rPr>
          <w:t>https://www.20087.com/1/78/WeiJingBoLiHangYeQianJingFenXi.html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98c4b666b49f9" w:history="1">
      <w:r>
        <w:rPr>
          <w:rStyle w:val="Hyperlink"/>
        </w:rPr>
        <w:t>2024-2030年中国微晶玻璃行业发展现状调研与发展趋势分析报告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eiJingBoLiHangYeQianJingFenXi.html" TargetMode="External" Id="R541bd0f00322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eiJingBoLiHangYeQianJingFenXi.html" TargetMode="External" Id="Rcce98c4b666b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2024-05-02T06:55:00Z</dcterms:created>
  <dcterms:modified xsi:type="dcterms:W3CDTF">2024-05-02T07:55:00Z</dcterms:modified>
  <dc:subject>2024-2030年中国微晶玻璃行业发展现状调研与发展趋势分析报告</dc:subject>
  <dc:title>2024-2030年中国微晶玻璃行业发展现状调研与发展趋势分析报告</dc:title>
  <cp:keywords>2024-2030年中国微晶玻璃行业发展现状调研与发展趋势分析报告</cp:keywords>
  <dc:description>2024-2030年中国微晶玻璃行业发展现状调研与发展趋势分析报告</dc:description>
</cp:coreProperties>
</file>