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478d2d04ad4af9" w:history="1">
              <w:r>
                <w:rPr>
                  <w:rStyle w:val="Hyperlink"/>
                </w:rPr>
                <w:t>2025年中国敌敌畏行业发展调研与市场前景分析报告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478d2d04ad4af9" w:history="1">
              <w:r>
                <w:rPr>
                  <w:rStyle w:val="Hyperlink"/>
                </w:rPr>
                <w:t>2025年中国敌敌畏行业发展调研与市场前景分析报告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153A081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478d2d04ad4af9" w:history="1">
                <w:r>
                  <w:rPr>
                    <w:rStyle w:val="Hyperlink"/>
                  </w:rPr>
                  <w:t>https://www.20087.com/M_ShiYouHuaGong/81/DiDiWeiShiChangDiaoYanYuQianJingYuCe.html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敌敌畏是一种有机磷杀虫剂，曾广泛应用于农业害虫的防治。近年来，由于其对人体健康和环境存在潜在风险，多个国家和地区已经禁止或限制使用敌敌畏。中国也在逐步减少敌敌畏的生产和使用，并鼓励开发和使用更安全、环保的替代农药。</w:t>
      </w:r>
      <w:r>
        <w:rPr>
          <w:rFonts w:hint="eastAsia"/>
        </w:rPr>
        <w:br/>
      </w:r>
      <w:r>
        <w:rPr>
          <w:rFonts w:hint="eastAsia"/>
        </w:rPr>
        <w:t>　　未来，敌敌畏的使用将进一步受到限制，甚至可能完全退出市场。随着人们对食品安全和环境保护意识的提高，以及国际禁用趋势的影响，更安全、低毒的农药将成为主流。同时，生物农药和植物源农药的研发和应用将得到加强，以满足农业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478d2d04ad4af9" w:history="1">
        <w:r>
          <w:rPr>
            <w:rStyle w:val="Hyperlink"/>
          </w:rPr>
          <w:t>2025年中国敌敌畏行业发展调研与市场前景分析报告</w:t>
        </w:r>
      </w:hyperlink>
      <w:r>
        <w:rPr>
          <w:rFonts w:hint="eastAsia"/>
        </w:rPr>
        <w:t>》系统分析了敌敌畏行业的现状，全面梳理了敌敌畏市场需求、市场规模、产业链结构及价格体系，详细解读了敌敌畏细分市场特点。报告结合权威数据，科学预测了敌敌畏市场前景与发展趋势，客观分析了品牌竞争格局、市场集中度及重点企业的运营表现，并指出了敌敌畏行业面临的机遇与风险。为敌敌畏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2025年敌敌畏行业发展综述</w:t>
      </w:r>
      <w:r>
        <w:rPr>
          <w:rFonts w:hint="eastAsia"/>
        </w:rPr>
        <w:br/>
      </w:r>
      <w:r>
        <w:rPr>
          <w:rFonts w:hint="eastAsia"/>
        </w:rPr>
        <w:t>　　第一节 敌敌畏行业界定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敌敌畏行业发展成熟度分析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2020-2025年中国敌敌畏企业PEST（环境）分析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敌敌畏行业生产技术分析</w:t>
      </w:r>
      <w:r>
        <w:rPr>
          <w:rFonts w:hint="eastAsia"/>
        </w:rPr>
        <w:br/>
      </w:r>
      <w:r>
        <w:rPr>
          <w:rFonts w:hint="eastAsia"/>
        </w:rPr>
        <w:t>　　第一节 敌敌畏行业生产技术发展现状</w:t>
      </w:r>
      <w:r>
        <w:rPr>
          <w:rFonts w:hint="eastAsia"/>
        </w:rPr>
        <w:br/>
      </w:r>
      <w:r>
        <w:rPr>
          <w:rFonts w:hint="eastAsia"/>
        </w:rPr>
        <w:t>　　第二节 敌敌畏行业产品生产工艺特点或流程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敌敌畏行业生产技术发展趋势分析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2025年中国敌敌畏企业发展情况分析</w:t>
      </w:r>
      <w:r>
        <w:rPr>
          <w:rFonts w:hint="eastAsia"/>
        </w:rPr>
        <w:br/>
      </w:r>
      <w:r>
        <w:rPr>
          <w:rFonts w:hint="eastAsia"/>
        </w:rPr>
        <w:t>　　第一节 中国敌敌畏企业发展分析</w:t>
      </w:r>
      <w:r>
        <w:rPr>
          <w:rFonts w:hint="eastAsia"/>
        </w:rPr>
        <w:br/>
      </w:r>
      <w:r>
        <w:rPr>
          <w:rFonts w:hint="eastAsia"/>
        </w:rPr>
        <w:t>　　　　一、2025年敌敌畏企业运行情况及特点分析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二、2025年敌敌畏企业投资情况分析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三、中国敌敌畏企业产品结构分析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四、中国敌敌畏企业与宏观经济相关性分析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五、中南市场分析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t>　　　　七、华南市场分析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2025年中国敌敌畏市场供需调查分析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2025年中国敌敌畏市场供给分析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2025年中国敌敌畏市场需求分析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2025年中国敌敌畏市场特征分析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一、2025年中国敌敌畏产品特征分析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二、2025年中国敌敌畏价格特征分析</w:t>
      </w:r>
      <w:r>
        <w:rPr>
          <w:rFonts w:hint="eastAsia"/>
        </w:rPr>
        <w:br/>
      </w:r>
      <w:r>
        <w:rPr>
          <w:rFonts w:hint="eastAsia"/>
        </w:rPr>
        <w:t>　　　　三、2025年中国敌敌畏渠道特征</w:t>
      </w:r>
      <w:r>
        <w:rPr>
          <w:rFonts w:hint="eastAsia"/>
        </w:rPr>
        <w:br/>
      </w:r>
      <w:r>
        <w:rPr>
          <w:rFonts w:hint="eastAsia"/>
        </w:rPr>
        <w:t>　　　　四、2025年中国敌敌畏购买特征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2025年敌敌畏企业市场竞争格局分析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2025年中国敌敌畏企业集中度分析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2025年中国敌敌畏企业规模经济情况分析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2025年中国敌敌畏企业格局以及竞争态势分析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2025年中国敌敌畏企业主要优势企业竞争力综合评价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2025年敌敌畏企业主要竞争对手分析</w:t>
      </w:r>
      <w:r>
        <w:rPr>
          <w:rFonts w:hint="eastAsia"/>
        </w:rPr>
        <w:br/>
      </w:r>
      <w:r>
        <w:rPr>
          <w:rFonts w:hint="eastAsia"/>
        </w:rPr>
        <w:t>　　第一节 湖北沙隆达股份有限公司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南通江山农药化工股份有限公司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江苏辉丰农化股份有限公司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红太阳集团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联化科技股份有限公司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2025-2031年中国敌敌畏企业上下游产业链分析及其影响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2025年中国敌敌畏企业上游企业发展及影响分析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一、2025年中国敌敌畏企业上游企业运行现状分析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2025年中国敌敌畏企业下游企业发展及影响分析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一、2025年中国敌敌畏企业下游企业运行现状分析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2025-2031年中国敌敌畏企业发展趋势预测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2025-2031年敌敌畏企业投资潜力与价值分析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2025-2031年敌敌畏企业投资环境分析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2025-2031年敌敌畏企业SWOT模型分析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2025-2031年我国敌敌畏企业投资潜力分析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2025-2031年我国敌敌畏企业前景展望分析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2025-2031年我国敌敌畏企业盈利能力预测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2025-2031年敌敌畏企业投资风险预警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2025-2031年敌敌畏产业投资机会及投资策略分析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2025-2031年敌敌畏企业区域投资机会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2025-2031年敌敌畏企业主要产品投资机会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2025-2031年敌敌畏企业出口市场投资机会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2025-2031年中国敌敌畏企业投资策略分析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敌敌畏行业企业观点综述及专家建议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中智林:：专家投资建议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敌敌畏行业发展周期图分析</w:t>
      </w:r>
      <w:r>
        <w:rPr>
          <w:rFonts w:hint="eastAsia"/>
        </w:rPr>
        <w:br/>
      </w:r>
      <w:r>
        <w:rPr>
          <w:rFonts w:hint="eastAsia"/>
        </w:rPr>
        <w:t>　　图表 2020-2025年中国敌敌畏市场产能情况</w:t>
      </w:r>
      <w:r>
        <w:rPr>
          <w:rFonts w:hint="eastAsia"/>
        </w:rPr>
        <w:br/>
      </w:r>
      <w:r>
        <w:rPr>
          <w:rFonts w:hint="eastAsia"/>
        </w:rPr>
        <w:t>　　图表 2020-2025年中国敌敌畏企业投资增长率变化情况</w:t>
      </w:r>
      <w:r>
        <w:rPr>
          <w:rFonts w:hint="eastAsia"/>
        </w:rPr>
        <w:br/>
      </w:r>
      <w:r>
        <w:rPr>
          <w:rFonts w:hint="eastAsia"/>
        </w:rPr>
        <w:t>　　图表 2020-2025年华北地区敌敌畏市场产能增长情况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2020-2025年中南地区敌敌畏市场产能增长情况</w:t>
      </w:r>
      <w:r>
        <w:rPr>
          <w:rFonts w:hint="eastAsia"/>
        </w:rPr>
        <w:br/>
      </w:r>
      <w:r>
        <w:rPr>
          <w:rFonts w:hint="eastAsia"/>
        </w:rPr>
        <w:t>　　图表 2020-2025年西部地区敌敌畏市场产能增长情况</w:t>
      </w:r>
      <w:r>
        <w:rPr>
          <w:rFonts w:hint="eastAsia"/>
        </w:rPr>
        <w:br/>
      </w:r>
      <w:r>
        <w:rPr>
          <w:rFonts w:hint="eastAsia"/>
        </w:rPr>
        <w:t>　　图表 2020-2025年华南地区敌敌畏市场产能增长情况</w:t>
      </w:r>
      <w:r>
        <w:rPr>
          <w:rFonts w:hint="eastAsia"/>
        </w:rPr>
        <w:br/>
      </w:r>
      <w:r>
        <w:rPr>
          <w:rFonts w:hint="eastAsia"/>
        </w:rPr>
        <w:t>　　图表 2020-2025年敌敌畏市场需求情况</w:t>
      </w:r>
      <w:r>
        <w:rPr>
          <w:rFonts w:hint="eastAsia"/>
        </w:rPr>
        <w:br/>
      </w:r>
      <w:r>
        <w:rPr>
          <w:rFonts w:hint="eastAsia"/>
        </w:rPr>
        <w:t>　　图表 2025年我国敌敌畏及其它农药平均价格行情</w:t>
      </w:r>
      <w:r>
        <w:rPr>
          <w:rFonts w:hint="eastAsia"/>
        </w:rPr>
        <w:br/>
      </w:r>
      <w:r>
        <w:rPr>
          <w:rFonts w:hint="eastAsia"/>
        </w:rPr>
        <w:t>　　图表 2020-2025年中国敌敌畏企业工业经济增长情况</w:t>
      </w:r>
      <w:r>
        <w:rPr>
          <w:rFonts w:hint="eastAsia"/>
        </w:rPr>
        <w:br/>
      </w:r>
      <w:r>
        <w:rPr>
          <w:rFonts w:hint="eastAsia"/>
        </w:rPr>
        <w:t>　　图表 2025年中国农药制造行业企业竞争力排名</w:t>
      </w:r>
      <w:r>
        <w:rPr>
          <w:rFonts w:hint="eastAsia"/>
        </w:rPr>
        <w:br/>
      </w:r>
      <w:r>
        <w:rPr>
          <w:rFonts w:hint="eastAsia"/>
        </w:rPr>
        <w:t>　　图表 2025年湖北沙隆达公司主要经营状况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2025年湖北沙隆达公司利润表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2025年湖北沙隆达公司资产负债表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2025年南通江山农药化工股份有限公司主要经营状况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2025年南通江山农药化工股份有限公司利润表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2025年南通江山农药化工股份有限公司资产负债表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2025年江苏辉丰农化股份有限公司经营状况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2025年江苏辉丰农化股份有限公司利润表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2025年江苏辉丰农化股份有限公司资产负债表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2025年红太阳集团经营状况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2025年红太阳集团利润表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2025年红太阳集团资产负债表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2025年联化科技股份有限公司经营状况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2025年联化科技股份有限公司利润表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2025年联化科技股份有限公司资产负债表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2025-2031年中国敌敌畏市场供给预测</w:t>
      </w:r>
      <w:r>
        <w:rPr>
          <w:rFonts w:hint="eastAsia"/>
        </w:rPr>
        <w:br/>
      </w:r>
      <w:r>
        <w:rPr>
          <w:rFonts w:hint="eastAsia"/>
        </w:rPr>
        <w:t>　　图表 2025-2031年中国敌敌畏市场需求预测</w:t>
      </w:r>
      <w:r>
        <w:rPr>
          <w:rFonts w:hint="eastAsia"/>
        </w:rPr>
        <w:br/>
      </w:r>
      <w:r>
        <w:rPr>
          <w:rFonts w:hint="eastAsia"/>
        </w:rPr>
        <w:t>　　图表 2025-2031年中国敌敌畏产品进出口增长率预测</w:t>
      </w:r>
      <w:r>
        <w:rPr>
          <w:rFonts w:hint="eastAsia"/>
        </w:rPr>
        <w:br/>
      </w:r>
      <w:r>
        <w:rPr>
          <w:rFonts w:hint="eastAsia"/>
        </w:rPr>
        <w:t>　　图表 2025-2031年中国敌敌畏企业盈利能力预测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478d2d04ad4af9" w:history="1">
        <w:r>
          <w:rPr>
            <w:rStyle w:val="Hyperlink"/>
          </w:rPr>
          <w:t>2025年中国敌敌畏行业发展调研与市场前景分析报告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153A081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478d2d04ad4af9" w:history="1">
        <w:r>
          <w:rPr>
            <w:rStyle w:val="Hyperlink"/>
          </w:rPr>
          <w:t>https://www.20087.com/M_ShiYouHuaGong/81/DiDiWeiShiChangDiaoYanYuQianJingYuCe.html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热点：敌敌畏是什么东西、敌敌畏喝了多久会死、敌敌畏的学名叫什么、敌敌畏喝完会马上死吗、敌敌畏是什么药、敌敌畏的作用和功效、敌敌畏中毒症状、敌敌畏的毒性多久能消失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35ebe061c4b0c" w:history="1">
      <w:r>
        <w:rPr>
          <w:rStyle w:val="Hyperlink"/>
        </w:rPr>
        <w:t>2025年中国敌敌畏行业发展调研与市场前景分析报告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1/DiDiWeiShiChangDiaoYanYuQianJingYuCe.html" TargetMode="External" Id="Rfc478d2d04ad4a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1/DiDiWeiShiChangDiaoYanYuQianJingYuCe.html" TargetMode="External" Id="R47135ebe061c4b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2025-04-23T23:26:00Z</dcterms:created>
  <dcterms:modified xsi:type="dcterms:W3CDTF">2025-04-24T00:26:00Z</dcterms:modified>
  <dc:subject>2025年中国敌敌畏行业发展调研与市场前景分析报告</dc:subject>
  <dc:title>2025年中国敌敌畏行业发展调研与市场前景分析报告</dc:title>
  <cp:keywords>2025年中国敌敌畏行业发展调研与市场前景分析报告</cp:keywords>
  <dc:description>2025年中国敌敌畏行业发展调研与市场前景分析报告</dc:description>
</cp:coreProperties>
</file>